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29DF" w:rsidRDefault="006029DF" w:rsidP="006029DF">
      <w:pPr>
        <w:bidi/>
        <w:spacing w:line="360" w:lineRule="auto"/>
        <w:jc w:val="center"/>
        <w:rPr>
          <w:rFonts w:asciiTheme="majorBidi" w:hAnsiTheme="majorBidi" w:cstheme="majorBidi"/>
          <w:b/>
          <w:bCs/>
          <w:sz w:val="36"/>
          <w:szCs w:val="36"/>
          <w:lang w:bidi="ar-DZ"/>
        </w:rPr>
      </w:pPr>
      <w:proofErr w:type="gramStart"/>
      <w:r w:rsidRPr="00222D76">
        <w:rPr>
          <w:rFonts w:asciiTheme="majorBidi" w:hAnsiTheme="majorBidi" w:cstheme="majorBidi" w:hint="cs"/>
          <w:b/>
          <w:bCs/>
          <w:sz w:val="36"/>
          <w:szCs w:val="36"/>
          <w:rtl/>
          <w:lang w:bidi="ar-DZ"/>
        </w:rPr>
        <w:t>المح</w:t>
      </w:r>
      <w:r>
        <w:rPr>
          <w:rFonts w:asciiTheme="majorBidi" w:hAnsiTheme="majorBidi" w:cstheme="majorBidi" w:hint="cs"/>
          <w:b/>
          <w:bCs/>
          <w:sz w:val="36"/>
          <w:szCs w:val="36"/>
          <w:rtl/>
          <w:lang w:bidi="ar-DZ"/>
        </w:rPr>
        <w:t>ور</w:t>
      </w:r>
      <w:proofErr w:type="gramEnd"/>
      <w:r>
        <w:rPr>
          <w:rFonts w:asciiTheme="majorBidi" w:hAnsiTheme="majorBidi" w:cstheme="majorBidi" w:hint="cs"/>
          <w:b/>
          <w:bCs/>
          <w:sz w:val="36"/>
          <w:szCs w:val="36"/>
          <w:rtl/>
          <w:lang w:bidi="ar-DZ"/>
        </w:rPr>
        <w:t xml:space="preserve"> الثاني</w:t>
      </w:r>
      <w:r w:rsidRPr="00222D76">
        <w:rPr>
          <w:rFonts w:asciiTheme="majorBidi" w:hAnsiTheme="majorBidi" w:cstheme="majorBidi" w:hint="cs"/>
          <w:b/>
          <w:bCs/>
          <w:sz w:val="36"/>
          <w:szCs w:val="36"/>
          <w:rtl/>
          <w:lang w:bidi="ar-DZ"/>
        </w:rPr>
        <w:t xml:space="preserve">: </w:t>
      </w:r>
      <w:r>
        <w:rPr>
          <w:rFonts w:asciiTheme="majorBidi" w:hAnsiTheme="majorBidi" w:cstheme="majorBidi" w:hint="cs"/>
          <w:b/>
          <w:bCs/>
          <w:sz w:val="36"/>
          <w:szCs w:val="36"/>
          <w:rtl/>
          <w:lang w:bidi="ar-DZ"/>
        </w:rPr>
        <w:t xml:space="preserve">تسيير الكفاءات </w:t>
      </w:r>
    </w:p>
    <w:p w:rsidR="00AE7C92" w:rsidRDefault="00E36421" w:rsidP="0069475A">
      <w:pPr>
        <w:bidi/>
        <w:spacing w:line="360" w:lineRule="auto"/>
        <w:ind w:left="0" w:hanging="1"/>
        <w:jc w:val="both"/>
        <w:rPr>
          <w:rFonts w:asciiTheme="majorBidi" w:hAnsiTheme="majorBidi" w:cs="Times New Roman"/>
          <w:sz w:val="28"/>
          <w:szCs w:val="28"/>
          <w:rtl/>
          <w:lang w:bidi="ar-DZ"/>
        </w:rPr>
      </w:pPr>
      <w:r>
        <w:rPr>
          <w:rFonts w:asciiTheme="majorBidi" w:hAnsiTheme="majorBidi" w:cstheme="majorBidi" w:hint="cs"/>
          <w:b/>
          <w:bCs/>
          <w:sz w:val="36"/>
          <w:szCs w:val="36"/>
          <w:rtl/>
          <w:lang w:bidi="ar-DZ"/>
        </w:rPr>
        <w:t xml:space="preserve">تمهيد: </w:t>
      </w:r>
      <w:r w:rsidR="004577DF" w:rsidRPr="004577DF">
        <w:rPr>
          <w:rFonts w:asciiTheme="majorBidi" w:hAnsiTheme="majorBidi" w:cs="Times New Roman" w:hint="cs"/>
          <w:sz w:val="28"/>
          <w:szCs w:val="28"/>
          <w:rtl/>
          <w:lang w:bidi="ar-DZ"/>
        </w:rPr>
        <w:t xml:space="preserve">ارتبط موضوع إدارة الكفاءات </w:t>
      </w:r>
      <w:r w:rsidR="004577DF">
        <w:rPr>
          <w:rFonts w:asciiTheme="majorBidi" w:hAnsiTheme="majorBidi" w:cs="Times New Roman" w:hint="cs"/>
          <w:sz w:val="28"/>
          <w:szCs w:val="28"/>
          <w:rtl/>
          <w:lang w:bidi="ar-DZ"/>
        </w:rPr>
        <w:t>بدرجة كبيرة بالتغيرات الحاصلة على مستوى البيئة التنافسية للمنظمة،</w:t>
      </w:r>
      <w:r w:rsidR="00B100F5">
        <w:rPr>
          <w:rFonts w:asciiTheme="majorBidi" w:hAnsiTheme="majorBidi" w:cs="Times New Roman" w:hint="cs"/>
          <w:sz w:val="28"/>
          <w:szCs w:val="28"/>
          <w:rtl/>
          <w:lang w:bidi="ar-DZ"/>
        </w:rPr>
        <w:t xml:space="preserve"> حيث أفرزت التحولات السريعة لبيئة الأعمال ميزة جديدة هامة فيما يخص بعض المناصب والمهام </w:t>
      </w:r>
      <w:r w:rsidR="00CA14D4">
        <w:rPr>
          <w:rFonts w:asciiTheme="majorBidi" w:hAnsiTheme="majorBidi" w:cs="Times New Roman" w:hint="cs"/>
          <w:sz w:val="28"/>
          <w:szCs w:val="28"/>
          <w:rtl/>
          <w:lang w:bidi="ar-DZ"/>
        </w:rPr>
        <w:t xml:space="preserve">التي تتسم بالسرعة في التطور، وبغرض تأقلم وتكيف الأفراد العاملين مع هذا النوع من المناصب والمهام، أصبح لزاما عليهم اكتساب ميزة وخاصية شغل العديد من المهام من خلال القيام بعمليات التكوين المتواصل لاكتساب المعارف والمهارات المتنوعة، وبالمقابل يتطلب الأمر من المنظمات تسيير هذه الكفاءات وتطويرها بما يسمح </w:t>
      </w:r>
      <w:r w:rsidR="00043673">
        <w:rPr>
          <w:rFonts w:asciiTheme="majorBidi" w:hAnsiTheme="majorBidi" w:cs="Times New Roman" w:hint="cs"/>
          <w:sz w:val="28"/>
          <w:szCs w:val="28"/>
          <w:rtl/>
          <w:lang w:bidi="ar-DZ"/>
        </w:rPr>
        <w:t>باستمرارية المنظمة وتحقيق الميزة التنافسية.</w:t>
      </w:r>
    </w:p>
    <w:p w:rsidR="00AE7C92" w:rsidRPr="00AC397A" w:rsidRDefault="00D734AA" w:rsidP="009C2E0D">
      <w:pPr>
        <w:pStyle w:val="Paragraphedeliste"/>
        <w:numPr>
          <w:ilvl w:val="0"/>
          <w:numId w:val="35"/>
        </w:numPr>
        <w:bidi/>
        <w:spacing w:line="360" w:lineRule="auto"/>
        <w:ind w:left="426"/>
        <w:jc w:val="both"/>
        <w:rPr>
          <w:rFonts w:asciiTheme="majorBidi" w:hAnsiTheme="majorBidi" w:cstheme="majorBidi"/>
          <w:b/>
          <w:bCs/>
          <w:sz w:val="36"/>
          <w:szCs w:val="36"/>
          <w:rtl/>
          <w:lang w:bidi="ar-DZ"/>
        </w:rPr>
      </w:pPr>
      <w:proofErr w:type="gramStart"/>
      <w:r w:rsidRPr="00AC397A">
        <w:rPr>
          <w:rFonts w:asciiTheme="majorBidi" w:hAnsiTheme="majorBidi" w:cstheme="majorBidi" w:hint="cs"/>
          <w:b/>
          <w:bCs/>
          <w:sz w:val="36"/>
          <w:szCs w:val="36"/>
          <w:rtl/>
          <w:lang w:bidi="ar-DZ"/>
        </w:rPr>
        <w:t>مفهوم</w:t>
      </w:r>
      <w:proofErr w:type="gramEnd"/>
      <w:r w:rsidRPr="00AC397A">
        <w:rPr>
          <w:rFonts w:asciiTheme="majorBidi" w:hAnsiTheme="majorBidi" w:cstheme="majorBidi" w:hint="cs"/>
          <w:b/>
          <w:bCs/>
          <w:sz w:val="36"/>
          <w:szCs w:val="36"/>
          <w:rtl/>
          <w:lang w:bidi="ar-DZ"/>
        </w:rPr>
        <w:t xml:space="preserve"> </w:t>
      </w:r>
      <w:r w:rsidR="00AE7C92" w:rsidRPr="00AC397A">
        <w:rPr>
          <w:rFonts w:asciiTheme="majorBidi" w:hAnsiTheme="majorBidi" w:cstheme="majorBidi" w:hint="cs"/>
          <w:b/>
          <w:bCs/>
          <w:sz w:val="36"/>
          <w:szCs w:val="36"/>
          <w:rtl/>
          <w:lang w:bidi="ar-DZ"/>
        </w:rPr>
        <w:t xml:space="preserve">تسيير الكفاءات: </w:t>
      </w:r>
    </w:p>
    <w:p w:rsidR="00AC397A" w:rsidRDefault="009E7ADD" w:rsidP="003510A6">
      <w:pPr>
        <w:bidi/>
        <w:spacing w:line="360" w:lineRule="auto"/>
        <w:ind w:left="284" w:firstLine="207"/>
        <w:jc w:val="both"/>
        <w:rPr>
          <w:rFonts w:asciiTheme="majorBidi" w:hAnsiTheme="majorBidi" w:cs="Times New Roman"/>
          <w:sz w:val="28"/>
          <w:szCs w:val="28"/>
          <w:rtl/>
          <w:lang w:bidi="ar-DZ"/>
        </w:rPr>
      </w:pPr>
      <w:r>
        <w:rPr>
          <w:rFonts w:asciiTheme="majorBidi" w:hAnsiTheme="majorBidi" w:cs="Times New Roman" w:hint="cs"/>
          <w:sz w:val="28"/>
          <w:szCs w:val="28"/>
          <w:rtl/>
          <w:lang w:bidi="ar-DZ"/>
        </w:rPr>
        <w:t xml:space="preserve">     </w:t>
      </w:r>
      <w:r w:rsidR="003510A6">
        <w:rPr>
          <w:rFonts w:asciiTheme="majorBidi" w:hAnsiTheme="majorBidi" w:cs="Times New Roman" w:hint="cs"/>
          <w:sz w:val="28"/>
          <w:szCs w:val="28"/>
          <w:rtl/>
          <w:lang w:bidi="ar-DZ"/>
        </w:rPr>
        <w:t xml:space="preserve">  </w:t>
      </w:r>
      <w:r>
        <w:rPr>
          <w:rFonts w:asciiTheme="majorBidi" w:hAnsiTheme="majorBidi" w:cs="Times New Roman" w:hint="cs"/>
          <w:sz w:val="28"/>
          <w:szCs w:val="28"/>
          <w:rtl/>
          <w:lang w:bidi="ar-DZ"/>
        </w:rPr>
        <w:t xml:space="preserve">   </w:t>
      </w:r>
      <w:r w:rsidR="00AC397A" w:rsidRPr="009C2E0D">
        <w:rPr>
          <w:rFonts w:asciiTheme="majorBidi" w:hAnsiTheme="majorBidi" w:cs="Times New Roman"/>
          <w:sz w:val="28"/>
          <w:szCs w:val="28"/>
          <w:rtl/>
          <w:lang w:bidi="ar-DZ"/>
        </w:rPr>
        <w:t xml:space="preserve">تسعى </w:t>
      </w:r>
      <w:r w:rsidR="009C2E0D">
        <w:rPr>
          <w:rFonts w:asciiTheme="majorBidi" w:hAnsiTheme="majorBidi" w:cs="Times New Roman" w:hint="cs"/>
          <w:sz w:val="28"/>
          <w:szCs w:val="28"/>
          <w:rtl/>
          <w:lang w:bidi="ar-DZ"/>
        </w:rPr>
        <w:t>المؤسسات</w:t>
      </w:r>
      <w:r w:rsidR="00AC397A" w:rsidRPr="009C2E0D">
        <w:rPr>
          <w:rFonts w:asciiTheme="majorBidi" w:hAnsiTheme="majorBidi" w:cs="Times New Roman"/>
          <w:sz w:val="28"/>
          <w:szCs w:val="28"/>
          <w:rtl/>
          <w:lang w:bidi="ar-DZ"/>
        </w:rPr>
        <w:t xml:space="preserve"> </w:t>
      </w:r>
      <w:r w:rsidR="009C2E0D">
        <w:rPr>
          <w:rFonts w:asciiTheme="majorBidi" w:hAnsiTheme="majorBidi" w:cs="Times New Roman" w:hint="cs"/>
          <w:sz w:val="28"/>
          <w:szCs w:val="28"/>
          <w:rtl/>
          <w:lang w:bidi="ar-DZ"/>
        </w:rPr>
        <w:t>جاهدة</w:t>
      </w:r>
      <w:r w:rsidR="00AC397A" w:rsidRPr="009C2E0D">
        <w:rPr>
          <w:rFonts w:asciiTheme="majorBidi" w:hAnsiTheme="majorBidi" w:cs="Times New Roman"/>
          <w:sz w:val="28"/>
          <w:szCs w:val="28"/>
          <w:rtl/>
          <w:lang w:bidi="ar-DZ"/>
        </w:rPr>
        <w:t xml:space="preserve"> إلى إتباع عدة </w:t>
      </w:r>
      <w:r w:rsidR="009C2E0D">
        <w:rPr>
          <w:rFonts w:asciiTheme="majorBidi" w:hAnsiTheme="majorBidi" w:cs="Times New Roman" w:hint="cs"/>
          <w:sz w:val="28"/>
          <w:szCs w:val="28"/>
          <w:rtl/>
          <w:lang w:bidi="ar-DZ"/>
        </w:rPr>
        <w:t>أسليب ومناهج</w:t>
      </w:r>
      <w:r w:rsidR="00AC397A" w:rsidRPr="009C2E0D">
        <w:rPr>
          <w:rFonts w:asciiTheme="majorBidi" w:hAnsiTheme="majorBidi" w:cs="Times New Roman"/>
          <w:sz w:val="28"/>
          <w:szCs w:val="28"/>
          <w:rtl/>
          <w:lang w:bidi="ar-DZ"/>
        </w:rPr>
        <w:t xml:space="preserve">  لرفع قدراتها ومواجهة شدة </w:t>
      </w:r>
      <w:r w:rsidR="009C2E0D">
        <w:rPr>
          <w:rFonts w:asciiTheme="majorBidi" w:hAnsiTheme="majorBidi" w:cs="Times New Roman" w:hint="cs"/>
          <w:sz w:val="28"/>
          <w:szCs w:val="28"/>
          <w:rtl/>
          <w:lang w:bidi="ar-DZ"/>
        </w:rPr>
        <w:t>المنافسة</w:t>
      </w:r>
      <w:r w:rsidR="00AC397A" w:rsidRPr="009C2E0D">
        <w:rPr>
          <w:rFonts w:asciiTheme="majorBidi" w:hAnsiTheme="majorBidi" w:cs="Times New Roman"/>
          <w:sz w:val="28"/>
          <w:szCs w:val="28"/>
          <w:rtl/>
          <w:lang w:bidi="ar-DZ"/>
        </w:rPr>
        <w:t xml:space="preserve"> والتحكم في</w:t>
      </w:r>
    </w:p>
    <w:p w:rsidR="00AE7C92" w:rsidRDefault="009C2E0D" w:rsidP="009D4BF5">
      <w:pPr>
        <w:bidi/>
        <w:spacing w:line="360" w:lineRule="auto"/>
        <w:ind w:left="0" w:firstLine="0"/>
        <w:jc w:val="both"/>
        <w:rPr>
          <w:rFonts w:asciiTheme="majorBidi" w:hAnsiTheme="majorBidi" w:cs="Times New Roman"/>
          <w:sz w:val="28"/>
          <w:szCs w:val="28"/>
          <w:rtl/>
          <w:lang w:bidi="ar-DZ"/>
        </w:rPr>
      </w:pPr>
      <w:r w:rsidRPr="009C2E0D">
        <w:rPr>
          <w:rFonts w:asciiTheme="majorBidi" w:hAnsiTheme="majorBidi" w:cs="Times New Roman"/>
          <w:sz w:val="28"/>
          <w:szCs w:val="28"/>
          <w:rtl/>
          <w:lang w:bidi="ar-DZ"/>
        </w:rPr>
        <w:t xml:space="preserve">التكنولوجيا </w:t>
      </w:r>
      <w:r>
        <w:rPr>
          <w:rFonts w:asciiTheme="majorBidi" w:hAnsiTheme="majorBidi" w:cs="Times New Roman" w:hint="cs"/>
          <w:sz w:val="28"/>
          <w:szCs w:val="28"/>
          <w:rtl/>
          <w:lang w:bidi="ar-DZ"/>
        </w:rPr>
        <w:t>الحديثة</w:t>
      </w:r>
      <w:r w:rsidRPr="009C2E0D">
        <w:rPr>
          <w:rFonts w:asciiTheme="majorBidi" w:hAnsiTheme="majorBidi" w:cs="Times New Roman"/>
          <w:sz w:val="28"/>
          <w:szCs w:val="28"/>
          <w:rtl/>
          <w:lang w:bidi="ar-DZ"/>
        </w:rPr>
        <w:t xml:space="preserve">، وذلك من خلال </w:t>
      </w:r>
      <w:r>
        <w:rPr>
          <w:rFonts w:asciiTheme="majorBidi" w:hAnsiTheme="majorBidi" w:cs="Times New Roman" w:hint="cs"/>
          <w:sz w:val="28"/>
          <w:szCs w:val="28"/>
          <w:rtl/>
          <w:lang w:bidi="ar-DZ"/>
        </w:rPr>
        <w:t>تسيير</w:t>
      </w:r>
      <w:r w:rsidRPr="009C2E0D">
        <w:rPr>
          <w:rFonts w:asciiTheme="majorBidi" w:hAnsiTheme="majorBidi" w:cs="Times New Roman"/>
          <w:sz w:val="28"/>
          <w:szCs w:val="28"/>
          <w:rtl/>
          <w:lang w:bidi="ar-DZ"/>
        </w:rPr>
        <w:t xml:space="preserve"> وتنمية كفاءات الفرد </w:t>
      </w:r>
      <w:r>
        <w:rPr>
          <w:rFonts w:asciiTheme="majorBidi" w:hAnsiTheme="majorBidi" w:cs="Times New Roman" w:hint="cs"/>
          <w:sz w:val="28"/>
          <w:szCs w:val="28"/>
          <w:rtl/>
          <w:lang w:bidi="ar-DZ"/>
        </w:rPr>
        <w:t xml:space="preserve">العامل </w:t>
      </w:r>
      <w:r w:rsidRPr="009C2E0D">
        <w:rPr>
          <w:rFonts w:asciiTheme="majorBidi" w:hAnsiTheme="majorBidi" w:cs="Times New Roman"/>
          <w:sz w:val="28"/>
          <w:szCs w:val="28"/>
          <w:rtl/>
          <w:lang w:bidi="ar-DZ"/>
        </w:rPr>
        <w:t>باعتباره المحور الرئيسي لتحقيق التطور</w:t>
      </w:r>
      <w:r w:rsidRPr="009C2E0D">
        <w:rPr>
          <w:rtl/>
        </w:rPr>
        <w:t xml:space="preserve"> </w:t>
      </w:r>
      <w:r w:rsidRPr="009C2E0D">
        <w:rPr>
          <w:rFonts w:asciiTheme="majorBidi" w:hAnsiTheme="majorBidi" w:cs="Times New Roman"/>
          <w:sz w:val="28"/>
          <w:szCs w:val="28"/>
          <w:rtl/>
          <w:lang w:bidi="ar-DZ"/>
        </w:rPr>
        <w:t>والتميز</w:t>
      </w:r>
      <w:r>
        <w:rPr>
          <w:rFonts w:asciiTheme="majorBidi" w:hAnsiTheme="majorBidi" w:cs="Times New Roman" w:hint="cs"/>
          <w:sz w:val="28"/>
          <w:szCs w:val="28"/>
          <w:rtl/>
          <w:lang w:bidi="ar-DZ"/>
        </w:rPr>
        <w:t xml:space="preserve">، من خلال </w:t>
      </w:r>
      <w:r w:rsidRPr="009C2E0D">
        <w:rPr>
          <w:rFonts w:asciiTheme="majorBidi" w:hAnsiTheme="majorBidi" w:cs="Times New Roman"/>
          <w:sz w:val="28"/>
          <w:szCs w:val="28"/>
          <w:rtl/>
          <w:lang w:bidi="ar-DZ"/>
        </w:rPr>
        <w:t xml:space="preserve">استغلال الكفاءات </w:t>
      </w:r>
      <w:r>
        <w:rPr>
          <w:rFonts w:asciiTheme="majorBidi" w:hAnsiTheme="majorBidi" w:cs="Times New Roman" w:hint="cs"/>
          <w:sz w:val="28"/>
          <w:szCs w:val="28"/>
          <w:rtl/>
          <w:lang w:bidi="ar-DZ"/>
        </w:rPr>
        <w:t xml:space="preserve">الموجودة بداخل المؤسسة أو المستقطبة </w:t>
      </w:r>
      <w:r w:rsidRPr="009C2E0D">
        <w:rPr>
          <w:rFonts w:asciiTheme="majorBidi" w:hAnsiTheme="majorBidi" w:cs="Times New Roman"/>
          <w:sz w:val="28"/>
          <w:szCs w:val="28"/>
          <w:rtl/>
          <w:lang w:bidi="ar-DZ"/>
        </w:rPr>
        <w:t xml:space="preserve">من </w:t>
      </w:r>
      <w:r w:rsidR="003510A6">
        <w:rPr>
          <w:rFonts w:asciiTheme="majorBidi" w:hAnsiTheme="majorBidi" w:cs="Times New Roman" w:hint="cs"/>
          <w:sz w:val="28"/>
          <w:szCs w:val="28"/>
          <w:rtl/>
          <w:lang w:bidi="ar-DZ"/>
        </w:rPr>
        <w:t>خارج المؤسسة بغرض</w:t>
      </w:r>
      <w:r w:rsidRPr="009C2E0D">
        <w:rPr>
          <w:rFonts w:asciiTheme="majorBidi" w:hAnsiTheme="majorBidi" w:cs="Times New Roman"/>
          <w:sz w:val="28"/>
          <w:szCs w:val="28"/>
          <w:rtl/>
          <w:lang w:bidi="ar-DZ"/>
        </w:rPr>
        <w:t xml:space="preserve"> توظيفها للاستفادة من </w:t>
      </w:r>
      <w:r>
        <w:rPr>
          <w:rFonts w:asciiTheme="majorBidi" w:hAnsiTheme="majorBidi" w:cs="Times New Roman" w:hint="cs"/>
          <w:sz w:val="28"/>
          <w:szCs w:val="28"/>
          <w:rtl/>
          <w:lang w:bidi="ar-DZ"/>
        </w:rPr>
        <w:t xml:space="preserve">المعارف </w:t>
      </w:r>
      <w:r w:rsidRPr="009C2E0D">
        <w:rPr>
          <w:rFonts w:asciiTheme="majorBidi" w:hAnsiTheme="majorBidi" w:cs="Times New Roman"/>
          <w:sz w:val="28"/>
          <w:szCs w:val="28"/>
          <w:rtl/>
          <w:lang w:bidi="ar-DZ"/>
        </w:rPr>
        <w:t>و</w:t>
      </w:r>
      <w:r>
        <w:rPr>
          <w:rFonts w:asciiTheme="majorBidi" w:hAnsiTheme="majorBidi" w:cs="Times New Roman" w:hint="cs"/>
          <w:sz w:val="28"/>
          <w:szCs w:val="28"/>
          <w:rtl/>
          <w:lang w:bidi="ar-DZ"/>
        </w:rPr>
        <w:t>الخبرات</w:t>
      </w:r>
      <w:r w:rsidRPr="009C2E0D">
        <w:rPr>
          <w:rFonts w:asciiTheme="majorBidi" w:hAnsiTheme="majorBidi" w:cs="Times New Roman"/>
          <w:sz w:val="28"/>
          <w:szCs w:val="28"/>
          <w:rtl/>
          <w:lang w:bidi="ar-DZ"/>
        </w:rPr>
        <w:t xml:space="preserve"> التي </w:t>
      </w:r>
      <w:r>
        <w:rPr>
          <w:rFonts w:asciiTheme="majorBidi" w:hAnsiTheme="majorBidi" w:cs="Times New Roman" w:hint="cs"/>
          <w:sz w:val="28"/>
          <w:szCs w:val="28"/>
          <w:rtl/>
          <w:lang w:bidi="ar-DZ"/>
        </w:rPr>
        <w:t>تمت</w:t>
      </w:r>
      <w:r w:rsidRPr="009C2E0D">
        <w:rPr>
          <w:rFonts w:asciiTheme="majorBidi" w:hAnsiTheme="majorBidi" w:cs="Times New Roman"/>
          <w:sz w:val="28"/>
          <w:szCs w:val="28"/>
          <w:rtl/>
          <w:lang w:bidi="ar-DZ"/>
        </w:rPr>
        <w:t xml:space="preserve">لكها </w:t>
      </w:r>
      <w:r>
        <w:rPr>
          <w:rFonts w:asciiTheme="majorBidi" w:hAnsiTheme="majorBidi" w:cs="Times New Roman" w:hint="cs"/>
          <w:sz w:val="28"/>
          <w:szCs w:val="28"/>
          <w:rtl/>
          <w:lang w:bidi="ar-DZ"/>
        </w:rPr>
        <w:t>هذه</w:t>
      </w:r>
      <w:r w:rsidRPr="009C2E0D">
        <w:rPr>
          <w:rFonts w:asciiTheme="majorBidi" w:hAnsiTheme="majorBidi" w:cs="Times New Roman"/>
          <w:sz w:val="28"/>
          <w:szCs w:val="28"/>
          <w:rtl/>
          <w:lang w:bidi="ar-DZ"/>
        </w:rPr>
        <w:t xml:space="preserve"> الكفاءات البشرية</w:t>
      </w:r>
      <w:r>
        <w:rPr>
          <w:rFonts w:asciiTheme="majorBidi" w:hAnsiTheme="majorBidi" w:cs="Times New Roman" w:hint="cs"/>
          <w:sz w:val="28"/>
          <w:szCs w:val="28"/>
          <w:rtl/>
          <w:lang w:bidi="ar-DZ"/>
        </w:rPr>
        <w:t xml:space="preserve">، </w:t>
      </w:r>
      <w:r w:rsidR="003510A6">
        <w:rPr>
          <w:rFonts w:asciiTheme="majorBidi" w:hAnsiTheme="majorBidi" w:cs="Times New Roman" w:hint="cs"/>
          <w:sz w:val="28"/>
          <w:szCs w:val="28"/>
          <w:rtl/>
          <w:lang w:bidi="ar-DZ"/>
        </w:rPr>
        <w:t>و</w:t>
      </w:r>
      <w:r w:rsidR="002F5AD6" w:rsidRPr="002F5AD6">
        <w:rPr>
          <w:rFonts w:asciiTheme="majorBidi" w:hAnsiTheme="majorBidi" w:cs="Times New Roman" w:hint="cs"/>
          <w:sz w:val="28"/>
          <w:szCs w:val="28"/>
          <w:rtl/>
          <w:lang w:bidi="ar-DZ"/>
        </w:rPr>
        <w:t>ﻳﻌﺘ</w:t>
      </w:r>
      <w:r w:rsidR="0015029C">
        <w:rPr>
          <w:rFonts w:asciiTheme="majorBidi" w:hAnsiTheme="majorBidi" w:cs="Times New Roman" w:hint="cs"/>
          <w:sz w:val="28"/>
          <w:szCs w:val="28"/>
          <w:rtl/>
          <w:lang w:bidi="ar-DZ"/>
        </w:rPr>
        <w:t>بر</w:t>
      </w:r>
      <w:r w:rsidR="002F5AD6" w:rsidRPr="002F5AD6">
        <w:rPr>
          <w:rFonts w:asciiTheme="majorBidi" w:hAnsiTheme="majorBidi" w:cs="Times New Roman"/>
          <w:sz w:val="28"/>
          <w:szCs w:val="28"/>
          <w:rtl/>
          <w:lang w:bidi="ar-DZ"/>
        </w:rPr>
        <w:t xml:space="preserve"> </w:t>
      </w:r>
      <w:r w:rsidR="002F5AD6" w:rsidRPr="002F5AD6">
        <w:rPr>
          <w:rFonts w:asciiTheme="majorBidi" w:hAnsiTheme="majorBidi" w:cs="Times New Roman" w:hint="cs"/>
          <w:sz w:val="28"/>
          <w:szCs w:val="28"/>
          <w:rtl/>
          <w:lang w:bidi="ar-DZ"/>
        </w:rPr>
        <w:t>ﺗﺴﻴ</w:t>
      </w:r>
      <w:r w:rsidR="0015029C">
        <w:rPr>
          <w:rFonts w:asciiTheme="majorBidi" w:hAnsiTheme="majorBidi" w:cs="Times New Roman" w:hint="cs"/>
          <w:sz w:val="28"/>
          <w:szCs w:val="28"/>
          <w:rtl/>
          <w:lang w:bidi="ar-DZ"/>
        </w:rPr>
        <w:t>ير</w:t>
      </w:r>
      <w:r w:rsidR="002F5AD6" w:rsidRPr="002F5AD6">
        <w:rPr>
          <w:rFonts w:asciiTheme="majorBidi" w:hAnsiTheme="majorBidi" w:cs="Times New Roman"/>
          <w:sz w:val="28"/>
          <w:szCs w:val="28"/>
          <w:rtl/>
          <w:lang w:bidi="ar-DZ"/>
        </w:rPr>
        <w:t xml:space="preserve"> ا</w:t>
      </w:r>
      <w:r w:rsidR="002F5AD6" w:rsidRPr="002F5AD6">
        <w:rPr>
          <w:rFonts w:asciiTheme="majorBidi" w:hAnsiTheme="majorBidi" w:cs="Times New Roman" w:hint="cs"/>
          <w:sz w:val="28"/>
          <w:szCs w:val="28"/>
          <w:rtl/>
          <w:lang w:bidi="ar-DZ"/>
        </w:rPr>
        <w:t>ﻟﻜﻔﺎ</w:t>
      </w:r>
      <w:r w:rsidR="002F5AD6" w:rsidRPr="002F5AD6">
        <w:rPr>
          <w:rFonts w:asciiTheme="majorBidi" w:hAnsiTheme="majorBidi" w:cs="Times New Roman" w:hint="eastAsia"/>
          <w:sz w:val="28"/>
          <w:szCs w:val="28"/>
          <w:rtl/>
          <w:lang w:bidi="ar-DZ"/>
        </w:rPr>
        <w:t>ءات</w:t>
      </w:r>
      <w:r w:rsidR="002F5AD6" w:rsidRPr="002F5AD6">
        <w:rPr>
          <w:rFonts w:asciiTheme="majorBidi" w:hAnsiTheme="majorBidi" w:cs="Times New Roman"/>
          <w:sz w:val="28"/>
          <w:szCs w:val="28"/>
          <w:rtl/>
          <w:lang w:bidi="ar-DZ"/>
        </w:rPr>
        <w:t xml:space="preserve"> ا</w:t>
      </w:r>
      <w:r w:rsidR="002F5AD6" w:rsidRPr="002F5AD6">
        <w:rPr>
          <w:rFonts w:asciiTheme="majorBidi" w:hAnsiTheme="majorBidi" w:cs="Times New Roman" w:hint="cs"/>
          <w:sz w:val="28"/>
          <w:szCs w:val="28"/>
          <w:rtl/>
          <w:lang w:bidi="ar-DZ"/>
        </w:rPr>
        <w:t>ﻟﺒﺸﺮﻳﺔ</w:t>
      </w:r>
      <w:r w:rsidR="002F5AD6" w:rsidRPr="002F5AD6">
        <w:rPr>
          <w:rFonts w:asciiTheme="majorBidi" w:hAnsiTheme="majorBidi" w:cs="Times New Roman"/>
          <w:sz w:val="28"/>
          <w:szCs w:val="28"/>
          <w:rtl/>
          <w:lang w:bidi="ar-DZ"/>
        </w:rPr>
        <w:t xml:space="preserve"> </w:t>
      </w:r>
      <w:r w:rsidR="002F5AD6" w:rsidRPr="002F5AD6">
        <w:rPr>
          <w:rFonts w:asciiTheme="majorBidi" w:hAnsiTheme="majorBidi" w:cs="Times New Roman" w:hint="cs"/>
          <w:sz w:val="28"/>
          <w:szCs w:val="28"/>
          <w:rtl/>
          <w:lang w:bidi="ar-DZ"/>
        </w:rPr>
        <w:t>ﻛﻐ</w:t>
      </w:r>
      <w:r w:rsidR="0015029C">
        <w:rPr>
          <w:rFonts w:asciiTheme="majorBidi" w:hAnsiTheme="majorBidi" w:cs="Times New Roman" w:hint="cs"/>
          <w:sz w:val="28"/>
          <w:szCs w:val="28"/>
          <w:rtl/>
          <w:lang w:bidi="ar-DZ"/>
        </w:rPr>
        <w:t>ير</w:t>
      </w:r>
      <w:r w:rsidR="002F5AD6" w:rsidRPr="0015029C">
        <w:rPr>
          <w:rFonts w:asciiTheme="majorBidi" w:hAnsiTheme="majorBidi" w:cs="Times New Roman" w:hint="cs"/>
          <w:sz w:val="28"/>
          <w:szCs w:val="28"/>
          <w:rtl/>
          <w:lang w:bidi="ar-DZ"/>
        </w:rPr>
        <w:t>ﻩ</w:t>
      </w:r>
      <w:r w:rsidR="002F5AD6" w:rsidRPr="002F5AD6">
        <w:rPr>
          <w:rFonts w:asciiTheme="majorBidi" w:hAnsiTheme="majorBidi" w:cs="Times New Roman"/>
          <w:sz w:val="28"/>
          <w:szCs w:val="28"/>
          <w:rtl/>
          <w:lang w:bidi="ar-DZ"/>
        </w:rPr>
        <w:t xml:space="preserve"> </w:t>
      </w:r>
      <w:r w:rsidR="002F5AD6" w:rsidRPr="002F5AD6">
        <w:rPr>
          <w:rFonts w:asciiTheme="majorBidi" w:hAnsiTheme="majorBidi" w:cs="Times New Roman" w:hint="cs"/>
          <w:sz w:val="28"/>
          <w:szCs w:val="28"/>
          <w:rtl/>
          <w:lang w:bidi="ar-DZ"/>
        </w:rPr>
        <w:t>ﻣﻦ</w:t>
      </w:r>
      <w:r w:rsidR="002F5AD6" w:rsidRPr="002F5AD6">
        <w:rPr>
          <w:rFonts w:asciiTheme="majorBidi" w:hAnsiTheme="majorBidi" w:cs="Times New Roman"/>
          <w:sz w:val="28"/>
          <w:szCs w:val="28"/>
          <w:rtl/>
          <w:lang w:bidi="ar-DZ"/>
        </w:rPr>
        <w:t xml:space="preserve"> ا</w:t>
      </w:r>
      <w:r w:rsidR="0015029C">
        <w:rPr>
          <w:rFonts w:asciiTheme="majorBidi" w:hAnsiTheme="majorBidi" w:cs="Times New Roman" w:hint="cs"/>
          <w:sz w:val="28"/>
          <w:szCs w:val="28"/>
          <w:rtl/>
          <w:lang w:bidi="ar-DZ"/>
        </w:rPr>
        <w:t xml:space="preserve">لمصطلحات التي تناولها العديد من الباحثين </w:t>
      </w:r>
      <w:r w:rsidR="002F5AD6" w:rsidRPr="002F5AD6">
        <w:rPr>
          <w:rFonts w:asciiTheme="majorBidi" w:hAnsiTheme="majorBidi" w:cs="Times New Roman"/>
          <w:sz w:val="28"/>
          <w:szCs w:val="28"/>
          <w:rtl/>
          <w:lang w:bidi="ar-DZ"/>
        </w:rPr>
        <w:t>و</w:t>
      </w:r>
      <w:r w:rsidR="002F5AD6" w:rsidRPr="002F5AD6">
        <w:rPr>
          <w:rFonts w:asciiTheme="majorBidi" w:hAnsiTheme="majorBidi" w:cs="Times New Roman" w:hint="cs"/>
          <w:sz w:val="28"/>
          <w:szCs w:val="28"/>
          <w:rtl/>
          <w:lang w:bidi="ar-DZ"/>
        </w:rPr>
        <w:t>ﺳﻨﺘﻄﺮ</w:t>
      </w:r>
      <w:r w:rsidR="002F5AD6" w:rsidRPr="002F5AD6">
        <w:rPr>
          <w:rFonts w:asciiTheme="majorBidi" w:hAnsiTheme="majorBidi" w:cs="Times New Roman" w:hint="eastAsia"/>
          <w:sz w:val="28"/>
          <w:szCs w:val="28"/>
          <w:rtl/>
          <w:lang w:bidi="ar-DZ"/>
        </w:rPr>
        <w:t>ق</w:t>
      </w:r>
      <w:r w:rsidR="002F5AD6" w:rsidRPr="002F5AD6">
        <w:rPr>
          <w:rFonts w:asciiTheme="majorBidi" w:hAnsiTheme="majorBidi" w:cs="Times New Roman"/>
          <w:sz w:val="28"/>
          <w:szCs w:val="28"/>
          <w:rtl/>
          <w:lang w:bidi="ar-DZ"/>
        </w:rPr>
        <w:t xml:space="preserve"> إ</w:t>
      </w:r>
      <w:r w:rsidR="0015029C">
        <w:rPr>
          <w:rFonts w:asciiTheme="majorBidi" w:hAnsiTheme="majorBidi" w:cs="Times New Roman" w:hint="cs"/>
          <w:sz w:val="28"/>
          <w:szCs w:val="28"/>
          <w:rtl/>
          <w:lang w:bidi="ar-DZ"/>
        </w:rPr>
        <w:t>لى</w:t>
      </w:r>
      <w:r w:rsidR="002F5AD6" w:rsidRPr="002F5AD6">
        <w:rPr>
          <w:rFonts w:asciiTheme="majorBidi" w:hAnsiTheme="majorBidi" w:cs="Times New Roman"/>
          <w:sz w:val="28"/>
          <w:szCs w:val="28"/>
          <w:rtl/>
          <w:lang w:bidi="ar-DZ"/>
        </w:rPr>
        <w:t xml:space="preserve"> </w:t>
      </w:r>
      <w:r w:rsidR="0015029C">
        <w:rPr>
          <w:rFonts w:asciiTheme="majorBidi" w:hAnsiTheme="majorBidi" w:cs="Times New Roman" w:hint="cs"/>
          <w:sz w:val="28"/>
          <w:szCs w:val="28"/>
          <w:rtl/>
          <w:lang w:bidi="ar-DZ"/>
        </w:rPr>
        <w:t xml:space="preserve">بعض </w:t>
      </w:r>
      <w:proofErr w:type="spellStart"/>
      <w:r w:rsidR="0015029C">
        <w:rPr>
          <w:rFonts w:asciiTheme="majorBidi" w:hAnsiTheme="majorBidi" w:cs="Times New Roman" w:hint="cs"/>
          <w:sz w:val="28"/>
          <w:szCs w:val="28"/>
          <w:rtl/>
          <w:lang w:bidi="ar-DZ"/>
        </w:rPr>
        <w:t>التعاريف</w:t>
      </w:r>
      <w:proofErr w:type="spellEnd"/>
      <w:r w:rsidR="002F5AD6" w:rsidRPr="002F5AD6">
        <w:rPr>
          <w:rFonts w:asciiTheme="majorBidi" w:hAnsiTheme="majorBidi" w:cs="Times New Roman"/>
          <w:sz w:val="28"/>
          <w:szCs w:val="28"/>
          <w:rtl/>
          <w:lang w:bidi="ar-DZ"/>
        </w:rPr>
        <w:t xml:space="preserve"> </w:t>
      </w:r>
      <w:r w:rsidR="002F5AD6" w:rsidRPr="002F5AD6">
        <w:rPr>
          <w:rFonts w:asciiTheme="majorBidi" w:hAnsiTheme="majorBidi" w:cs="Times New Roman" w:hint="cs"/>
          <w:sz w:val="28"/>
          <w:szCs w:val="28"/>
          <w:rtl/>
          <w:lang w:bidi="ar-DZ"/>
        </w:rPr>
        <w:t>ﻛﻤﺎ</w:t>
      </w:r>
      <w:r w:rsidR="002F5AD6" w:rsidRPr="002F5AD6">
        <w:rPr>
          <w:rFonts w:asciiTheme="majorBidi" w:hAnsiTheme="majorBidi" w:cs="Times New Roman"/>
          <w:sz w:val="28"/>
          <w:szCs w:val="28"/>
          <w:rtl/>
          <w:lang w:bidi="ar-DZ"/>
        </w:rPr>
        <w:t xml:space="preserve"> </w:t>
      </w:r>
      <w:r w:rsidR="002F5AD6" w:rsidRPr="002F5AD6">
        <w:rPr>
          <w:rFonts w:asciiTheme="majorBidi" w:hAnsiTheme="majorBidi" w:cs="Times New Roman" w:hint="cs"/>
          <w:sz w:val="28"/>
          <w:szCs w:val="28"/>
          <w:rtl/>
          <w:lang w:bidi="ar-DZ"/>
        </w:rPr>
        <w:t>ﻳﻠﻲ</w:t>
      </w:r>
      <w:r w:rsidR="0015029C">
        <w:rPr>
          <w:rFonts w:asciiTheme="majorBidi" w:hAnsiTheme="majorBidi" w:cs="Times New Roman" w:hint="cs"/>
          <w:sz w:val="28"/>
          <w:szCs w:val="28"/>
          <w:rtl/>
          <w:lang w:bidi="ar-DZ"/>
        </w:rPr>
        <w:t xml:space="preserve">: </w:t>
      </w:r>
      <w:r w:rsidR="002F5AD6">
        <w:rPr>
          <w:rFonts w:asciiTheme="majorBidi" w:hAnsiTheme="majorBidi" w:cs="Times New Roman" w:hint="cs"/>
          <w:sz w:val="28"/>
          <w:szCs w:val="28"/>
          <w:rtl/>
          <w:lang w:bidi="ar-DZ"/>
        </w:rPr>
        <w:tab/>
      </w:r>
    </w:p>
    <w:p w:rsidR="00456012" w:rsidRDefault="00B965BE" w:rsidP="0050643C">
      <w:pPr>
        <w:bidi/>
        <w:spacing w:line="360" w:lineRule="auto"/>
        <w:ind w:left="0" w:firstLine="708"/>
        <w:jc w:val="both"/>
        <w:rPr>
          <w:rFonts w:asciiTheme="majorBidi" w:hAnsiTheme="majorBidi" w:cs="Times New Roman"/>
          <w:sz w:val="28"/>
          <w:szCs w:val="28"/>
          <w:rtl/>
          <w:lang w:bidi="ar-DZ"/>
        </w:rPr>
      </w:pPr>
      <w:r w:rsidRPr="00B965BE">
        <w:rPr>
          <w:rFonts w:asciiTheme="majorBidi" w:hAnsiTheme="majorBidi" w:cs="Times New Roman" w:hint="cs"/>
          <w:sz w:val="28"/>
          <w:szCs w:val="28"/>
          <w:rtl/>
          <w:lang w:bidi="ar-DZ"/>
        </w:rPr>
        <w:t>ﻴﻌﺭﻑ</w:t>
      </w:r>
      <w:r w:rsidRPr="00B965BE">
        <w:rPr>
          <w:rFonts w:asciiTheme="majorBidi" w:hAnsiTheme="majorBidi" w:cs="Times New Roman"/>
          <w:sz w:val="28"/>
          <w:szCs w:val="28"/>
          <w:rtl/>
          <w:lang w:bidi="ar-DZ"/>
        </w:rPr>
        <w:t xml:space="preserve"> </w:t>
      </w:r>
      <w:r w:rsidRPr="00B965BE">
        <w:rPr>
          <w:rFonts w:asciiTheme="majorBidi" w:hAnsiTheme="majorBidi" w:cs="Times New Roman" w:hint="cs"/>
          <w:sz w:val="28"/>
          <w:szCs w:val="28"/>
          <w:rtl/>
          <w:lang w:bidi="ar-DZ"/>
        </w:rPr>
        <w:t>ﺘﺴﻴ</w:t>
      </w:r>
      <w:r w:rsidRPr="00B965BE">
        <w:rPr>
          <w:rFonts w:asciiTheme="majorBidi" w:hAnsiTheme="majorBidi" w:cs="Times New Roman" w:hint="eastAsia"/>
          <w:sz w:val="28"/>
          <w:szCs w:val="28"/>
          <w:rtl/>
          <w:lang w:bidi="ar-DZ"/>
        </w:rPr>
        <w:t>ـ</w:t>
      </w:r>
      <w:r w:rsidRPr="00B965BE">
        <w:rPr>
          <w:rFonts w:asciiTheme="majorBidi" w:hAnsiTheme="majorBidi" w:cs="Times New Roman" w:hint="cs"/>
          <w:sz w:val="28"/>
          <w:szCs w:val="28"/>
          <w:rtl/>
          <w:lang w:bidi="ar-DZ"/>
        </w:rPr>
        <w:t>ﻴﺭ</w:t>
      </w:r>
      <w:r w:rsidRPr="00B965BE">
        <w:rPr>
          <w:rFonts w:asciiTheme="majorBidi" w:hAnsiTheme="majorBidi" w:cs="Times New Roman"/>
          <w:sz w:val="28"/>
          <w:szCs w:val="28"/>
          <w:rtl/>
          <w:lang w:bidi="ar-DZ"/>
        </w:rPr>
        <w:t xml:space="preserve"> </w:t>
      </w:r>
      <w:r>
        <w:rPr>
          <w:rFonts w:asciiTheme="majorBidi" w:hAnsiTheme="majorBidi" w:cs="Times New Roman" w:hint="cs"/>
          <w:sz w:val="28"/>
          <w:szCs w:val="28"/>
          <w:rtl/>
          <w:lang w:bidi="ar-DZ"/>
        </w:rPr>
        <w:t>الكفاءات</w:t>
      </w:r>
      <w:r w:rsidRPr="00B965BE">
        <w:rPr>
          <w:rFonts w:asciiTheme="majorBidi" w:hAnsiTheme="majorBidi" w:cs="Times New Roman"/>
          <w:sz w:val="28"/>
          <w:szCs w:val="28"/>
          <w:rtl/>
          <w:lang w:bidi="ar-DZ"/>
        </w:rPr>
        <w:t xml:space="preserve"> </w:t>
      </w:r>
      <w:r w:rsidRPr="00B965BE">
        <w:rPr>
          <w:rFonts w:asciiTheme="majorBidi" w:hAnsiTheme="majorBidi" w:cs="Times New Roman" w:hint="cs"/>
          <w:sz w:val="28"/>
          <w:szCs w:val="28"/>
          <w:rtl/>
          <w:lang w:bidi="ar-DZ"/>
        </w:rPr>
        <w:t>ﻋﻠﻰ</w:t>
      </w:r>
      <w:r w:rsidRPr="00B965BE">
        <w:rPr>
          <w:rFonts w:asciiTheme="majorBidi" w:hAnsiTheme="majorBidi" w:cs="Times New Roman"/>
          <w:sz w:val="28"/>
          <w:szCs w:val="28"/>
          <w:rtl/>
          <w:lang w:bidi="ar-DZ"/>
        </w:rPr>
        <w:t xml:space="preserve"> </w:t>
      </w:r>
      <w:r w:rsidRPr="00B965BE">
        <w:rPr>
          <w:rFonts w:asciiTheme="majorBidi" w:hAnsiTheme="majorBidi" w:cs="Times New Roman" w:hint="cs"/>
          <w:sz w:val="28"/>
          <w:szCs w:val="28"/>
          <w:rtl/>
          <w:lang w:bidi="ar-DZ"/>
        </w:rPr>
        <w:t>ﺃﻨﻪ</w:t>
      </w:r>
      <w:r w:rsidRPr="00B965BE">
        <w:rPr>
          <w:rFonts w:asciiTheme="majorBidi" w:hAnsiTheme="majorBidi" w:cs="Times New Roman"/>
          <w:sz w:val="28"/>
          <w:szCs w:val="28"/>
          <w:rtl/>
          <w:lang w:bidi="ar-DZ"/>
        </w:rPr>
        <w:t xml:space="preserve">  "</w:t>
      </w:r>
      <w:r w:rsidRPr="00B965BE">
        <w:rPr>
          <w:rFonts w:asciiTheme="majorBidi" w:hAnsiTheme="majorBidi" w:cs="Times New Roman" w:hint="cs"/>
          <w:sz w:val="28"/>
          <w:szCs w:val="28"/>
          <w:rtl/>
          <w:lang w:bidi="ar-DZ"/>
        </w:rPr>
        <w:t>ﻤﺠﻤﻭﻉ</w:t>
      </w:r>
      <w:r w:rsidRPr="00B965BE">
        <w:rPr>
          <w:rFonts w:asciiTheme="majorBidi" w:hAnsiTheme="majorBidi" w:cs="Times New Roman"/>
          <w:sz w:val="28"/>
          <w:szCs w:val="28"/>
          <w:rtl/>
          <w:lang w:bidi="ar-DZ"/>
        </w:rPr>
        <w:t xml:space="preserve"> </w:t>
      </w:r>
      <w:r w:rsidRPr="00B965BE">
        <w:rPr>
          <w:rFonts w:asciiTheme="majorBidi" w:hAnsiTheme="majorBidi" w:cs="Times New Roman" w:hint="cs"/>
          <w:sz w:val="28"/>
          <w:szCs w:val="28"/>
          <w:rtl/>
          <w:lang w:bidi="ar-DZ"/>
        </w:rPr>
        <w:t>ﺍﻷﻨﺸﻁﺔ</w:t>
      </w:r>
      <w:r>
        <w:rPr>
          <w:rFonts w:asciiTheme="majorBidi" w:hAnsiTheme="majorBidi" w:cs="Times New Roman" w:hint="cs"/>
          <w:sz w:val="28"/>
          <w:szCs w:val="28"/>
          <w:rtl/>
          <w:lang w:bidi="ar-DZ"/>
        </w:rPr>
        <w:t xml:space="preserve"> المخصصة</w:t>
      </w:r>
      <w:r w:rsidRPr="00B965BE">
        <w:rPr>
          <w:rFonts w:asciiTheme="majorBidi" w:hAnsiTheme="majorBidi" w:cs="Times New Roman"/>
          <w:sz w:val="28"/>
          <w:szCs w:val="28"/>
          <w:rtl/>
          <w:lang w:bidi="ar-DZ"/>
        </w:rPr>
        <w:t xml:space="preserve"> </w:t>
      </w:r>
      <w:proofErr w:type="spellStart"/>
      <w:r>
        <w:rPr>
          <w:rFonts w:asciiTheme="majorBidi" w:hAnsiTheme="majorBidi" w:cs="Times New Roman" w:hint="cs"/>
          <w:sz w:val="28"/>
          <w:szCs w:val="28"/>
          <w:rtl/>
          <w:lang w:bidi="ar-DZ"/>
        </w:rPr>
        <w:t>لإستخدام</w:t>
      </w:r>
      <w:proofErr w:type="spellEnd"/>
      <w:r w:rsidRPr="00B965BE">
        <w:rPr>
          <w:rFonts w:asciiTheme="majorBidi" w:hAnsiTheme="majorBidi" w:cs="Times New Roman"/>
          <w:sz w:val="28"/>
          <w:szCs w:val="28"/>
          <w:rtl/>
          <w:lang w:bidi="ar-DZ"/>
        </w:rPr>
        <w:t xml:space="preserve"> </w:t>
      </w:r>
      <w:r w:rsidRPr="00B965BE">
        <w:rPr>
          <w:rFonts w:asciiTheme="majorBidi" w:hAnsiTheme="majorBidi" w:cs="Times New Roman" w:hint="cs"/>
          <w:sz w:val="28"/>
          <w:szCs w:val="28"/>
          <w:rtl/>
          <w:lang w:bidi="ar-DZ"/>
        </w:rPr>
        <w:t>ﻭﺘﻁﻭﻴﺭ</w:t>
      </w:r>
      <w:r w:rsidR="00043673">
        <w:rPr>
          <w:rFonts w:asciiTheme="majorBidi" w:hAnsiTheme="majorBidi" w:cs="Times New Roman" w:hint="cs"/>
          <w:sz w:val="28"/>
          <w:szCs w:val="28"/>
          <w:rtl/>
          <w:lang w:bidi="ar-DZ"/>
        </w:rPr>
        <w:t xml:space="preserve"> </w:t>
      </w:r>
      <w:r w:rsidRPr="00B965BE">
        <w:rPr>
          <w:rFonts w:asciiTheme="majorBidi" w:hAnsiTheme="majorBidi" w:cs="Times New Roman" w:hint="cs"/>
          <w:sz w:val="28"/>
          <w:szCs w:val="28"/>
          <w:rtl/>
          <w:lang w:bidi="ar-DZ"/>
        </w:rPr>
        <w:t>ﺍﻷﻓﺭﺍﺩ</w:t>
      </w:r>
      <w:r>
        <w:rPr>
          <w:rFonts w:asciiTheme="majorBidi" w:hAnsiTheme="majorBidi" w:cs="Times New Roman" w:hint="cs"/>
          <w:sz w:val="28"/>
          <w:szCs w:val="28"/>
          <w:rtl/>
          <w:lang w:bidi="ar-DZ"/>
        </w:rPr>
        <w:t xml:space="preserve"> بطريقة مثلى </w:t>
      </w:r>
      <w:r w:rsidRPr="00B965BE">
        <w:rPr>
          <w:rFonts w:asciiTheme="majorBidi" w:hAnsiTheme="majorBidi" w:cs="Times New Roman"/>
          <w:sz w:val="28"/>
          <w:szCs w:val="28"/>
          <w:rtl/>
          <w:lang w:bidi="ar-DZ"/>
        </w:rPr>
        <w:t xml:space="preserve"> </w:t>
      </w:r>
      <w:r w:rsidRPr="00B965BE">
        <w:rPr>
          <w:rFonts w:asciiTheme="majorBidi" w:hAnsiTheme="majorBidi" w:cs="Times New Roman" w:hint="cs"/>
          <w:sz w:val="28"/>
          <w:szCs w:val="28"/>
          <w:rtl/>
          <w:lang w:bidi="ar-DZ"/>
        </w:rPr>
        <w:t>ﺒﻬﺩﻑ</w:t>
      </w:r>
      <w:r w:rsidRPr="00B965BE">
        <w:rPr>
          <w:rFonts w:asciiTheme="majorBidi" w:hAnsiTheme="majorBidi" w:cs="Times New Roman"/>
          <w:sz w:val="28"/>
          <w:szCs w:val="28"/>
          <w:rtl/>
          <w:lang w:bidi="ar-DZ"/>
        </w:rPr>
        <w:t xml:space="preserve"> </w:t>
      </w:r>
      <w:r w:rsidRPr="00B965BE">
        <w:rPr>
          <w:rFonts w:asciiTheme="majorBidi" w:hAnsiTheme="majorBidi" w:cs="Times New Roman" w:hint="cs"/>
          <w:sz w:val="28"/>
          <w:szCs w:val="28"/>
          <w:rtl/>
          <w:lang w:bidi="ar-DZ"/>
        </w:rPr>
        <w:t>ﺘﺤﻘﻴﻕ</w:t>
      </w:r>
      <w:r w:rsidRPr="00B965BE">
        <w:rPr>
          <w:rFonts w:asciiTheme="majorBidi" w:hAnsiTheme="majorBidi" w:cs="Times New Roman"/>
          <w:sz w:val="28"/>
          <w:szCs w:val="28"/>
          <w:rtl/>
          <w:lang w:bidi="ar-DZ"/>
        </w:rPr>
        <w:t xml:space="preserve"> </w:t>
      </w:r>
      <w:r w:rsidRPr="00B965BE">
        <w:rPr>
          <w:rFonts w:asciiTheme="majorBidi" w:hAnsiTheme="majorBidi" w:cs="Times New Roman" w:hint="cs"/>
          <w:sz w:val="28"/>
          <w:szCs w:val="28"/>
          <w:rtl/>
          <w:lang w:bidi="ar-DZ"/>
        </w:rPr>
        <w:t>ﻤﻬﻤﺔ</w:t>
      </w:r>
      <w:r w:rsidRPr="00B965BE">
        <w:rPr>
          <w:rFonts w:asciiTheme="majorBidi" w:hAnsiTheme="majorBidi" w:cs="Times New Roman"/>
          <w:sz w:val="28"/>
          <w:szCs w:val="28"/>
          <w:rtl/>
          <w:lang w:bidi="ar-DZ"/>
        </w:rPr>
        <w:t xml:space="preserve"> </w:t>
      </w:r>
      <w:r>
        <w:rPr>
          <w:rFonts w:asciiTheme="majorBidi" w:hAnsiTheme="majorBidi" w:cs="Times New Roman" w:hint="cs"/>
          <w:sz w:val="28"/>
          <w:szCs w:val="28"/>
          <w:rtl/>
          <w:lang w:bidi="ar-DZ"/>
        </w:rPr>
        <w:t>المؤسسة</w:t>
      </w:r>
      <w:r w:rsidRPr="00B965BE">
        <w:rPr>
          <w:rFonts w:asciiTheme="majorBidi" w:hAnsiTheme="majorBidi" w:cs="Times New Roman"/>
          <w:sz w:val="28"/>
          <w:szCs w:val="28"/>
          <w:rtl/>
          <w:lang w:bidi="ar-DZ"/>
        </w:rPr>
        <w:t xml:space="preserve"> </w:t>
      </w:r>
      <w:r w:rsidRPr="00B965BE">
        <w:rPr>
          <w:rFonts w:asciiTheme="majorBidi" w:hAnsiTheme="majorBidi" w:cs="Times New Roman" w:hint="cs"/>
          <w:sz w:val="28"/>
          <w:szCs w:val="28"/>
          <w:rtl/>
          <w:lang w:bidi="ar-DZ"/>
        </w:rPr>
        <w:t>ﻭﺘﺤﺴﻴﻥ</w:t>
      </w:r>
      <w:r w:rsidRPr="00B965BE">
        <w:rPr>
          <w:rFonts w:asciiTheme="majorBidi" w:hAnsiTheme="majorBidi" w:cs="Times New Roman"/>
          <w:sz w:val="28"/>
          <w:szCs w:val="28"/>
          <w:rtl/>
          <w:lang w:bidi="ar-DZ"/>
        </w:rPr>
        <w:t xml:space="preserve"> </w:t>
      </w:r>
      <w:r w:rsidRPr="00B965BE">
        <w:rPr>
          <w:rFonts w:asciiTheme="majorBidi" w:hAnsiTheme="majorBidi" w:cs="Times New Roman" w:hint="cs"/>
          <w:sz w:val="28"/>
          <w:szCs w:val="28"/>
          <w:rtl/>
          <w:lang w:bidi="ar-DZ"/>
        </w:rPr>
        <w:t>ﺃﺩﺍﺀ</w:t>
      </w:r>
      <w:r w:rsidRPr="00B965BE">
        <w:rPr>
          <w:rFonts w:asciiTheme="majorBidi" w:hAnsiTheme="majorBidi" w:cs="Times New Roman"/>
          <w:sz w:val="28"/>
          <w:szCs w:val="28"/>
          <w:rtl/>
          <w:lang w:bidi="ar-DZ"/>
        </w:rPr>
        <w:t xml:space="preserve"> </w:t>
      </w:r>
      <w:r w:rsidRPr="00B965BE">
        <w:rPr>
          <w:rFonts w:asciiTheme="majorBidi" w:hAnsiTheme="majorBidi" w:cs="Times New Roman" w:hint="cs"/>
          <w:sz w:val="28"/>
          <w:szCs w:val="28"/>
          <w:rtl/>
          <w:lang w:bidi="ar-DZ"/>
        </w:rPr>
        <w:t>ﺍﻷﻓﺭﺍﺩ</w:t>
      </w:r>
      <w:r w:rsidRPr="00B965BE">
        <w:rPr>
          <w:rFonts w:asciiTheme="majorBidi" w:hAnsiTheme="majorBidi" w:cs="Times New Roman" w:hint="eastAsia"/>
          <w:sz w:val="28"/>
          <w:szCs w:val="28"/>
          <w:rtl/>
          <w:lang w:bidi="ar-DZ"/>
        </w:rPr>
        <w:t>،</w:t>
      </w:r>
      <w:r w:rsidRPr="00B965BE">
        <w:rPr>
          <w:rFonts w:asciiTheme="majorBidi" w:hAnsiTheme="majorBidi" w:cs="Times New Roman"/>
          <w:sz w:val="28"/>
          <w:szCs w:val="28"/>
          <w:rtl/>
          <w:lang w:bidi="ar-DZ"/>
        </w:rPr>
        <w:t xml:space="preserve"> </w:t>
      </w:r>
      <w:r w:rsidRPr="00B965BE">
        <w:rPr>
          <w:rFonts w:asciiTheme="majorBidi" w:hAnsiTheme="majorBidi" w:cs="Times New Roman" w:hint="cs"/>
          <w:sz w:val="28"/>
          <w:szCs w:val="28"/>
          <w:rtl/>
          <w:lang w:bidi="ar-DZ"/>
        </w:rPr>
        <w:t>ﺒﻬﺩﻑ</w:t>
      </w:r>
      <w:r w:rsidRPr="00B965BE">
        <w:rPr>
          <w:rFonts w:asciiTheme="majorBidi" w:hAnsiTheme="majorBidi" w:cs="Times New Roman"/>
          <w:sz w:val="28"/>
          <w:szCs w:val="28"/>
          <w:rtl/>
          <w:lang w:bidi="ar-DZ"/>
        </w:rPr>
        <w:t xml:space="preserve"> </w:t>
      </w:r>
      <w:r w:rsidRPr="00B965BE">
        <w:rPr>
          <w:rFonts w:asciiTheme="majorBidi" w:hAnsiTheme="majorBidi" w:cs="Times New Roman" w:hint="cs"/>
          <w:sz w:val="28"/>
          <w:szCs w:val="28"/>
          <w:rtl/>
          <w:lang w:bidi="ar-DZ"/>
        </w:rPr>
        <w:t>ﺍﺴﺘﻌﻤﺎ</w:t>
      </w:r>
      <w:r w:rsidRPr="00B965BE">
        <w:rPr>
          <w:rFonts w:asciiTheme="majorBidi" w:hAnsiTheme="majorBidi" w:cs="Times New Roman" w:hint="eastAsia"/>
          <w:sz w:val="28"/>
          <w:szCs w:val="28"/>
          <w:rtl/>
          <w:lang w:bidi="ar-DZ"/>
        </w:rPr>
        <w:t>ل</w:t>
      </w:r>
      <w:r w:rsidRPr="00B965BE">
        <w:rPr>
          <w:rFonts w:asciiTheme="majorBidi" w:hAnsiTheme="majorBidi" w:cs="Times New Roman"/>
          <w:sz w:val="28"/>
          <w:szCs w:val="28"/>
          <w:rtl/>
          <w:lang w:bidi="ar-DZ"/>
        </w:rPr>
        <w:t xml:space="preserve"> </w:t>
      </w:r>
      <w:r w:rsidRPr="00B965BE">
        <w:rPr>
          <w:rFonts w:asciiTheme="majorBidi" w:hAnsiTheme="majorBidi" w:cs="Times New Roman" w:hint="cs"/>
          <w:sz w:val="28"/>
          <w:szCs w:val="28"/>
          <w:rtl/>
          <w:lang w:bidi="ar-DZ"/>
        </w:rPr>
        <w:t>ﻭﺘﻁﻭﻴﺭ</w:t>
      </w:r>
      <w:r w:rsidRPr="00B965BE">
        <w:rPr>
          <w:rFonts w:asciiTheme="majorBidi" w:hAnsiTheme="majorBidi" w:cs="Times New Roman"/>
          <w:sz w:val="28"/>
          <w:szCs w:val="28"/>
          <w:rtl/>
          <w:lang w:bidi="ar-DZ"/>
        </w:rPr>
        <w:t xml:space="preserve"> </w:t>
      </w:r>
      <w:r>
        <w:rPr>
          <w:rFonts w:asciiTheme="majorBidi" w:hAnsiTheme="majorBidi" w:cs="Times New Roman" w:hint="cs"/>
          <w:sz w:val="28"/>
          <w:szCs w:val="28"/>
          <w:rtl/>
          <w:lang w:bidi="ar-DZ"/>
        </w:rPr>
        <w:t>الكفاءات الموجودة</w:t>
      </w:r>
      <w:r w:rsidRPr="00B965BE">
        <w:rPr>
          <w:rFonts w:asciiTheme="majorBidi" w:hAnsiTheme="majorBidi" w:cs="Times New Roman"/>
          <w:sz w:val="28"/>
          <w:szCs w:val="28"/>
          <w:rtl/>
          <w:lang w:bidi="ar-DZ"/>
        </w:rPr>
        <w:t xml:space="preserve"> </w:t>
      </w:r>
      <w:r w:rsidRPr="00B965BE">
        <w:rPr>
          <w:rFonts w:asciiTheme="majorBidi" w:hAnsiTheme="majorBidi" w:cs="Times New Roman" w:hint="cs"/>
          <w:sz w:val="28"/>
          <w:szCs w:val="28"/>
          <w:rtl/>
          <w:lang w:bidi="ar-DZ"/>
        </w:rPr>
        <w:t>ﺃﻭ</w:t>
      </w:r>
      <w:r w:rsidRPr="00B965BE">
        <w:rPr>
          <w:rFonts w:asciiTheme="majorBidi" w:hAnsiTheme="majorBidi" w:cs="Times New Roman"/>
          <w:sz w:val="28"/>
          <w:szCs w:val="28"/>
          <w:rtl/>
          <w:lang w:bidi="ar-DZ"/>
        </w:rPr>
        <w:t xml:space="preserve"> </w:t>
      </w:r>
      <w:r>
        <w:rPr>
          <w:rFonts w:asciiTheme="majorBidi" w:hAnsiTheme="majorBidi" w:cs="Times New Roman" w:hint="cs"/>
          <w:sz w:val="28"/>
          <w:szCs w:val="28"/>
          <w:rtl/>
          <w:lang w:bidi="ar-DZ"/>
        </w:rPr>
        <w:t>المستقطبة</w:t>
      </w:r>
      <w:r w:rsidRPr="00B965BE">
        <w:rPr>
          <w:rFonts w:asciiTheme="majorBidi" w:hAnsiTheme="majorBidi" w:cs="Times New Roman"/>
          <w:sz w:val="28"/>
          <w:szCs w:val="28"/>
          <w:rtl/>
          <w:lang w:bidi="ar-DZ"/>
        </w:rPr>
        <w:t xml:space="preserve"> </w:t>
      </w:r>
      <w:r w:rsidRPr="00B965BE">
        <w:rPr>
          <w:rFonts w:asciiTheme="majorBidi" w:hAnsiTheme="majorBidi" w:cs="Times New Roman" w:hint="cs"/>
          <w:sz w:val="28"/>
          <w:szCs w:val="28"/>
          <w:rtl/>
          <w:lang w:bidi="ar-DZ"/>
        </w:rPr>
        <w:t>ﻨﺤﻭ</w:t>
      </w:r>
      <w:r w:rsidRPr="00B965BE">
        <w:rPr>
          <w:rFonts w:asciiTheme="majorBidi" w:hAnsiTheme="majorBidi" w:cs="Times New Roman"/>
          <w:sz w:val="28"/>
          <w:szCs w:val="28"/>
          <w:rtl/>
          <w:lang w:bidi="ar-DZ"/>
        </w:rPr>
        <w:t xml:space="preserve"> </w:t>
      </w:r>
      <w:r w:rsidRPr="00B965BE">
        <w:rPr>
          <w:rFonts w:asciiTheme="majorBidi" w:hAnsiTheme="majorBidi" w:cs="Times New Roman" w:hint="cs"/>
          <w:sz w:val="28"/>
          <w:szCs w:val="28"/>
          <w:rtl/>
          <w:lang w:bidi="ar-DZ"/>
        </w:rPr>
        <w:t>ﺍﻷﺤﺴﻥ</w:t>
      </w:r>
      <w:r w:rsidRPr="00B965BE">
        <w:rPr>
          <w:rFonts w:asciiTheme="majorBidi" w:hAnsiTheme="majorBidi" w:cs="Times New Roman" w:hint="eastAsia"/>
          <w:sz w:val="28"/>
          <w:szCs w:val="28"/>
          <w:rtl/>
          <w:lang w:bidi="ar-DZ"/>
        </w:rPr>
        <w:t>،</w:t>
      </w:r>
      <w:r w:rsidRPr="00B965BE">
        <w:rPr>
          <w:rFonts w:asciiTheme="majorBidi" w:hAnsiTheme="majorBidi" w:cs="Times New Roman"/>
          <w:sz w:val="28"/>
          <w:szCs w:val="28"/>
          <w:rtl/>
          <w:lang w:bidi="ar-DZ"/>
        </w:rPr>
        <w:t xml:space="preserve"> </w:t>
      </w:r>
      <w:r w:rsidRPr="00B965BE">
        <w:rPr>
          <w:rFonts w:asciiTheme="majorBidi" w:hAnsiTheme="majorBidi" w:cs="Times New Roman" w:hint="cs"/>
          <w:sz w:val="28"/>
          <w:szCs w:val="28"/>
          <w:rtl/>
          <w:lang w:bidi="ar-DZ"/>
        </w:rPr>
        <w:t>ﺤﻴﺙ</w:t>
      </w:r>
      <w:r w:rsidRPr="00B965BE">
        <w:rPr>
          <w:rFonts w:asciiTheme="majorBidi" w:hAnsiTheme="majorBidi" w:cs="Times New Roman"/>
          <w:sz w:val="28"/>
          <w:szCs w:val="28"/>
          <w:rtl/>
          <w:lang w:bidi="ar-DZ"/>
        </w:rPr>
        <w:t xml:space="preserve"> </w:t>
      </w:r>
      <w:r w:rsidRPr="00B965BE">
        <w:rPr>
          <w:rFonts w:asciiTheme="majorBidi" w:hAnsiTheme="majorBidi" w:cs="Times New Roman" w:hint="cs"/>
          <w:sz w:val="28"/>
          <w:szCs w:val="28"/>
          <w:rtl/>
          <w:lang w:bidi="ar-DZ"/>
        </w:rPr>
        <w:t>ﺘﻤﺜ</w:t>
      </w:r>
      <w:r w:rsidRPr="00B965BE">
        <w:rPr>
          <w:rFonts w:asciiTheme="majorBidi" w:hAnsiTheme="majorBidi" w:cs="Times New Roman" w:hint="eastAsia"/>
          <w:sz w:val="28"/>
          <w:szCs w:val="28"/>
          <w:rtl/>
          <w:lang w:bidi="ar-DZ"/>
        </w:rPr>
        <w:t>ل</w:t>
      </w:r>
      <w:r w:rsidRPr="00B965BE">
        <w:rPr>
          <w:rFonts w:asciiTheme="majorBidi" w:hAnsiTheme="majorBidi" w:cs="Times New Roman"/>
          <w:sz w:val="28"/>
          <w:szCs w:val="28"/>
          <w:rtl/>
          <w:lang w:bidi="ar-DZ"/>
        </w:rPr>
        <w:t xml:space="preserve"> </w:t>
      </w:r>
      <w:r w:rsidRPr="00B965BE">
        <w:rPr>
          <w:rFonts w:asciiTheme="majorBidi" w:hAnsiTheme="majorBidi" w:cs="Times New Roman" w:hint="cs"/>
          <w:sz w:val="28"/>
          <w:szCs w:val="28"/>
          <w:rtl/>
          <w:lang w:bidi="ar-DZ"/>
        </w:rPr>
        <w:t>ﺃﻨﺸﻁﺔ</w:t>
      </w:r>
      <w:r w:rsidRPr="00B965BE">
        <w:rPr>
          <w:rFonts w:asciiTheme="majorBidi" w:hAnsiTheme="majorBidi" w:cs="Times New Roman"/>
          <w:sz w:val="28"/>
          <w:szCs w:val="28"/>
          <w:rtl/>
          <w:lang w:bidi="ar-DZ"/>
        </w:rPr>
        <w:t xml:space="preserve"> </w:t>
      </w:r>
      <w:r w:rsidRPr="00B965BE">
        <w:rPr>
          <w:rFonts w:asciiTheme="majorBidi" w:hAnsiTheme="majorBidi" w:cs="Times New Roman" w:hint="cs"/>
          <w:sz w:val="28"/>
          <w:szCs w:val="28"/>
          <w:rtl/>
          <w:lang w:bidi="ar-DZ"/>
        </w:rPr>
        <w:t>ﺘﻁﻭﻴﺭ</w:t>
      </w:r>
      <w:r w:rsidRPr="00B965BE">
        <w:rPr>
          <w:rFonts w:asciiTheme="majorBidi" w:hAnsiTheme="majorBidi" w:cs="Times New Roman"/>
          <w:sz w:val="28"/>
          <w:szCs w:val="28"/>
          <w:rtl/>
          <w:lang w:bidi="ar-DZ"/>
        </w:rPr>
        <w:t xml:space="preserve"> </w:t>
      </w:r>
      <w:r>
        <w:rPr>
          <w:rFonts w:asciiTheme="majorBidi" w:hAnsiTheme="majorBidi" w:cs="Times New Roman" w:hint="cs"/>
          <w:sz w:val="28"/>
          <w:szCs w:val="28"/>
          <w:rtl/>
          <w:lang w:bidi="ar-DZ"/>
        </w:rPr>
        <w:t>المسار</w:t>
      </w:r>
      <w:r w:rsidRPr="00B965BE">
        <w:rPr>
          <w:rFonts w:asciiTheme="majorBidi" w:hAnsiTheme="majorBidi" w:cs="Times New Roman" w:hint="eastAsia"/>
          <w:sz w:val="28"/>
          <w:szCs w:val="28"/>
          <w:rtl/>
          <w:lang w:bidi="ar-DZ"/>
        </w:rPr>
        <w:t>،</w:t>
      </w:r>
      <w:r w:rsidRPr="00B965BE">
        <w:rPr>
          <w:rFonts w:asciiTheme="majorBidi" w:hAnsiTheme="majorBidi" w:cs="Times New Roman"/>
          <w:sz w:val="28"/>
          <w:szCs w:val="28"/>
          <w:rtl/>
          <w:lang w:bidi="ar-DZ"/>
        </w:rPr>
        <w:t xml:space="preserve"> </w:t>
      </w:r>
      <w:r>
        <w:rPr>
          <w:rFonts w:asciiTheme="majorBidi" w:hAnsiTheme="majorBidi" w:cs="Times New Roman" w:hint="cs"/>
          <w:sz w:val="28"/>
          <w:szCs w:val="28"/>
          <w:rtl/>
          <w:lang w:bidi="ar-DZ"/>
        </w:rPr>
        <w:t>التكوين</w:t>
      </w:r>
      <w:r w:rsidRPr="00B965BE">
        <w:rPr>
          <w:rFonts w:asciiTheme="majorBidi" w:hAnsiTheme="majorBidi" w:cs="Times New Roman" w:hint="eastAsia"/>
          <w:sz w:val="28"/>
          <w:szCs w:val="28"/>
          <w:rtl/>
          <w:lang w:bidi="ar-DZ"/>
        </w:rPr>
        <w:t>،</w:t>
      </w:r>
      <w:r w:rsidRPr="00B965BE">
        <w:rPr>
          <w:rFonts w:asciiTheme="majorBidi" w:hAnsiTheme="majorBidi" w:cs="Times New Roman"/>
          <w:sz w:val="28"/>
          <w:szCs w:val="28"/>
          <w:rtl/>
          <w:lang w:bidi="ar-DZ"/>
        </w:rPr>
        <w:t xml:space="preserve"> </w:t>
      </w:r>
      <w:r>
        <w:rPr>
          <w:rFonts w:asciiTheme="majorBidi" w:hAnsiTheme="majorBidi" w:cs="Times New Roman" w:hint="cs"/>
          <w:sz w:val="28"/>
          <w:szCs w:val="28"/>
          <w:rtl/>
          <w:lang w:bidi="ar-DZ"/>
        </w:rPr>
        <w:t xml:space="preserve">التوظيف </w:t>
      </w:r>
      <w:r w:rsidRPr="00B965BE">
        <w:rPr>
          <w:rFonts w:asciiTheme="majorBidi" w:hAnsiTheme="majorBidi" w:cs="Times New Roman" w:hint="cs"/>
          <w:sz w:val="28"/>
          <w:szCs w:val="28"/>
          <w:rtl/>
          <w:lang w:bidi="ar-DZ"/>
        </w:rPr>
        <w:t>وا</w:t>
      </w:r>
      <w:r>
        <w:rPr>
          <w:rFonts w:asciiTheme="majorBidi" w:hAnsiTheme="majorBidi" w:cs="Times New Roman" w:hint="cs"/>
          <w:sz w:val="28"/>
          <w:szCs w:val="28"/>
          <w:rtl/>
          <w:lang w:bidi="ar-DZ"/>
        </w:rPr>
        <w:t>لا</w:t>
      </w:r>
      <w:r w:rsidRPr="00B965BE">
        <w:rPr>
          <w:rFonts w:asciiTheme="majorBidi" w:hAnsiTheme="majorBidi" w:cs="Times New Roman" w:hint="cs"/>
          <w:sz w:val="28"/>
          <w:szCs w:val="28"/>
          <w:rtl/>
          <w:lang w:bidi="ar-DZ"/>
        </w:rPr>
        <w:t>ختيار</w:t>
      </w:r>
      <w:r w:rsidRPr="00B965BE">
        <w:rPr>
          <w:rFonts w:asciiTheme="majorBidi" w:hAnsiTheme="majorBidi" w:cs="Times New Roman"/>
          <w:sz w:val="28"/>
          <w:szCs w:val="28"/>
          <w:rtl/>
          <w:lang w:bidi="ar-DZ"/>
        </w:rPr>
        <w:t xml:space="preserve"> </w:t>
      </w:r>
      <w:r w:rsidRPr="00B965BE">
        <w:rPr>
          <w:rFonts w:asciiTheme="majorBidi" w:hAnsiTheme="majorBidi" w:cs="Times New Roman" w:hint="cs"/>
          <w:sz w:val="28"/>
          <w:szCs w:val="28"/>
          <w:rtl/>
          <w:lang w:bidi="ar-DZ"/>
        </w:rPr>
        <w:t>ﻭﻏﻴﺭﻫﺎ</w:t>
      </w:r>
      <w:r w:rsidRPr="00B965BE">
        <w:rPr>
          <w:rFonts w:asciiTheme="majorBidi" w:hAnsiTheme="majorBidi" w:cs="Times New Roman"/>
          <w:sz w:val="28"/>
          <w:szCs w:val="28"/>
          <w:rtl/>
          <w:lang w:bidi="ar-DZ"/>
        </w:rPr>
        <w:t xml:space="preserve"> </w:t>
      </w:r>
      <w:r w:rsidRPr="00B965BE">
        <w:rPr>
          <w:rFonts w:asciiTheme="majorBidi" w:hAnsiTheme="majorBidi" w:cs="Times New Roman" w:hint="cs"/>
          <w:sz w:val="28"/>
          <w:szCs w:val="28"/>
          <w:rtl/>
          <w:lang w:bidi="ar-DZ"/>
        </w:rPr>
        <w:t>ﻭﺴﻴﻠﺔ</w:t>
      </w:r>
      <w:r w:rsidRPr="00B965BE">
        <w:rPr>
          <w:rFonts w:asciiTheme="majorBidi" w:hAnsiTheme="majorBidi" w:cs="Times New Roman"/>
          <w:sz w:val="28"/>
          <w:szCs w:val="28"/>
          <w:rtl/>
          <w:lang w:bidi="ar-DZ"/>
        </w:rPr>
        <w:t xml:space="preserve"> </w:t>
      </w:r>
      <w:r>
        <w:rPr>
          <w:rFonts w:asciiTheme="majorBidi" w:hAnsiTheme="majorBidi" w:cs="Times New Roman" w:hint="cs"/>
          <w:sz w:val="28"/>
          <w:szCs w:val="28"/>
          <w:rtl/>
          <w:lang w:bidi="ar-DZ"/>
        </w:rPr>
        <w:t>لتحسين</w:t>
      </w:r>
      <w:r w:rsidRPr="00B965BE">
        <w:rPr>
          <w:rFonts w:asciiTheme="majorBidi" w:hAnsiTheme="majorBidi" w:cs="Times New Roman"/>
          <w:sz w:val="28"/>
          <w:szCs w:val="28"/>
          <w:rtl/>
          <w:lang w:bidi="ar-DZ"/>
        </w:rPr>
        <w:t xml:space="preserve"> </w:t>
      </w:r>
      <w:r w:rsidRPr="00B965BE">
        <w:rPr>
          <w:rFonts w:asciiTheme="majorBidi" w:hAnsiTheme="majorBidi" w:cs="Times New Roman" w:hint="cs"/>
          <w:sz w:val="28"/>
          <w:szCs w:val="28"/>
          <w:rtl/>
          <w:lang w:bidi="ar-DZ"/>
        </w:rPr>
        <w:t>ﺃﺩﺍﺀ</w:t>
      </w:r>
      <w:r w:rsidRPr="00B965BE">
        <w:rPr>
          <w:rFonts w:asciiTheme="majorBidi" w:hAnsiTheme="majorBidi" w:cs="Times New Roman"/>
          <w:sz w:val="28"/>
          <w:szCs w:val="28"/>
          <w:rtl/>
          <w:lang w:bidi="ar-DZ"/>
        </w:rPr>
        <w:t xml:space="preserve"> </w:t>
      </w:r>
      <w:r>
        <w:rPr>
          <w:rFonts w:asciiTheme="majorBidi" w:hAnsiTheme="majorBidi" w:cs="Times New Roman" w:hint="cs"/>
          <w:sz w:val="28"/>
          <w:szCs w:val="28"/>
          <w:rtl/>
          <w:lang w:bidi="ar-DZ"/>
        </w:rPr>
        <w:t>المؤسسة</w:t>
      </w:r>
      <w:r w:rsidRPr="00B965BE">
        <w:rPr>
          <w:rFonts w:asciiTheme="majorBidi" w:hAnsiTheme="majorBidi" w:cs="Times New Roman"/>
          <w:sz w:val="28"/>
          <w:szCs w:val="28"/>
          <w:rtl/>
          <w:lang w:bidi="ar-DZ"/>
        </w:rPr>
        <w:t xml:space="preserve"> </w:t>
      </w:r>
      <w:r w:rsidRPr="00B965BE">
        <w:rPr>
          <w:rFonts w:asciiTheme="majorBidi" w:hAnsiTheme="majorBidi" w:cs="Times New Roman" w:hint="cs"/>
          <w:sz w:val="28"/>
          <w:szCs w:val="28"/>
          <w:rtl/>
          <w:lang w:bidi="ar-DZ"/>
        </w:rPr>
        <w:t>ﻭ</w:t>
      </w:r>
      <w:r>
        <w:rPr>
          <w:rFonts w:asciiTheme="majorBidi" w:hAnsiTheme="majorBidi" w:cs="Times New Roman" w:hint="cs"/>
          <w:sz w:val="28"/>
          <w:szCs w:val="28"/>
          <w:rtl/>
          <w:lang w:bidi="ar-DZ"/>
        </w:rPr>
        <w:t>ليست</w:t>
      </w:r>
      <w:r w:rsidRPr="00B965BE">
        <w:rPr>
          <w:rFonts w:asciiTheme="majorBidi" w:hAnsiTheme="majorBidi" w:cs="Times New Roman"/>
          <w:sz w:val="28"/>
          <w:szCs w:val="28"/>
          <w:rtl/>
          <w:lang w:bidi="ar-DZ"/>
        </w:rPr>
        <w:t xml:space="preserve"> </w:t>
      </w:r>
      <w:r w:rsidRPr="00B965BE">
        <w:rPr>
          <w:rFonts w:asciiTheme="majorBidi" w:hAnsiTheme="majorBidi" w:cs="Times New Roman" w:hint="cs"/>
          <w:sz w:val="28"/>
          <w:szCs w:val="28"/>
          <w:rtl/>
          <w:lang w:bidi="ar-DZ"/>
        </w:rPr>
        <w:t>ﺃﻫﺩﺍﻓﺎ</w:t>
      </w:r>
      <w:r w:rsidR="00CA14D4">
        <w:rPr>
          <w:rFonts w:asciiTheme="majorBidi" w:hAnsiTheme="majorBidi" w:cs="Times New Roman" w:hint="cs"/>
          <w:sz w:val="28"/>
          <w:szCs w:val="28"/>
          <w:rtl/>
          <w:lang w:bidi="ar-DZ"/>
        </w:rPr>
        <w:t xml:space="preserve"> </w:t>
      </w:r>
      <w:r w:rsidRPr="00B965BE">
        <w:rPr>
          <w:rFonts w:asciiTheme="majorBidi" w:hAnsiTheme="majorBidi" w:cs="Times New Roman" w:hint="cs"/>
          <w:sz w:val="28"/>
          <w:szCs w:val="28"/>
          <w:rtl/>
          <w:lang w:bidi="ar-DZ"/>
        </w:rPr>
        <w:t>ﻓﻲ</w:t>
      </w:r>
      <w:r w:rsidRPr="00B965BE">
        <w:rPr>
          <w:rFonts w:asciiTheme="majorBidi" w:hAnsiTheme="majorBidi" w:cs="Times New Roman"/>
          <w:sz w:val="28"/>
          <w:szCs w:val="28"/>
          <w:rtl/>
          <w:lang w:bidi="ar-DZ"/>
        </w:rPr>
        <w:t xml:space="preserve"> </w:t>
      </w:r>
      <w:r w:rsidRPr="00B965BE">
        <w:rPr>
          <w:rFonts w:asciiTheme="majorBidi" w:hAnsiTheme="majorBidi" w:cs="Times New Roman" w:hint="cs"/>
          <w:sz w:val="28"/>
          <w:szCs w:val="28"/>
          <w:rtl/>
          <w:lang w:bidi="ar-DZ"/>
        </w:rPr>
        <w:t>ﺤﺩ</w:t>
      </w:r>
      <w:r w:rsidRPr="00B965BE">
        <w:rPr>
          <w:rFonts w:asciiTheme="majorBidi" w:hAnsiTheme="majorBidi" w:cs="Times New Roman"/>
          <w:sz w:val="28"/>
          <w:szCs w:val="28"/>
          <w:rtl/>
          <w:lang w:bidi="ar-DZ"/>
        </w:rPr>
        <w:t xml:space="preserve"> </w:t>
      </w:r>
      <w:r w:rsidRPr="00B965BE">
        <w:rPr>
          <w:rFonts w:asciiTheme="majorBidi" w:hAnsiTheme="majorBidi" w:cs="Times New Roman" w:hint="cs"/>
          <w:sz w:val="28"/>
          <w:szCs w:val="28"/>
          <w:rtl/>
          <w:lang w:bidi="ar-DZ"/>
        </w:rPr>
        <w:t>ﺫﺍﺘﻬﺎ</w:t>
      </w:r>
      <w:r w:rsidRPr="00B965BE">
        <w:rPr>
          <w:rFonts w:asciiTheme="majorBidi" w:hAnsiTheme="majorBidi" w:cs="Times New Roman"/>
          <w:sz w:val="28"/>
          <w:szCs w:val="28"/>
          <w:rtl/>
          <w:lang w:bidi="ar-DZ"/>
        </w:rPr>
        <w:t xml:space="preserve"> </w:t>
      </w:r>
      <w:r w:rsidRPr="00B965BE">
        <w:rPr>
          <w:rFonts w:asciiTheme="majorBidi" w:hAnsiTheme="majorBidi" w:cs="Times New Roman" w:hint="cs"/>
          <w:sz w:val="28"/>
          <w:szCs w:val="28"/>
          <w:rtl/>
          <w:lang w:bidi="ar-DZ"/>
        </w:rPr>
        <w:t>ﺒﺤﻴﺙ</w:t>
      </w:r>
      <w:r w:rsidRPr="00B965BE">
        <w:rPr>
          <w:rFonts w:asciiTheme="majorBidi" w:hAnsiTheme="majorBidi" w:cs="Times New Roman"/>
          <w:sz w:val="28"/>
          <w:szCs w:val="28"/>
          <w:rtl/>
          <w:lang w:bidi="ar-DZ"/>
        </w:rPr>
        <w:t xml:space="preserve"> </w:t>
      </w:r>
      <w:r w:rsidRPr="00B965BE">
        <w:rPr>
          <w:rFonts w:asciiTheme="majorBidi" w:hAnsiTheme="majorBidi" w:cs="Times New Roman" w:hint="cs"/>
          <w:sz w:val="28"/>
          <w:szCs w:val="28"/>
          <w:rtl/>
          <w:lang w:bidi="ar-DZ"/>
        </w:rPr>
        <w:t>ﻴﻜﻭﻥ</w:t>
      </w:r>
      <w:r w:rsidRPr="00B965BE">
        <w:rPr>
          <w:rFonts w:asciiTheme="majorBidi" w:hAnsiTheme="majorBidi" w:cs="Times New Roman"/>
          <w:sz w:val="28"/>
          <w:szCs w:val="28"/>
          <w:rtl/>
          <w:lang w:bidi="ar-DZ"/>
        </w:rPr>
        <w:t xml:space="preserve"> </w:t>
      </w:r>
      <w:r w:rsidRPr="00B965BE">
        <w:rPr>
          <w:rFonts w:asciiTheme="majorBidi" w:hAnsiTheme="majorBidi" w:cs="Times New Roman" w:hint="cs"/>
          <w:sz w:val="28"/>
          <w:szCs w:val="28"/>
          <w:rtl/>
          <w:lang w:bidi="ar-DZ"/>
        </w:rPr>
        <w:t>ﻫﻨﺎﻙ</w:t>
      </w:r>
      <w:r w:rsidRPr="00B965BE">
        <w:rPr>
          <w:rFonts w:asciiTheme="majorBidi" w:hAnsiTheme="majorBidi" w:cs="Times New Roman"/>
          <w:sz w:val="28"/>
          <w:szCs w:val="28"/>
          <w:rtl/>
          <w:lang w:bidi="ar-DZ"/>
        </w:rPr>
        <w:t xml:space="preserve"> </w:t>
      </w:r>
      <w:r w:rsidRPr="00B965BE">
        <w:rPr>
          <w:rFonts w:asciiTheme="majorBidi" w:hAnsiTheme="majorBidi" w:cs="Times New Roman" w:hint="cs"/>
          <w:sz w:val="28"/>
          <w:szCs w:val="28"/>
          <w:rtl/>
          <w:lang w:bidi="ar-DZ"/>
        </w:rPr>
        <w:t>ﺘﻜﺎﻤ</w:t>
      </w:r>
      <w:r w:rsidRPr="00B965BE">
        <w:rPr>
          <w:rFonts w:asciiTheme="majorBidi" w:hAnsiTheme="majorBidi" w:cs="Times New Roman" w:hint="eastAsia"/>
          <w:sz w:val="28"/>
          <w:szCs w:val="28"/>
          <w:rtl/>
          <w:lang w:bidi="ar-DZ"/>
        </w:rPr>
        <w:t>ل</w:t>
      </w:r>
      <w:r w:rsidRPr="00B965BE">
        <w:rPr>
          <w:rFonts w:asciiTheme="majorBidi" w:hAnsiTheme="majorBidi" w:cs="Times New Roman"/>
          <w:sz w:val="28"/>
          <w:szCs w:val="28"/>
          <w:rtl/>
          <w:lang w:bidi="ar-DZ"/>
        </w:rPr>
        <w:t xml:space="preserve"> </w:t>
      </w:r>
      <w:r w:rsidRPr="00B965BE">
        <w:rPr>
          <w:rFonts w:asciiTheme="majorBidi" w:hAnsiTheme="majorBidi" w:cs="Times New Roman" w:hint="cs"/>
          <w:sz w:val="28"/>
          <w:szCs w:val="28"/>
          <w:rtl/>
          <w:lang w:bidi="ar-DZ"/>
        </w:rPr>
        <w:t>ﻋﻤﻭﺩﻱ</w:t>
      </w:r>
      <w:r w:rsidRPr="00B965BE">
        <w:rPr>
          <w:rFonts w:asciiTheme="majorBidi" w:hAnsiTheme="majorBidi" w:cs="Times New Roman"/>
          <w:sz w:val="28"/>
          <w:szCs w:val="28"/>
          <w:rtl/>
          <w:lang w:bidi="ar-DZ"/>
        </w:rPr>
        <w:t xml:space="preserve"> </w:t>
      </w:r>
      <w:r w:rsidRPr="00B965BE">
        <w:rPr>
          <w:rFonts w:asciiTheme="majorBidi" w:hAnsiTheme="majorBidi" w:cs="Times New Roman" w:hint="cs"/>
          <w:sz w:val="28"/>
          <w:szCs w:val="28"/>
          <w:rtl/>
          <w:lang w:bidi="ar-DZ"/>
        </w:rPr>
        <w:t>ﻭﺃﻓﻘﻲ</w:t>
      </w:r>
      <w:r>
        <w:rPr>
          <w:rFonts w:asciiTheme="majorBidi" w:hAnsiTheme="majorBidi" w:cs="Times New Roman" w:hint="cs"/>
          <w:sz w:val="28"/>
          <w:szCs w:val="28"/>
          <w:rtl/>
          <w:lang w:bidi="ar-DZ"/>
        </w:rPr>
        <w:t>"</w:t>
      </w:r>
      <w:r>
        <w:rPr>
          <w:rStyle w:val="Appelnotedebasdep"/>
          <w:rFonts w:asciiTheme="majorBidi" w:hAnsiTheme="majorBidi" w:cs="Times New Roman"/>
          <w:sz w:val="28"/>
          <w:szCs w:val="28"/>
          <w:rtl/>
          <w:lang w:bidi="ar-DZ"/>
        </w:rPr>
        <w:footnoteReference w:id="2"/>
      </w:r>
      <w:r w:rsidR="00E81FEB">
        <w:rPr>
          <w:rFonts w:asciiTheme="majorBidi" w:hAnsiTheme="majorBidi" w:cs="Times New Roman" w:hint="cs"/>
          <w:sz w:val="28"/>
          <w:szCs w:val="28"/>
          <w:rtl/>
          <w:lang w:bidi="ar-DZ"/>
        </w:rPr>
        <w:t xml:space="preserve"> ، </w:t>
      </w:r>
      <w:r w:rsidR="0050643C">
        <w:rPr>
          <w:rFonts w:asciiTheme="majorBidi" w:hAnsiTheme="majorBidi" w:cs="Times New Roman" w:hint="cs"/>
          <w:sz w:val="28"/>
          <w:szCs w:val="28"/>
          <w:rtl/>
          <w:lang w:bidi="ar-DZ"/>
        </w:rPr>
        <w:t>وهي "عملية خاصة لجذب وتطوير وتجنيد والاحتفاظ بعدد كبير من الموظفين الأكفاء لتحقيق الأهداف وضمان النمو"</w:t>
      </w:r>
      <w:r w:rsidR="0050643C">
        <w:rPr>
          <w:rStyle w:val="Appelnotedebasdep"/>
          <w:rFonts w:asciiTheme="majorBidi" w:hAnsiTheme="majorBidi" w:cs="Times New Roman"/>
          <w:sz w:val="28"/>
          <w:szCs w:val="28"/>
          <w:rtl/>
          <w:lang w:bidi="ar-DZ"/>
        </w:rPr>
        <w:footnoteReference w:id="3"/>
      </w:r>
      <w:r w:rsidR="0050643C">
        <w:rPr>
          <w:rFonts w:asciiTheme="majorBidi" w:hAnsiTheme="majorBidi" w:cs="Times New Roman" w:hint="cs"/>
          <w:sz w:val="28"/>
          <w:szCs w:val="28"/>
          <w:rtl/>
          <w:lang w:bidi="ar-DZ"/>
        </w:rPr>
        <w:t xml:space="preserve">. </w:t>
      </w:r>
      <w:r w:rsidRPr="00B965BE">
        <w:rPr>
          <w:rFonts w:asciiTheme="majorBidi" w:hAnsiTheme="majorBidi" w:cs="Times New Roman"/>
          <w:sz w:val="28"/>
          <w:szCs w:val="28"/>
          <w:rtl/>
          <w:lang w:bidi="ar-DZ"/>
        </w:rPr>
        <w:t xml:space="preserve"> </w:t>
      </w:r>
      <w:r w:rsidR="00CA14D4">
        <w:rPr>
          <w:rFonts w:asciiTheme="majorBidi" w:hAnsiTheme="majorBidi" w:cs="Times New Roman" w:hint="cs"/>
          <w:sz w:val="28"/>
          <w:szCs w:val="28"/>
          <w:rtl/>
          <w:lang w:bidi="ar-DZ"/>
        </w:rPr>
        <w:t xml:space="preserve"> </w:t>
      </w:r>
    </w:p>
    <w:p w:rsidR="00320527" w:rsidRDefault="00BA6266" w:rsidP="00CC5204">
      <w:pPr>
        <w:bidi/>
        <w:spacing w:line="360" w:lineRule="auto"/>
        <w:ind w:left="0" w:firstLine="708"/>
        <w:jc w:val="both"/>
        <w:rPr>
          <w:rFonts w:asciiTheme="majorBidi" w:hAnsiTheme="majorBidi" w:cs="Times New Roman"/>
          <w:sz w:val="28"/>
          <w:szCs w:val="28"/>
          <w:rtl/>
          <w:lang w:bidi="ar-DZ"/>
        </w:rPr>
      </w:pPr>
      <w:r>
        <w:rPr>
          <w:rFonts w:asciiTheme="majorBidi" w:hAnsiTheme="majorBidi" w:cs="Times New Roman" w:hint="cs"/>
          <w:sz w:val="28"/>
          <w:szCs w:val="28"/>
          <w:rtl/>
          <w:lang w:bidi="ar-DZ"/>
        </w:rPr>
        <w:t xml:space="preserve">ويعرفها </w:t>
      </w:r>
      <w:proofErr w:type="spellStart"/>
      <w:r>
        <w:rPr>
          <w:rFonts w:asciiTheme="majorBidi" w:hAnsiTheme="majorBidi" w:cs="Times New Roman" w:hint="cs"/>
          <w:sz w:val="28"/>
          <w:szCs w:val="28"/>
          <w:lang w:bidi="ar-DZ"/>
        </w:rPr>
        <w:t>Boterf</w:t>
      </w:r>
      <w:proofErr w:type="spellEnd"/>
      <w:r>
        <w:rPr>
          <w:rFonts w:asciiTheme="majorBidi" w:hAnsiTheme="majorBidi" w:cstheme="majorBidi" w:hint="cs"/>
          <w:b/>
          <w:bCs/>
          <w:sz w:val="36"/>
          <w:szCs w:val="36"/>
          <w:rtl/>
          <w:lang w:bidi="ar-DZ"/>
        </w:rPr>
        <w:t xml:space="preserve"> </w:t>
      </w:r>
      <w:r w:rsidRPr="00BA6266">
        <w:rPr>
          <w:rFonts w:asciiTheme="majorBidi" w:hAnsiTheme="majorBidi" w:cstheme="majorBidi"/>
          <w:sz w:val="32"/>
          <w:szCs w:val="32"/>
          <w:lang w:bidi="ar-DZ"/>
        </w:rPr>
        <w:t>Guy le</w:t>
      </w:r>
      <w:r>
        <w:rPr>
          <w:rFonts w:asciiTheme="majorBidi" w:hAnsiTheme="majorBidi" w:cs="Times New Roman" w:hint="cs"/>
          <w:sz w:val="28"/>
          <w:szCs w:val="28"/>
          <w:rtl/>
          <w:lang w:bidi="ar-DZ"/>
        </w:rPr>
        <w:t xml:space="preserve"> أنها</w:t>
      </w:r>
      <w:r w:rsidR="00320527" w:rsidRPr="00320527">
        <w:rPr>
          <w:rFonts w:asciiTheme="majorBidi" w:hAnsiTheme="majorBidi" w:cs="Times New Roman"/>
          <w:sz w:val="28"/>
          <w:szCs w:val="28"/>
          <w:rtl/>
          <w:lang w:bidi="ar-DZ"/>
        </w:rPr>
        <w:t xml:space="preserve"> عملية التأليف </w:t>
      </w:r>
      <w:r>
        <w:rPr>
          <w:rFonts w:asciiTheme="majorBidi" w:hAnsiTheme="majorBidi" w:cs="Times New Roman" w:hint="cs"/>
          <w:sz w:val="28"/>
          <w:szCs w:val="28"/>
          <w:rtl/>
          <w:lang w:bidi="ar-DZ"/>
        </w:rPr>
        <w:t xml:space="preserve">بين </w:t>
      </w:r>
      <w:r w:rsidR="00320527" w:rsidRPr="00320527">
        <w:rPr>
          <w:rFonts w:asciiTheme="majorBidi" w:hAnsiTheme="majorBidi" w:cs="Times New Roman"/>
          <w:sz w:val="28"/>
          <w:szCs w:val="28"/>
          <w:rtl/>
          <w:lang w:bidi="ar-DZ"/>
        </w:rPr>
        <w:t>معرفة التنسيق ومعرفة التوظيف للموارد البشرية</w:t>
      </w:r>
      <w:r>
        <w:rPr>
          <w:rFonts w:asciiTheme="majorBidi" w:hAnsiTheme="majorBidi" w:cs="Times New Roman" w:hint="cs"/>
          <w:sz w:val="28"/>
          <w:szCs w:val="28"/>
          <w:rtl/>
          <w:lang w:bidi="ar-DZ"/>
        </w:rPr>
        <w:t xml:space="preserve"> </w:t>
      </w:r>
      <w:r w:rsidRPr="00BA6266">
        <w:rPr>
          <w:rFonts w:asciiTheme="majorBidi" w:hAnsiTheme="majorBidi" w:cs="Times New Roman"/>
          <w:sz w:val="28"/>
          <w:szCs w:val="28"/>
          <w:rtl/>
          <w:lang w:bidi="ar-DZ"/>
        </w:rPr>
        <w:t xml:space="preserve">ويضيف إلى ذلك أن </w:t>
      </w:r>
      <w:r w:rsidR="001B1DC6">
        <w:rPr>
          <w:rFonts w:asciiTheme="majorBidi" w:hAnsiTheme="majorBidi" w:cs="Times New Roman" w:hint="cs"/>
          <w:sz w:val="28"/>
          <w:szCs w:val="28"/>
          <w:rtl/>
          <w:lang w:bidi="ar-DZ"/>
        </w:rPr>
        <w:t>تسيير</w:t>
      </w:r>
      <w:r w:rsidRPr="00BA6266">
        <w:rPr>
          <w:rFonts w:asciiTheme="majorBidi" w:hAnsiTheme="majorBidi" w:cs="Times New Roman"/>
          <w:sz w:val="28"/>
          <w:szCs w:val="28"/>
          <w:rtl/>
          <w:lang w:bidi="ar-DZ"/>
        </w:rPr>
        <w:t xml:space="preserve"> الكفاءات </w:t>
      </w:r>
      <w:r w:rsidR="001B1DC6">
        <w:rPr>
          <w:rFonts w:asciiTheme="majorBidi" w:hAnsiTheme="majorBidi" w:cs="Times New Roman" w:hint="cs"/>
          <w:sz w:val="28"/>
          <w:szCs w:val="28"/>
          <w:rtl/>
          <w:lang w:bidi="ar-DZ"/>
        </w:rPr>
        <w:t>هي</w:t>
      </w:r>
      <w:r w:rsidRPr="00BA6266">
        <w:rPr>
          <w:rFonts w:asciiTheme="majorBidi" w:hAnsiTheme="majorBidi" w:cs="Times New Roman"/>
          <w:sz w:val="28"/>
          <w:szCs w:val="28"/>
          <w:rtl/>
          <w:lang w:bidi="ar-DZ"/>
        </w:rPr>
        <w:t xml:space="preserve"> بعد يهدف إلى </w:t>
      </w:r>
      <w:r w:rsidR="001B1DC6">
        <w:rPr>
          <w:rFonts w:asciiTheme="majorBidi" w:hAnsiTheme="majorBidi" w:cs="Times New Roman" w:hint="cs"/>
          <w:sz w:val="28"/>
          <w:szCs w:val="28"/>
          <w:rtl/>
          <w:lang w:bidi="ar-DZ"/>
        </w:rPr>
        <w:t>الج</w:t>
      </w:r>
      <w:r w:rsidRPr="00BA6266">
        <w:rPr>
          <w:rFonts w:asciiTheme="majorBidi" w:hAnsiTheme="majorBidi" w:cs="Times New Roman"/>
          <w:sz w:val="28"/>
          <w:szCs w:val="28"/>
          <w:rtl/>
          <w:lang w:bidi="ar-DZ"/>
        </w:rPr>
        <w:t>مع و التوفيق بتُ توظيف وتقوية القدرات</w:t>
      </w:r>
      <w:r w:rsidR="001B1DC6">
        <w:rPr>
          <w:rFonts w:asciiTheme="majorBidi" w:hAnsiTheme="majorBidi" w:cs="Times New Roman" w:hint="cs"/>
          <w:sz w:val="28"/>
          <w:szCs w:val="28"/>
          <w:rtl/>
          <w:lang w:bidi="ar-DZ"/>
        </w:rPr>
        <w:t xml:space="preserve"> العلمية للموظفين من جهة وتنمية قدرة المؤسسة على المنافسة وكذا </w:t>
      </w:r>
      <w:r w:rsidR="00CC5204">
        <w:rPr>
          <w:rFonts w:asciiTheme="majorBidi" w:hAnsiTheme="majorBidi" w:cs="Times New Roman" w:hint="cs"/>
          <w:sz w:val="28"/>
          <w:szCs w:val="28"/>
          <w:rtl/>
          <w:lang w:bidi="ar-DZ"/>
        </w:rPr>
        <w:t>الاستخدام</w:t>
      </w:r>
      <w:r w:rsidR="001B1DC6">
        <w:rPr>
          <w:rFonts w:asciiTheme="majorBidi" w:hAnsiTheme="majorBidi" w:cs="Times New Roman" w:hint="cs"/>
          <w:sz w:val="28"/>
          <w:szCs w:val="28"/>
          <w:rtl/>
          <w:lang w:bidi="ar-DZ"/>
        </w:rPr>
        <w:t xml:space="preserve"> الجيد والفعال لموظفيها.</w:t>
      </w:r>
    </w:p>
    <w:p w:rsidR="00CC5204" w:rsidRDefault="00CC5204" w:rsidP="00CC5204">
      <w:pPr>
        <w:bidi/>
        <w:spacing w:line="360" w:lineRule="auto"/>
        <w:ind w:left="0" w:firstLine="708"/>
        <w:jc w:val="both"/>
        <w:rPr>
          <w:rFonts w:asciiTheme="majorBidi" w:hAnsiTheme="majorBidi" w:cs="Times New Roman"/>
          <w:sz w:val="28"/>
          <w:szCs w:val="28"/>
          <w:rtl/>
          <w:lang w:bidi="ar-DZ"/>
        </w:rPr>
      </w:pPr>
      <w:r>
        <w:rPr>
          <w:rFonts w:asciiTheme="majorBidi" w:hAnsiTheme="majorBidi" w:cs="Times New Roman" w:hint="cs"/>
          <w:sz w:val="28"/>
          <w:szCs w:val="28"/>
          <w:rtl/>
          <w:lang w:bidi="ar-DZ"/>
        </w:rPr>
        <w:t>و</w:t>
      </w:r>
      <w:r w:rsidRPr="00CC5204">
        <w:rPr>
          <w:rFonts w:asciiTheme="majorBidi" w:hAnsiTheme="majorBidi" w:cs="Times New Roman"/>
          <w:sz w:val="28"/>
          <w:szCs w:val="28"/>
          <w:rtl/>
          <w:lang w:bidi="ar-DZ"/>
        </w:rPr>
        <w:t xml:space="preserve">هي عبارة عن </w:t>
      </w:r>
      <w:r w:rsidRPr="00CC5204">
        <w:rPr>
          <w:rFonts w:asciiTheme="majorBidi" w:hAnsiTheme="majorBidi" w:cs="Times New Roman" w:hint="cs"/>
          <w:sz w:val="28"/>
          <w:szCs w:val="28"/>
          <w:rtl/>
          <w:lang w:bidi="ar-DZ"/>
        </w:rPr>
        <w:t>إستر</w:t>
      </w:r>
      <w:r>
        <w:rPr>
          <w:rFonts w:asciiTheme="majorBidi" w:hAnsiTheme="majorBidi" w:cs="Times New Roman" w:hint="cs"/>
          <w:sz w:val="28"/>
          <w:szCs w:val="28"/>
          <w:rtl/>
          <w:lang w:bidi="ar-DZ"/>
        </w:rPr>
        <w:t>ا</w:t>
      </w:r>
      <w:r w:rsidRPr="00CC5204">
        <w:rPr>
          <w:rFonts w:asciiTheme="majorBidi" w:hAnsiTheme="majorBidi" w:cs="Times New Roman" w:hint="cs"/>
          <w:sz w:val="28"/>
          <w:szCs w:val="28"/>
          <w:rtl/>
          <w:lang w:bidi="ar-DZ"/>
        </w:rPr>
        <w:t>تيجية</w:t>
      </w:r>
      <w:r w:rsidRPr="00CC5204">
        <w:rPr>
          <w:rFonts w:asciiTheme="majorBidi" w:hAnsiTheme="majorBidi" w:cs="Times New Roman"/>
          <w:sz w:val="28"/>
          <w:szCs w:val="28"/>
          <w:rtl/>
          <w:lang w:bidi="ar-DZ"/>
        </w:rPr>
        <w:t xml:space="preserve"> شاملة لإدارة الموارد البشرية تضم الاستقطاب، التوظيف،</w:t>
      </w:r>
      <w:r>
        <w:rPr>
          <w:rFonts w:asciiTheme="majorBidi" w:hAnsiTheme="majorBidi" w:cs="Times New Roman" w:hint="cs"/>
          <w:sz w:val="28"/>
          <w:szCs w:val="28"/>
          <w:rtl/>
          <w:lang w:bidi="ar-DZ"/>
        </w:rPr>
        <w:t xml:space="preserve"> </w:t>
      </w:r>
      <w:r w:rsidRPr="00CC5204">
        <w:rPr>
          <w:rFonts w:asciiTheme="majorBidi" w:hAnsiTheme="majorBidi" w:cs="Times New Roman"/>
          <w:sz w:val="28"/>
          <w:szCs w:val="28"/>
          <w:rtl/>
          <w:lang w:bidi="ar-DZ"/>
        </w:rPr>
        <w:t>إدارة المسار المهني، تقييم الكفاءات والأداء، التدريب، وتهدف عموما إلى تنمية الكفاءات الجماعية</w:t>
      </w:r>
      <w:r w:rsidRPr="00CC5204">
        <w:rPr>
          <w:rtl/>
        </w:rPr>
        <w:t xml:space="preserve"> </w:t>
      </w:r>
      <w:r w:rsidRPr="00CC5204">
        <w:rPr>
          <w:rFonts w:asciiTheme="majorBidi" w:hAnsiTheme="majorBidi" w:cs="Times New Roman"/>
          <w:sz w:val="28"/>
          <w:szCs w:val="28"/>
          <w:rtl/>
          <w:lang w:bidi="ar-DZ"/>
        </w:rPr>
        <w:t>للمنظمة، ويضم هذا الهدف بعدين: البعد الأول هو هدف تنبؤي، والهدف الثاني هو هدف عملي، بحيث</w:t>
      </w:r>
      <w:r w:rsidRPr="00CC5204">
        <w:rPr>
          <w:rtl/>
        </w:rPr>
        <w:t xml:space="preserve"> </w:t>
      </w:r>
      <w:r w:rsidRPr="00CC5204">
        <w:rPr>
          <w:rFonts w:asciiTheme="majorBidi" w:hAnsiTheme="majorBidi" w:cs="Times New Roman"/>
          <w:sz w:val="28"/>
          <w:szCs w:val="28"/>
          <w:rtl/>
          <w:lang w:bidi="ar-DZ"/>
        </w:rPr>
        <w:t>يتجلى ذلك في التنبؤ بالكفاءات المستقبلية والبحث عنها (داخل أو خارج المنظمة) وفي نفس الوقت العمل</w:t>
      </w:r>
      <w:r w:rsidRPr="00CC5204">
        <w:rPr>
          <w:rtl/>
        </w:rPr>
        <w:t xml:space="preserve"> </w:t>
      </w:r>
      <w:r w:rsidRPr="00CC5204">
        <w:rPr>
          <w:rFonts w:asciiTheme="majorBidi" w:hAnsiTheme="majorBidi" w:cs="Times New Roman"/>
          <w:sz w:val="28"/>
          <w:szCs w:val="28"/>
          <w:rtl/>
          <w:lang w:bidi="ar-DZ"/>
        </w:rPr>
        <w:t>على اكتشاف وتطوير الكفاءات الحالية التي تمتلكها المنظمة</w:t>
      </w:r>
      <w:r>
        <w:rPr>
          <w:rFonts w:asciiTheme="majorBidi" w:hAnsiTheme="majorBidi" w:cs="Times New Roman" w:hint="cs"/>
          <w:sz w:val="28"/>
          <w:szCs w:val="28"/>
          <w:rtl/>
          <w:lang w:bidi="ar-DZ"/>
        </w:rPr>
        <w:t>.</w:t>
      </w:r>
    </w:p>
    <w:p w:rsidR="00FB72E8" w:rsidRDefault="00456012" w:rsidP="00CC5204">
      <w:pPr>
        <w:bidi/>
        <w:spacing w:line="360" w:lineRule="auto"/>
        <w:ind w:left="0" w:firstLine="708"/>
        <w:jc w:val="both"/>
        <w:rPr>
          <w:rFonts w:ascii="Traditional Arabic" w:hAnsi="Traditional Arabic" w:cs="Traditional Arabic"/>
          <w:sz w:val="28"/>
          <w:szCs w:val="28"/>
          <w:rtl/>
        </w:rPr>
      </w:pPr>
      <w:r>
        <w:rPr>
          <w:rFonts w:asciiTheme="majorBidi" w:hAnsiTheme="majorBidi" w:cs="Times New Roman" w:hint="cs"/>
          <w:sz w:val="28"/>
          <w:szCs w:val="28"/>
          <w:rtl/>
          <w:lang w:bidi="ar-DZ"/>
        </w:rPr>
        <w:lastRenderedPageBreak/>
        <w:t>ويمكن القول أن تحقيق تسيير</w:t>
      </w:r>
      <w:r w:rsidRPr="00456012">
        <w:rPr>
          <w:rFonts w:asciiTheme="majorBidi" w:hAnsiTheme="majorBidi" w:cs="Times New Roman"/>
          <w:sz w:val="28"/>
          <w:szCs w:val="28"/>
          <w:rtl/>
          <w:lang w:bidi="ar-DZ"/>
        </w:rPr>
        <w:t xml:space="preserve"> ا</w:t>
      </w:r>
      <w:r w:rsidRPr="00456012">
        <w:rPr>
          <w:rFonts w:asciiTheme="majorBidi" w:hAnsiTheme="majorBidi" w:cs="Times New Roman" w:hint="cs"/>
          <w:sz w:val="28"/>
          <w:szCs w:val="28"/>
          <w:rtl/>
          <w:lang w:bidi="ar-DZ"/>
        </w:rPr>
        <w:t>ﻟﻜﻔﺎ</w:t>
      </w:r>
      <w:r w:rsidRPr="00456012">
        <w:rPr>
          <w:rFonts w:asciiTheme="majorBidi" w:hAnsiTheme="majorBidi" w:cs="Times New Roman" w:hint="eastAsia"/>
          <w:sz w:val="28"/>
          <w:szCs w:val="28"/>
          <w:rtl/>
          <w:lang w:bidi="ar-DZ"/>
        </w:rPr>
        <w:t>ءات</w:t>
      </w:r>
      <w:r w:rsidRPr="00456012">
        <w:rPr>
          <w:rFonts w:asciiTheme="majorBidi" w:hAnsiTheme="majorBidi" w:cs="Times New Roman"/>
          <w:sz w:val="28"/>
          <w:szCs w:val="28"/>
          <w:rtl/>
          <w:lang w:bidi="ar-DZ"/>
        </w:rPr>
        <w:t xml:space="preserve"> </w:t>
      </w:r>
      <w:r>
        <w:rPr>
          <w:rFonts w:asciiTheme="majorBidi" w:hAnsiTheme="majorBidi" w:cs="Times New Roman" w:hint="cs"/>
          <w:sz w:val="28"/>
          <w:szCs w:val="28"/>
          <w:rtl/>
          <w:lang w:bidi="ar-DZ"/>
        </w:rPr>
        <w:t>نا</w:t>
      </w:r>
      <w:r w:rsidRPr="00456012">
        <w:rPr>
          <w:rFonts w:asciiTheme="majorBidi" w:hAnsiTheme="majorBidi" w:cs="Times New Roman" w:hint="cs"/>
          <w:sz w:val="28"/>
          <w:szCs w:val="28"/>
          <w:rtl/>
          <w:lang w:bidi="ar-DZ"/>
        </w:rPr>
        <w:t>جح</w:t>
      </w:r>
      <w:r>
        <w:rPr>
          <w:rFonts w:asciiTheme="majorBidi" w:hAnsiTheme="majorBidi" w:cs="Times New Roman" w:hint="cs"/>
          <w:sz w:val="28"/>
          <w:szCs w:val="28"/>
          <w:rtl/>
          <w:lang w:bidi="ar-DZ"/>
        </w:rPr>
        <w:t xml:space="preserve"> </w:t>
      </w:r>
      <w:r w:rsidRPr="00456012">
        <w:rPr>
          <w:rFonts w:asciiTheme="majorBidi" w:hAnsiTheme="majorBidi" w:cs="Times New Roman" w:hint="cs"/>
          <w:sz w:val="28"/>
          <w:szCs w:val="28"/>
          <w:rtl/>
          <w:lang w:bidi="ar-DZ"/>
        </w:rPr>
        <w:t>ﻣﺮﺗﺒﻂ</w:t>
      </w:r>
      <w:r w:rsidRPr="00456012">
        <w:rPr>
          <w:rFonts w:asciiTheme="majorBidi" w:hAnsiTheme="majorBidi" w:cs="Times New Roman"/>
          <w:sz w:val="28"/>
          <w:szCs w:val="28"/>
          <w:rtl/>
          <w:lang w:bidi="ar-DZ"/>
        </w:rPr>
        <w:t xml:space="preserve"> </w:t>
      </w:r>
      <w:r w:rsidRPr="00456012">
        <w:rPr>
          <w:rFonts w:asciiTheme="majorBidi" w:hAnsiTheme="majorBidi" w:cs="Times New Roman" w:hint="cs"/>
          <w:sz w:val="28"/>
          <w:szCs w:val="28"/>
          <w:rtl/>
          <w:lang w:bidi="ar-DZ"/>
        </w:rPr>
        <w:t>ﺑﺘﻄﺒﻴﻖ</w:t>
      </w:r>
      <w:r w:rsidRPr="00456012">
        <w:rPr>
          <w:rFonts w:asciiTheme="majorBidi" w:hAnsiTheme="majorBidi" w:cs="Times New Roman"/>
          <w:sz w:val="28"/>
          <w:szCs w:val="28"/>
          <w:rtl/>
          <w:lang w:bidi="ar-DZ"/>
        </w:rPr>
        <w:t xml:space="preserve"> </w:t>
      </w:r>
      <w:r w:rsidRPr="00456012">
        <w:rPr>
          <w:rFonts w:asciiTheme="majorBidi" w:hAnsiTheme="majorBidi" w:cs="Times New Roman" w:hint="cs"/>
          <w:sz w:val="28"/>
          <w:szCs w:val="28"/>
          <w:rtl/>
          <w:lang w:bidi="ar-DZ"/>
        </w:rPr>
        <w:t>ﺗﻜﺎﻣﻞ</w:t>
      </w:r>
      <w:r w:rsidRPr="00456012">
        <w:rPr>
          <w:rFonts w:asciiTheme="majorBidi" w:hAnsiTheme="majorBidi" w:cs="Times New Roman"/>
          <w:sz w:val="28"/>
          <w:szCs w:val="28"/>
          <w:rtl/>
          <w:lang w:bidi="ar-DZ"/>
        </w:rPr>
        <w:t xml:space="preserve"> أ</w:t>
      </w:r>
      <w:r w:rsidRPr="00456012">
        <w:rPr>
          <w:rFonts w:asciiTheme="majorBidi" w:hAnsiTheme="majorBidi" w:cs="Times New Roman" w:hint="cs"/>
          <w:sz w:val="28"/>
          <w:szCs w:val="28"/>
          <w:rtl/>
          <w:lang w:bidi="ar-DZ"/>
        </w:rPr>
        <w:t>ﻓﻘﻲ</w:t>
      </w:r>
      <w:r w:rsidRPr="00456012">
        <w:rPr>
          <w:rFonts w:asciiTheme="majorBidi" w:hAnsiTheme="majorBidi" w:cs="Times New Roman"/>
          <w:sz w:val="28"/>
          <w:szCs w:val="28"/>
          <w:rtl/>
          <w:lang w:bidi="ar-DZ"/>
        </w:rPr>
        <w:t xml:space="preserve"> أ</w:t>
      </w:r>
      <w:r w:rsidRPr="00456012">
        <w:rPr>
          <w:rFonts w:asciiTheme="majorBidi" w:hAnsiTheme="majorBidi" w:cs="Times New Roman" w:hint="cs"/>
          <w:sz w:val="28"/>
          <w:szCs w:val="28"/>
          <w:rtl/>
          <w:lang w:bidi="ar-DZ"/>
        </w:rPr>
        <w:t>ﻛﺜﺮ</w:t>
      </w:r>
      <w:r w:rsidRPr="00456012">
        <w:rPr>
          <w:rFonts w:asciiTheme="majorBidi" w:hAnsiTheme="majorBidi" w:cs="Times New Roman"/>
          <w:sz w:val="28"/>
          <w:szCs w:val="28"/>
          <w:rtl/>
          <w:lang w:bidi="ar-DZ"/>
        </w:rPr>
        <w:t xml:space="preserve"> </w:t>
      </w:r>
      <w:r w:rsidRPr="00456012">
        <w:rPr>
          <w:rFonts w:asciiTheme="majorBidi" w:hAnsiTheme="majorBidi" w:cs="Times New Roman" w:hint="cs"/>
          <w:sz w:val="28"/>
          <w:szCs w:val="28"/>
          <w:rtl/>
          <w:lang w:bidi="ar-DZ"/>
        </w:rPr>
        <w:t>ﻣﻦ</w:t>
      </w:r>
      <w:r w:rsidRPr="00456012">
        <w:rPr>
          <w:rFonts w:asciiTheme="majorBidi" w:hAnsiTheme="majorBidi" w:cs="Times New Roman"/>
          <w:sz w:val="28"/>
          <w:szCs w:val="28"/>
          <w:rtl/>
          <w:lang w:bidi="ar-DZ"/>
        </w:rPr>
        <w:t xml:space="preserve"> ا</w:t>
      </w:r>
      <w:r w:rsidRPr="00456012">
        <w:rPr>
          <w:rFonts w:asciiTheme="majorBidi" w:hAnsiTheme="majorBidi" w:cs="Times New Roman" w:hint="cs"/>
          <w:sz w:val="28"/>
          <w:szCs w:val="28"/>
          <w:rtl/>
          <w:lang w:bidi="ar-DZ"/>
        </w:rPr>
        <w:t>ﻟﻌﻤﻮ</w:t>
      </w:r>
      <w:r w:rsidRPr="00456012">
        <w:rPr>
          <w:rFonts w:asciiTheme="majorBidi" w:hAnsiTheme="majorBidi" w:cs="Times New Roman" w:hint="eastAsia"/>
          <w:sz w:val="28"/>
          <w:szCs w:val="28"/>
          <w:rtl/>
          <w:lang w:bidi="ar-DZ"/>
        </w:rPr>
        <w:t>دي،</w:t>
      </w:r>
      <w:r w:rsidRPr="00456012">
        <w:rPr>
          <w:rFonts w:asciiTheme="majorBidi" w:hAnsiTheme="majorBidi" w:cs="Times New Roman"/>
          <w:sz w:val="28"/>
          <w:szCs w:val="28"/>
          <w:rtl/>
          <w:lang w:bidi="ar-DZ"/>
        </w:rPr>
        <w:t xml:space="preserve"> </w:t>
      </w:r>
      <w:r w:rsidRPr="00456012">
        <w:rPr>
          <w:rFonts w:asciiTheme="majorBidi" w:hAnsiTheme="majorBidi" w:cs="Times New Roman" w:hint="cs"/>
          <w:sz w:val="28"/>
          <w:szCs w:val="28"/>
          <w:rtl/>
          <w:lang w:bidi="ar-DZ"/>
        </w:rPr>
        <w:t>ﺣﻴﺚ</w:t>
      </w:r>
      <w:r w:rsidRPr="00456012">
        <w:rPr>
          <w:rFonts w:asciiTheme="majorBidi" w:hAnsiTheme="majorBidi" w:cs="Times New Roman"/>
          <w:sz w:val="28"/>
          <w:szCs w:val="28"/>
          <w:rtl/>
          <w:lang w:bidi="ar-DZ"/>
        </w:rPr>
        <w:t xml:space="preserve"> </w:t>
      </w:r>
      <w:r w:rsidRPr="00456012">
        <w:rPr>
          <w:rFonts w:asciiTheme="majorBidi" w:hAnsiTheme="majorBidi" w:cs="Times New Roman" w:hint="cs"/>
          <w:sz w:val="28"/>
          <w:szCs w:val="28"/>
          <w:rtl/>
          <w:lang w:bidi="ar-DZ"/>
        </w:rPr>
        <w:t>ﻨﺒﺤﺙ</w:t>
      </w:r>
      <w:r w:rsidRPr="00456012">
        <w:rPr>
          <w:rFonts w:asciiTheme="majorBidi" w:hAnsiTheme="majorBidi" w:cs="Times New Roman"/>
          <w:sz w:val="28"/>
          <w:szCs w:val="28"/>
          <w:rtl/>
          <w:lang w:bidi="ar-DZ"/>
        </w:rPr>
        <w:t xml:space="preserve"> </w:t>
      </w:r>
      <w:r w:rsidRPr="00456012">
        <w:rPr>
          <w:rFonts w:asciiTheme="majorBidi" w:hAnsiTheme="majorBidi" w:cs="Times New Roman" w:hint="cs"/>
          <w:sz w:val="28"/>
          <w:szCs w:val="28"/>
          <w:rtl/>
          <w:lang w:bidi="ar-DZ"/>
        </w:rPr>
        <w:t>ﻓﻲ</w:t>
      </w:r>
      <w:r w:rsidRPr="00456012">
        <w:rPr>
          <w:rFonts w:asciiTheme="majorBidi" w:hAnsiTheme="majorBidi" w:cs="Times New Roman"/>
          <w:sz w:val="28"/>
          <w:szCs w:val="28"/>
          <w:rtl/>
          <w:lang w:bidi="ar-DZ"/>
        </w:rPr>
        <w:t xml:space="preserve"> </w:t>
      </w:r>
      <w:r>
        <w:rPr>
          <w:rFonts w:asciiTheme="majorBidi" w:hAnsiTheme="majorBidi" w:cs="Times New Roman" w:hint="cs"/>
          <w:sz w:val="28"/>
          <w:szCs w:val="28"/>
          <w:rtl/>
          <w:lang w:bidi="ar-DZ"/>
        </w:rPr>
        <w:t>التكامل العمودي</w:t>
      </w:r>
      <w:r w:rsidRPr="00456012">
        <w:rPr>
          <w:rFonts w:asciiTheme="majorBidi" w:hAnsiTheme="majorBidi" w:cs="Times New Roman"/>
          <w:sz w:val="28"/>
          <w:szCs w:val="28"/>
          <w:rtl/>
          <w:lang w:bidi="ar-DZ"/>
        </w:rPr>
        <w:t xml:space="preserve"> </w:t>
      </w:r>
      <w:r w:rsidRPr="00456012">
        <w:rPr>
          <w:rFonts w:asciiTheme="majorBidi" w:hAnsiTheme="majorBidi" w:cs="Times New Roman" w:hint="cs"/>
          <w:sz w:val="28"/>
          <w:szCs w:val="28"/>
          <w:rtl/>
          <w:lang w:bidi="ar-DZ"/>
        </w:rPr>
        <w:t>ﻋﻥ</w:t>
      </w:r>
      <w:r w:rsidRPr="00456012">
        <w:rPr>
          <w:rFonts w:asciiTheme="majorBidi" w:hAnsiTheme="majorBidi" w:cs="Times New Roman"/>
          <w:sz w:val="28"/>
          <w:szCs w:val="28"/>
          <w:rtl/>
          <w:lang w:bidi="ar-DZ"/>
        </w:rPr>
        <w:t xml:space="preserve"> </w:t>
      </w:r>
      <w:r w:rsidRPr="00456012">
        <w:rPr>
          <w:rFonts w:asciiTheme="majorBidi" w:hAnsiTheme="majorBidi" w:cs="Times New Roman" w:hint="cs"/>
          <w:sz w:val="28"/>
          <w:szCs w:val="28"/>
          <w:rtl/>
          <w:lang w:bidi="ar-DZ"/>
        </w:rPr>
        <w:t>ﺘﻜﻴﻑ</w:t>
      </w:r>
      <w:r w:rsidRPr="00456012">
        <w:rPr>
          <w:rFonts w:asciiTheme="majorBidi" w:hAnsiTheme="majorBidi" w:cs="Times New Roman"/>
          <w:sz w:val="28"/>
          <w:szCs w:val="28"/>
          <w:rtl/>
          <w:lang w:bidi="ar-DZ"/>
        </w:rPr>
        <w:t xml:space="preserve"> </w:t>
      </w:r>
      <w:r>
        <w:rPr>
          <w:rFonts w:asciiTheme="majorBidi" w:hAnsiTheme="majorBidi" w:cs="Times New Roman" w:hint="cs"/>
          <w:sz w:val="28"/>
          <w:szCs w:val="28"/>
          <w:rtl/>
          <w:lang w:bidi="ar-DZ"/>
        </w:rPr>
        <w:t>الكفاءات البشرية</w:t>
      </w:r>
      <w:r w:rsidRPr="00456012">
        <w:rPr>
          <w:rFonts w:asciiTheme="majorBidi" w:hAnsiTheme="majorBidi" w:cs="Times New Roman"/>
          <w:sz w:val="28"/>
          <w:szCs w:val="28"/>
          <w:rtl/>
          <w:lang w:bidi="ar-DZ"/>
        </w:rPr>
        <w:t xml:space="preserve"> </w:t>
      </w:r>
      <w:r w:rsidRPr="00456012">
        <w:rPr>
          <w:rFonts w:asciiTheme="majorBidi" w:hAnsiTheme="majorBidi" w:cs="Times New Roman" w:hint="cs"/>
          <w:sz w:val="28"/>
          <w:szCs w:val="28"/>
          <w:rtl/>
          <w:lang w:bidi="ar-DZ"/>
        </w:rPr>
        <w:t>ﻤﻊ</w:t>
      </w:r>
      <w:r w:rsidRPr="00456012">
        <w:rPr>
          <w:rFonts w:asciiTheme="majorBidi" w:hAnsiTheme="majorBidi" w:cs="Times New Roman"/>
          <w:sz w:val="28"/>
          <w:szCs w:val="28"/>
          <w:rtl/>
          <w:lang w:bidi="ar-DZ"/>
        </w:rPr>
        <w:t xml:space="preserve"> </w:t>
      </w:r>
      <w:r w:rsidRPr="00456012">
        <w:rPr>
          <w:rFonts w:asciiTheme="majorBidi" w:hAnsiTheme="majorBidi" w:cs="Times New Roman" w:hint="cs"/>
          <w:sz w:val="28"/>
          <w:szCs w:val="28"/>
          <w:rtl/>
          <w:lang w:bidi="ar-DZ"/>
        </w:rPr>
        <w:t>ﻤﻬﻤﺔ</w:t>
      </w:r>
      <w:r w:rsidRPr="00456012">
        <w:rPr>
          <w:rFonts w:asciiTheme="majorBidi" w:hAnsiTheme="majorBidi" w:cs="Times New Roman"/>
          <w:sz w:val="28"/>
          <w:szCs w:val="28"/>
          <w:rtl/>
          <w:lang w:bidi="ar-DZ"/>
        </w:rPr>
        <w:t xml:space="preserve"> </w:t>
      </w:r>
      <w:r w:rsidRPr="00456012">
        <w:rPr>
          <w:rFonts w:asciiTheme="majorBidi" w:hAnsiTheme="majorBidi" w:cs="Times New Roman" w:hint="cs"/>
          <w:sz w:val="28"/>
          <w:szCs w:val="28"/>
          <w:rtl/>
          <w:lang w:bidi="ar-DZ"/>
        </w:rPr>
        <w:t>ﺍ</w:t>
      </w:r>
      <w:r>
        <w:rPr>
          <w:rFonts w:asciiTheme="majorBidi" w:hAnsiTheme="majorBidi" w:cs="Times New Roman" w:hint="cs"/>
          <w:sz w:val="28"/>
          <w:szCs w:val="28"/>
          <w:rtl/>
          <w:lang w:bidi="ar-DZ"/>
        </w:rPr>
        <w:t xml:space="preserve">لمؤسسة، </w:t>
      </w:r>
      <w:r w:rsidRPr="00456012">
        <w:rPr>
          <w:rFonts w:asciiTheme="majorBidi" w:hAnsiTheme="majorBidi" w:cs="Times New Roman" w:hint="cs"/>
          <w:sz w:val="28"/>
          <w:szCs w:val="28"/>
          <w:rtl/>
          <w:lang w:bidi="ar-DZ"/>
        </w:rPr>
        <w:t>ﻨﻅﺭﺘﻬﺎ</w:t>
      </w:r>
      <w:r w:rsidRPr="00456012">
        <w:rPr>
          <w:rFonts w:asciiTheme="majorBidi" w:hAnsiTheme="majorBidi" w:cs="Times New Roman"/>
          <w:sz w:val="28"/>
          <w:szCs w:val="28"/>
          <w:rtl/>
          <w:lang w:bidi="ar-DZ"/>
        </w:rPr>
        <w:t xml:space="preserve"> </w:t>
      </w:r>
      <w:r w:rsidRPr="00456012">
        <w:rPr>
          <w:rFonts w:asciiTheme="majorBidi" w:hAnsiTheme="majorBidi" w:cs="Times New Roman" w:hint="cs"/>
          <w:sz w:val="28"/>
          <w:szCs w:val="28"/>
          <w:rtl/>
          <w:lang w:bidi="ar-DZ"/>
        </w:rPr>
        <w:t>ﻭﻜﺫﺍ</w:t>
      </w:r>
      <w:r w:rsidRPr="00456012">
        <w:rPr>
          <w:rFonts w:asciiTheme="majorBidi" w:hAnsiTheme="majorBidi" w:cs="Times New Roman"/>
          <w:sz w:val="28"/>
          <w:szCs w:val="28"/>
          <w:rtl/>
          <w:lang w:bidi="ar-DZ"/>
        </w:rPr>
        <w:t xml:space="preserve"> </w:t>
      </w:r>
      <w:r w:rsidRPr="00456012">
        <w:rPr>
          <w:rFonts w:asciiTheme="majorBidi" w:hAnsiTheme="majorBidi" w:cs="Times New Roman" w:hint="cs"/>
          <w:sz w:val="28"/>
          <w:szCs w:val="28"/>
          <w:rtl/>
          <w:lang w:bidi="ar-DZ"/>
        </w:rPr>
        <w:t>ﺇﺴﺘﺭﺍﺘﻴﺠﻴﺘﻬﺎ</w:t>
      </w:r>
      <w:r w:rsidRPr="00456012">
        <w:rPr>
          <w:rFonts w:asciiTheme="majorBidi" w:hAnsiTheme="majorBidi" w:cs="Times New Roman" w:hint="eastAsia"/>
          <w:sz w:val="28"/>
          <w:szCs w:val="28"/>
          <w:rtl/>
          <w:lang w:bidi="ar-DZ"/>
        </w:rPr>
        <w:t>،</w:t>
      </w:r>
      <w:r w:rsidRPr="00456012">
        <w:rPr>
          <w:rFonts w:asciiTheme="majorBidi" w:hAnsiTheme="majorBidi" w:cs="Times New Roman"/>
          <w:sz w:val="28"/>
          <w:szCs w:val="28"/>
          <w:rtl/>
          <w:lang w:bidi="ar-DZ"/>
        </w:rPr>
        <w:t xml:space="preserve"> </w:t>
      </w:r>
      <w:r w:rsidRPr="00456012">
        <w:rPr>
          <w:rFonts w:asciiTheme="majorBidi" w:hAnsiTheme="majorBidi" w:cs="Times New Roman" w:hint="cs"/>
          <w:sz w:val="28"/>
          <w:szCs w:val="28"/>
          <w:rtl/>
          <w:lang w:bidi="ar-DZ"/>
        </w:rPr>
        <w:t>ﺇﺫ</w:t>
      </w:r>
      <w:r w:rsidRPr="00456012">
        <w:rPr>
          <w:rFonts w:asciiTheme="majorBidi" w:hAnsiTheme="majorBidi" w:cs="Times New Roman"/>
          <w:sz w:val="28"/>
          <w:szCs w:val="28"/>
          <w:rtl/>
          <w:lang w:bidi="ar-DZ"/>
        </w:rPr>
        <w:t xml:space="preserve"> </w:t>
      </w:r>
      <w:r w:rsidRPr="00456012">
        <w:rPr>
          <w:rFonts w:asciiTheme="majorBidi" w:hAnsiTheme="majorBidi" w:cs="Times New Roman" w:hint="cs"/>
          <w:sz w:val="28"/>
          <w:szCs w:val="28"/>
          <w:rtl/>
          <w:lang w:bidi="ar-DZ"/>
        </w:rPr>
        <w:t>ﻴﺠﺏ</w:t>
      </w:r>
      <w:r w:rsidRPr="00456012">
        <w:rPr>
          <w:rFonts w:asciiTheme="majorBidi" w:hAnsiTheme="majorBidi" w:cs="Times New Roman"/>
          <w:sz w:val="28"/>
          <w:szCs w:val="28"/>
          <w:rtl/>
          <w:lang w:bidi="ar-DZ"/>
        </w:rPr>
        <w:t xml:space="preserve"> </w:t>
      </w:r>
      <w:r w:rsidRPr="00456012">
        <w:rPr>
          <w:rFonts w:asciiTheme="majorBidi" w:hAnsiTheme="majorBidi" w:cs="Times New Roman" w:hint="cs"/>
          <w:sz w:val="28"/>
          <w:szCs w:val="28"/>
          <w:rtl/>
          <w:lang w:bidi="ar-DZ"/>
        </w:rPr>
        <w:t>ﺃﻥ</w:t>
      </w:r>
      <w:r w:rsidRPr="00456012">
        <w:rPr>
          <w:rFonts w:asciiTheme="majorBidi" w:hAnsiTheme="majorBidi" w:cs="Times New Roman"/>
          <w:sz w:val="28"/>
          <w:szCs w:val="28"/>
          <w:rtl/>
          <w:lang w:bidi="ar-DZ"/>
        </w:rPr>
        <w:t xml:space="preserve"> </w:t>
      </w:r>
      <w:r w:rsidRPr="00456012">
        <w:rPr>
          <w:rFonts w:asciiTheme="majorBidi" w:hAnsiTheme="majorBidi" w:cs="Times New Roman" w:hint="cs"/>
          <w:sz w:val="28"/>
          <w:szCs w:val="28"/>
          <w:rtl/>
          <w:lang w:bidi="ar-DZ"/>
        </w:rPr>
        <w:t>ﺘﻜﻭﻥ</w:t>
      </w:r>
      <w:r w:rsidRPr="00456012">
        <w:rPr>
          <w:rFonts w:asciiTheme="majorBidi" w:hAnsiTheme="majorBidi" w:cs="Times New Roman"/>
          <w:sz w:val="28"/>
          <w:szCs w:val="28"/>
          <w:rtl/>
          <w:lang w:bidi="ar-DZ"/>
        </w:rPr>
        <w:t xml:space="preserve"> </w:t>
      </w:r>
      <w:r w:rsidRPr="00456012">
        <w:rPr>
          <w:rFonts w:asciiTheme="majorBidi" w:hAnsiTheme="majorBidi" w:cs="Times New Roman" w:hint="cs"/>
          <w:sz w:val="28"/>
          <w:szCs w:val="28"/>
          <w:rtl/>
          <w:lang w:bidi="ar-DZ"/>
        </w:rPr>
        <w:t>ﻫﺫﻩ</w:t>
      </w:r>
      <w:r w:rsidRPr="00456012">
        <w:rPr>
          <w:rFonts w:asciiTheme="majorBidi" w:hAnsiTheme="majorBidi" w:cs="Times New Roman"/>
          <w:sz w:val="28"/>
          <w:szCs w:val="28"/>
          <w:rtl/>
          <w:lang w:bidi="ar-DZ"/>
        </w:rPr>
        <w:t xml:space="preserve"> </w:t>
      </w:r>
      <w:r w:rsidR="008625AA">
        <w:rPr>
          <w:rFonts w:asciiTheme="majorBidi" w:hAnsiTheme="majorBidi" w:cs="Times New Roman" w:hint="cs"/>
          <w:sz w:val="28"/>
          <w:szCs w:val="28"/>
          <w:rtl/>
          <w:lang w:bidi="ar-DZ"/>
        </w:rPr>
        <w:t>الكفاءات</w:t>
      </w:r>
      <w:r w:rsidRPr="00456012">
        <w:rPr>
          <w:rFonts w:asciiTheme="majorBidi" w:hAnsiTheme="majorBidi" w:cs="Times New Roman"/>
          <w:sz w:val="28"/>
          <w:szCs w:val="28"/>
          <w:rtl/>
          <w:lang w:bidi="ar-DZ"/>
        </w:rPr>
        <w:t xml:space="preserve"> </w:t>
      </w:r>
      <w:r w:rsidRPr="00456012">
        <w:rPr>
          <w:rFonts w:asciiTheme="majorBidi" w:hAnsiTheme="majorBidi" w:cs="Times New Roman" w:hint="cs"/>
          <w:sz w:val="28"/>
          <w:szCs w:val="28"/>
          <w:rtl/>
          <w:lang w:bidi="ar-DZ"/>
        </w:rPr>
        <w:t>ﻤﺨﺘﺎﺭﺓ</w:t>
      </w:r>
      <w:r w:rsidRPr="00456012">
        <w:rPr>
          <w:rFonts w:asciiTheme="majorBidi" w:hAnsiTheme="majorBidi" w:cs="Times New Roman"/>
          <w:sz w:val="28"/>
          <w:szCs w:val="28"/>
          <w:rtl/>
          <w:lang w:bidi="ar-DZ"/>
        </w:rPr>
        <w:t xml:space="preserve"> </w:t>
      </w:r>
      <w:r w:rsidRPr="00456012">
        <w:rPr>
          <w:rFonts w:asciiTheme="majorBidi" w:hAnsiTheme="majorBidi" w:cs="Times New Roman" w:hint="cs"/>
          <w:sz w:val="28"/>
          <w:szCs w:val="28"/>
          <w:rtl/>
          <w:lang w:bidi="ar-DZ"/>
        </w:rPr>
        <w:t>ﻭﻤﻨﻅﻤﺔ</w:t>
      </w:r>
      <w:r w:rsidRPr="00456012">
        <w:rPr>
          <w:rFonts w:asciiTheme="majorBidi" w:hAnsiTheme="majorBidi" w:cs="Times New Roman"/>
          <w:sz w:val="28"/>
          <w:szCs w:val="28"/>
          <w:rtl/>
          <w:lang w:bidi="ar-DZ"/>
        </w:rPr>
        <w:t xml:space="preserve"> </w:t>
      </w:r>
      <w:r w:rsidRPr="00456012">
        <w:rPr>
          <w:rFonts w:asciiTheme="majorBidi" w:hAnsiTheme="majorBidi" w:cs="Times New Roman" w:hint="cs"/>
          <w:sz w:val="28"/>
          <w:szCs w:val="28"/>
          <w:rtl/>
          <w:lang w:bidi="ar-DZ"/>
        </w:rPr>
        <w:t>ﻭﻤﻁﻭﺭﺓ</w:t>
      </w:r>
      <w:r w:rsidRPr="00456012">
        <w:rPr>
          <w:rFonts w:asciiTheme="majorBidi" w:hAnsiTheme="majorBidi" w:cs="Times New Roman" w:hint="eastAsia"/>
          <w:sz w:val="28"/>
          <w:szCs w:val="28"/>
          <w:rtl/>
          <w:lang w:bidi="ar-DZ"/>
        </w:rPr>
        <w:t>،</w:t>
      </w:r>
      <w:r w:rsidRPr="00456012">
        <w:rPr>
          <w:rFonts w:asciiTheme="majorBidi" w:hAnsiTheme="majorBidi" w:cs="Times New Roman"/>
          <w:sz w:val="28"/>
          <w:szCs w:val="28"/>
          <w:rtl/>
          <w:lang w:bidi="ar-DZ"/>
        </w:rPr>
        <w:t xml:space="preserve"> </w:t>
      </w:r>
      <w:r w:rsidR="008625AA" w:rsidRPr="008625AA">
        <w:rPr>
          <w:rFonts w:asciiTheme="majorBidi" w:hAnsiTheme="majorBidi" w:cs="Times New Roman" w:hint="cs"/>
          <w:sz w:val="28"/>
          <w:szCs w:val="28"/>
          <w:rtl/>
          <w:lang w:bidi="ar-DZ"/>
        </w:rPr>
        <w:t>ﺒﻁﺭﻴﻘﺔ</w:t>
      </w:r>
      <w:r w:rsidR="008625AA" w:rsidRPr="008625AA">
        <w:rPr>
          <w:rFonts w:asciiTheme="majorBidi" w:hAnsiTheme="majorBidi" w:cs="Times New Roman"/>
          <w:sz w:val="28"/>
          <w:szCs w:val="28"/>
          <w:rtl/>
          <w:lang w:bidi="ar-DZ"/>
        </w:rPr>
        <w:t xml:space="preserve"> </w:t>
      </w:r>
      <w:r w:rsidR="008625AA" w:rsidRPr="008625AA">
        <w:rPr>
          <w:rFonts w:asciiTheme="majorBidi" w:hAnsiTheme="majorBidi" w:cs="Times New Roman" w:hint="cs"/>
          <w:sz w:val="28"/>
          <w:szCs w:val="28"/>
          <w:rtl/>
          <w:lang w:bidi="ar-DZ"/>
        </w:rPr>
        <w:t>ﻤﻌﻴﻨﺔ</w:t>
      </w:r>
      <w:r w:rsidR="008625AA" w:rsidRPr="008625AA">
        <w:rPr>
          <w:rFonts w:asciiTheme="majorBidi" w:hAnsiTheme="majorBidi" w:cs="Times New Roman"/>
          <w:sz w:val="28"/>
          <w:szCs w:val="28"/>
          <w:rtl/>
          <w:lang w:bidi="ar-DZ"/>
        </w:rPr>
        <w:t xml:space="preserve"> </w:t>
      </w:r>
      <w:r w:rsidR="008625AA" w:rsidRPr="008625AA">
        <w:rPr>
          <w:rFonts w:asciiTheme="majorBidi" w:hAnsiTheme="majorBidi" w:cs="Times New Roman" w:hint="cs"/>
          <w:sz w:val="28"/>
          <w:szCs w:val="28"/>
          <w:rtl/>
          <w:lang w:bidi="ar-DZ"/>
        </w:rPr>
        <w:t>ﺘﺴﺎﻫﻡ</w:t>
      </w:r>
      <w:r w:rsidR="008625AA" w:rsidRPr="008625AA">
        <w:rPr>
          <w:rFonts w:asciiTheme="majorBidi" w:hAnsiTheme="majorBidi" w:cs="Times New Roman"/>
          <w:sz w:val="28"/>
          <w:szCs w:val="28"/>
          <w:rtl/>
          <w:lang w:bidi="ar-DZ"/>
        </w:rPr>
        <w:t xml:space="preserve"> </w:t>
      </w:r>
      <w:r w:rsidR="008625AA" w:rsidRPr="008625AA">
        <w:rPr>
          <w:rFonts w:asciiTheme="majorBidi" w:hAnsiTheme="majorBidi" w:cs="Times New Roman" w:hint="cs"/>
          <w:sz w:val="28"/>
          <w:szCs w:val="28"/>
          <w:rtl/>
          <w:lang w:bidi="ar-DZ"/>
        </w:rPr>
        <w:t>ﻓﻲ</w:t>
      </w:r>
      <w:r w:rsidR="008625AA" w:rsidRPr="008625AA">
        <w:rPr>
          <w:rFonts w:asciiTheme="majorBidi" w:hAnsiTheme="majorBidi" w:cs="Times New Roman"/>
          <w:sz w:val="28"/>
          <w:szCs w:val="28"/>
          <w:rtl/>
          <w:lang w:bidi="ar-DZ"/>
        </w:rPr>
        <w:t xml:space="preserve"> </w:t>
      </w:r>
      <w:r w:rsidR="008625AA" w:rsidRPr="008625AA">
        <w:rPr>
          <w:rFonts w:asciiTheme="majorBidi" w:hAnsiTheme="majorBidi" w:cs="Times New Roman" w:hint="cs"/>
          <w:sz w:val="28"/>
          <w:szCs w:val="28"/>
          <w:rtl/>
          <w:lang w:bidi="ar-DZ"/>
        </w:rPr>
        <w:t>ﺘﺤﻘﻴﻕ</w:t>
      </w:r>
      <w:r w:rsidR="008625AA" w:rsidRPr="008625AA">
        <w:rPr>
          <w:rFonts w:asciiTheme="majorBidi" w:hAnsiTheme="majorBidi" w:cs="Times New Roman"/>
          <w:sz w:val="28"/>
          <w:szCs w:val="28"/>
          <w:rtl/>
          <w:lang w:bidi="ar-DZ"/>
        </w:rPr>
        <w:t xml:space="preserve"> </w:t>
      </w:r>
      <w:r w:rsidR="008625AA" w:rsidRPr="008625AA">
        <w:rPr>
          <w:rFonts w:asciiTheme="majorBidi" w:hAnsiTheme="majorBidi" w:cs="Times New Roman" w:hint="cs"/>
          <w:sz w:val="28"/>
          <w:szCs w:val="28"/>
          <w:rtl/>
          <w:lang w:bidi="ar-DZ"/>
        </w:rPr>
        <w:t>ﻤﻬﻤﺔ</w:t>
      </w:r>
      <w:r w:rsidR="008625AA" w:rsidRPr="008625AA">
        <w:rPr>
          <w:rFonts w:asciiTheme="majorBidi" w:hAnsiTheme="majorBidi" w:cs="Times New Roman"/>
          <w:sz w:val="28"/>
          <w:szCs w:val="28"/>
          <w:rtl/>
          <w:lang w:bidi="ar-DZ"/>
        </w:rPr>
        <w:t xml:space="preserve"> </w:t>
      </w:r>
      <w:r w:rsidR="008625AA">
        <w:rPr>
          <w:rFonts w:asciiTheme="majorBidi" w:hAnsiTheme="majorBidi" w:cs="Times New Roman" w:hint="cs"/>
          <w:sz w:val="28"/>
          <w:szCs w:val="28"/>
          <w:rtl/>
          <w:lang w:bidi="ar-DZ"/>
        </w:rPr>
        <w:t>المؤسسة</w:t>
      </w:r>
      <w:r w:rsidR="008625AA" w:rsidRPr="008625AA">
        <w:rPr>
          <w:rFonts w:asciiTheme="majorBidi" w:hAnsiTheme="majorBidi" w:cs="Times New Roman" w:hint="eastAsia"/>
          <w:sz w:val="28"/>
          <w:szCs w:val="28"/>
          <w:rtl/>
          <w:lang w:bidi="ar-DZ"/>
        </w:rPr>
        <w:t>،</w:t>
      </w:r>
      <w:r w:rsidR="008625AA" w:rsidRPr="008625AA">
        <w:rPr>
          <w:rFonts w:asciiTheme="majorBidi" w:hAnsiTheme="majorBidi" w:cs="Times New Roman"/>
          <w:sz w:val="28"/>
          <w:szCs w:val="28"/>
          <w:rtl/>
          <w:lang w:bidi="ar-DZ"/>
        </w:rPr>
        <w:t xml:space="preserve"> </w:t>
      </w:r>
      <w:r w:rsidR="008625AA" w:rsidRPr="008625AA">
        <w:rPr>
          <w:rFonts w:asciiTheme="majorBidi" w:hAnsiTheme="majorBidi" w:cs="Times New Roman" w:hint="cs"/>
          <w:sz w:val="28"/>
          <w:szCs w:val="28"/>
          <w:rtl/>
          <w:lang w:bidi="ar-DZ"/>
        </w:rPr>
        <w:t>ﺃﻤﺎ</w:t>
      </w:r>
      <w:r w:rsidR="008625AA" w:rsidRPr="008625AA">
        <w:rPr>
          <w:rFonts w:asciiTheme="majorBidi" w:hAnsiTheme="majorBidi" w:cs="Times New Roman"/>
          <w:sz w:val="28"/>
          <w:szCs w:val="28"/>
          <w:rtl/>
          <w:lang w:bidi="ar-DZ"/>
        </w:rPr>
        <w:t xml:space="preserve"> </w:t>
      </w:r>
      <w:r w:rsidR="008625AA" w:rsidRPr="008625AA">
        <w:rPr>
          <w:rFonts w:asciiTheme="majorBidi" w:hAnsiTheme="majorBidi" w:cs="Times New Roman" w:hint="cs"/>
          <w:sz w:val="28"/>
          <w:szCs w:val="28"/>
          <w:rtl/>
          <w:lang w:bidi="ar-DZ"/>
        </w:rPr>
        <w:t>ﻓﻲ</w:t>
      </w:r>
      <w:r w:rsidR="008625AA" w:rsidRPr="008625AA">
        <w:rPr>
          <w:rFonts w:asciiTheme="majorBidi" w:hAnsiTheme="majorBidi" w:cs="Times New Roman"/>
          <w:sz w:val="28"/>
          <w:szCs w:val="28"/>
          <w:rtl/>
          <w:lang w:bidi="ar-DZ"/>
        </w:rPr>
        <w:t xml:space="preserve"> </w:t>
      </w:r>
      <w:r w:rsidR="008625AA">
        <w:rPr>
          <w:rFonts w:asciiTheme="majorBidi" w:hAnsiTheme="majorBidi" w:cs="Times New Roman" w:hint="cs"/>
          <w:sz w:val="28"/>
          <w:szCs w:val="28"/>
          <w:rtl/>
          <w:lang w:bidi="ar-DZ"/>
        </w:rPr>
        <w:t>التكامل</w:t>
      </w:r>
      <w:r w:rsidR="008625AA" w:rsidRPr="008625AA">
        <w:rPr>
          <w:rFonts w:asciiTheme="majorBidi" w:hAnsiTheme="majorBidi" w:cs="Times New Roman"/>
          <w:sz w:val="28"/>
          <w:szCs w:val="28"/>
          <w:rtl/>
          <w:lang w:bidi="ar-DZ"/>
        </w:rPr>
        <w:t xml:space="preserve"> </w:t>
      </w:r>
      <w:r w:rsidR="008625AA" w:rsidRPr="008625AA">
        <w:rPr>
          <w:rFonts w:asciiTheme="majorBidi" w:hAnsiTheme="majorBidi" w:cs="Times New Roman" w:hint="cs"/>
          <w:sz w:val="28"/>
          <w:szCs w:val="28"/>
          <w:rtl/>
          <w:lang w:bidi="ar-DZ"/>
        </w:rPr>
        <w:t>ﺍﻷﻓﻘﻲ</w:t>
      </w:r>
      <w:r w:rsidR="008625AA" w:rsidRPr="008625AA">
        <w:rPr>
          <w:rFonts w:asciiTheme="majorBidi" w:hAnsiTheme="majorBidi" w:cs="Times New Roman"/>
          <w:sz w:val="28"/>
          <w:szCs w:val="28"/>
          <w:rtl/>
          <w:lang w:bidi="ar-DZ"/>
        </w:rPr>
        <w:t xml:space="preserve"> </w:t>
      </w:r>
      <w:r w:rsidR="008625AA" w:rsidRPr="008625AA">
        <w:rPr>
          <w:rFonts w:asciiTheme="majorBidi" w:hAnsiTheme="majorBidi" w:cs="Times New Roman" w:hint="cs"/>
          <w:sz w:val="28"/>
          <w:szCs w:val="28"/>
          <w:rtl/>
          <w:lang w:bidi="ar-DZ"/>
        </w:rPr>
        <w:t>ﻓﻨﺒﺤﺙ</w:t>
      </w:r>
      <w:r w:rsidR="008625AA" w:rsidRPr="008625AA">
        <w:rPr>
          <w:rFonts w:asciiTheme="majorBidi" w:hAnsiTheme="majorBidi" w:cs="Times New Roman"/>
          <w:sz w:val="28"/>
          <w:szCs w:val="28"/>
          <w:rtl/>
          <w:lang w:bidi="ar-DZ"/>
        </w:rPr>
        <w:t xml:space="preserve"> </w:t>
      </w:r>
      <w:r w:rsidR="008625AA" w:rsidRPr="008625AA">
        <w:rPr>
          <w:rFonts w:asciiTheme="majorBidi" w:hAnsiTheme="majorBidi" w:cs="Times New Roman" w:hint="cs"/>
          <w:sz w:val="28"/>
          <w:szCs w:val="28"/>
          <w:rtl/>
          <w:lang w:bidi="ar-DZ"/>
        </w:rPr>
        <w:t>ﻋﻥ</w:t>
      </w:r>
      <w:r w:rsidR="008625AA" w:rsidRPr="008625AA">
        <w:rPr>
          <w:rFonts w:asciiTheme="majorBidi" w:hAnsiTheme="majorBidi" w:cs="Times New Roman"/>
          <w:sz w:val="28"/>
          <w:szCs w:val="28"/>
          <w:rtl/>
          <w:lang w:bidi="ar-DZ"/>
        </w:rPr>
        <w:t xml:space="preserve"> </w:t>
      </w:r>
      <w:r w:rsidR="008625AA" w:rsidRPr="008625AA">
        <w:rPr>
          <w:rFonts w:asciiTheme="majorBidi" w:hAnsiTheme="majorBidi" w:cs="Times New Roman" w:hint="cs"/>
          <w:sz w:val="28"/>
          <w:szCs w:val="28"/>
          <w:rtl/>
          <w:lang w:bidi="ar-DZ"/>
        </w:rPr>
        <w:t>ﺘﻜﻴﻑ</w:t>
      </w:r>
      <w:r w:rsidR="008625AA">
        <w:rPr>
          <w:rFonts w:asciiTheme="majorBidi" w:hAnsiTheme="majorBidi" w:cs="Times New Roman" w:hint="cs"/>
          <w:sz w:val="28"/>
          <w:szCs w:val="28"/>
          <w:rtl/>
          <w:lang w:bidi="ar-DZ"/>
        </w:rPr>
        <w:t xml:space="preserve"> </w:t>
      </w:r>
      <w:r w:rsidR="008625AA" w:rsidRPr="008625AA">
        <w:rPr>
          <w:rFonts w:asciiTheme="majorBidi" w:hAnsiTheme="majorBidi" w:cs="Times New Roman" w:hint="cs"/>
          <w:sz w:val="28"/>
          <w:szCs w:val="28"/>
          <w:rtl/>
          <w:lang w:bidi="ar-DZ"/>
        </w:rPr>
        <w:t>ﻤﺨﺘﻠﻑ</w:t>
      </w:r>
      <w:r w:rsidR="008625AA" w:rsidRPr="008625AA">
        <w:rPr>
          <w:rFonts w:asciiTheme="majorBidi" w:hAnsiTheme="majorBidi" w:cs="Times New Roman"/>
          <w:sz w:val="28"/>
          <w:szCs w:val="28"/>
          <w:rtl/>
          <w:lang w:bidi="ar-DZ"/>
        </w:rPr>
        <w:t xml:space="preserve"> </w:t>
      </w:r>
      <w:r w:rsidR="008625AA" w:rsidRPr="008625AA">
        <w:rPr>
          <w:rFonts w:asciiTheme="majorBidi" w:hAnsiTheme="majorBidi" w:cs="Times New Roman" w:hint="cs"/>
          <w:sz w:val="28"/>
          <w:szCs w:val="28"/>
          <w:rtl/>
          <w:lang w:bidi="ar-DZ"/>
        </w:rPr>
        <w:t>ﺃﻨﺸﻁﺔ</w:t>
      </w:r>
      <w:r w:rsidR="008625AA" w:rsidRPr="008625AA">
        <w:rPr>
          <w:rFonts w:asciiTheme="majorBidi" w:hAnsiTheme="majorBidi" w:cs="Times New Roman"/>
          <w:sz w:val="28"/>
          <w:szCs w:val="28"/>
          <w:rtl/>
          <w:lang w:bidi="ar-DZ"/>
        </w:rPr>
        <w:t xml:space="preserve"> </w:t>
      </w:r>
      <w:r w:rsidR="008625AA" w:rsidRPr="008625AA">
        <w:rPr>
          <w:rFonts w:asciiTheme="majorBidi" w:hAnsiTheme="majorBidi" w:cs="Times New Roman" w:hint="cs"/>
          <w:sz w:val="28"/>
          <w:szCs w:val="28"/>
          <w:rtl/>
          <w:lang w:bidi="ar-DZ"/>
        </w:rPr>
        <w:t>ﺘﺴﻴﻴﺭ</w:t>
      </w:r>
      <w:r w:rsidR="008625AA" w:rsidRPr="008625AA">
        <w:rPr>
          <w:rFonts w:asciiTheme="majorBidi" w:hAnsiTheme="majorBidi" w:cs="Times New Roman"/>
          <w:sz w:val="28"/>
          <w:szCs w:val="28"/>
          <w:rtl/>
          <w:lang w:bidi="ar-DZ"/>
        </w:rPr>
        <w:t xml:space="preserve"> </w:t>
      </w:r>
      <w:r w:rsidR="008625AA">
        <w:rPr>
          <w:rFonts w:asciiTheme="majorBidi" w:hAnsiTheme="majorBidi" w:cs="Times New Roman" w:hint="cs"/>
          <w:sz w:val="28"/>
          <w:szCs w:val="28"/>
          <w:rtl/>
          <w:lang w:bidi="ar-DZ"/>
        </w:rPr>
        <w:t>الموارد البشرية</w:t>
      </w:r>
      <w:r w:rsidR="008625AA" w:rsidRPr="008625AA">
        <w:rPr>
          <w:rFonts w:asciiTheme="majorBidi" w:hAnsiTheme="majorBidi" w:cs="Times New Roman" w:hint="eastAsia"/>
          <w:sz w:val="28"/>
          <w:szCs w:val="28"/>
          <w:rtl/>
          <w:lang w:bidi="ar-DZ"/>
        </w:rPr>
        <w:t>،</w:t>
      </w:r>
      <w:r w:rsidR="008625AA" w:rsidRPr="008625AA">
        <w:rPr>
          <w:rFonts w:asciiTheme="majorBidi" w:hAnsiTheme="majorBidi" w:cs="Times New Roman"/>
          <w:sz w:val="28"/>
          <w:szCs w:val="28"/>
          <w:rtl/>
          <w:lang w:bidi="ar-DZ"/>
        </w:rPr>
        <w:t xml:space="preserve"> </w:t>
      </w:r>
      <w:r w:rsidR="008625AA" w:rsidRPr="008625AA">
        <w:rPr>
          <w:rFonts w:asciiTheme="majorBidi" w:hAnsiTheme="majorBidi" w:cs="Times New Roman" w:hint="cs"/>
          <w:sz w:val="28"/>
          <w:szCs w:val="28"/>
          <w:rtl/>
          <w:lang w:bidi="ar-DZ"/>
        </w:rPr>
        <w:t>ﻓﻴﻤﺎ</w:t>
      </w:r>
      <w:r w:rsidR="008625AA" w:rsidRPr="008625AA">
        <w:rPr>
          <w:rFonts w:asciiTheme="majorBidi" w:hAnsiTheme="majorBidi" w:cs="Times New Roman"/>
          <w:sz w:val="28"/>
          <w:szCs w:val="28"/>
          <w:rtl/>
          <w:lang w:bidi="ar-DZ"/>
        </w:rPr>
        <w:t xml:space="preserve"> </w:t>
      </w:r>
      <w:r w:rsidR="008625AA" w:rsidRPr="008625AA">
        <w:rPr>
          <w:rFonts w:asciiTheme="majorBidi" w:hAnsiTheme="majorBidi" w:cs="Times New Roman" w:hint="cs"/>
          <w:sz w:val="28"/>
          <w:szCs w:val="28"/>
          <w:rtl/>
          <w:lang w:bidi="ar-DZ"/>
        </w:rPr>
        <w:t>ﺒﻴﻨﻬﺎ</w:t>
      </w:r>
      <w:r w:rsidR="008625AA" w:rsidRPr="008625AA">
        <w:rPr>
          <w:rFonts w:asciiTheme="majorBidi" w:hAnsiTheme="majorBidi" w:cs="Times New Roman"/>
          <w:sz w:val="28"/>
          <w:szCs w:val="28"/>
          <w:rtl/>
          <w:lang w:bidi="ar-DZ"/>
        </w:rPr>
        <w:t xml:space="preserve"> </w:t>
      </w:r>
      <w:r w:rsidR="008625AA" w:rsidRPr="008625AA">
        <w:rPr>
          <w:rFonts w:asciiTheme="majorBidi" w:hAnsiTheme="majorBidi" w:cs="Times New Roman" w:hint="cs"/>
          <w:sz w:val="28"/>
          <w:szCs w:val="28"/>
          <w:rtl/>
          <w:lang w:bidi="ar-DZ"/>
        </w:rPr>
        <w:t>ﻭ</w:t>
      </w:r>
      <w:r w:rsidR="008625AA">
        <w:rPr>
          <w:rFonts w:asciiTheme="majorBidi" w:hAnsiTheme="majorBidi" w:cs="Times New Roman" w:hint="cs"/>
          <w:sz w:val="28"/>
          <w:szCs w:val="28"/>
          <w:rtl/>
          <w:lang w:bidi="ar-DZ"/>
        </w:rPr>
        <w:t>الكفاءات</w:t>
      </w:r>
      <w:r w:rsidR="008625AA" w:rsidRPr="008625AA">
        <w:rPr>
          <w:rFonts w:asciiTheme="majorBidi" w:hAnsiTheme="majorBidi" w:cs="Times New Roman"/>
          <w:sz w:val="28"/>
          <w:szCs w:val="28"/>
          <w:rtl/>
          <w:lang w:bidi="ar-DZ"/>
        </w:rPr>
        <w:t xml:space="preserve"> </w:t>
      </w:r>
      <w:r w:rsidR="008625AA" w:rsidRPr="008625AA">
        <w:rPr>
          <w:rFonts w:asciiTheme="majorBidi" w:hAnsiTheme="majorBidi" w:cs="Times New Roman" w:hint="cs"/>
          <w:sz w:val="28"/>
          <w:szCs w:val="28"/>
          <w:rtl/>
          <w:lang w:bidi="ar-DZ"/>
        </w:rPr>
        <w:t>ﻫﻨﺎ</w:t>
      </w:r>
      <w:r w:rsidR="008625AA" w:rsidRPr="008625AA">
        <w:rPr>
          <w:rFonts w:asciiTheme="majorBidi" w:hAnsiTheme="majorBidi" w:cs="Times New Roman"/>
          <w:sz w:val="28"/>
          <w:szCs w:val="28"/>
          <w:rtl/>
          <w:lang w:bidi="ar-DZ"/>
        </w:rPr>
        <w:t xml:space="preserve"> </w:t>
      </w:r>
      <w:r w:rsidR="008625AA" w:rsidRPr="008625AA">
        <w:rPr>
          <w:rFonts w:asciiTheme="majorBidi" w:hAnsiTheme="majorBidi" w:cs="Times New Roman" w:hint="cs"/>
          <w:sz w:val="28"/>
          <w:szCs w:val="28"/>
          <w:rtl/>
          <w:lang w:bidi="ar-DZ"/>
        </w:rPr>
        <w:t>ﺘﻜﻭﻥ</w:t>
      </w:r>
      <w:r w:rsidR="008625AA" w:rsidRPr="008625AA">
        <w:rPr>
          <w:rFonts w:asciiTheme="majorBidi" w:hAnsiTheme="majorBidi" w:cs="Times New Roman"/>
          <w:sz w:val="28"/>
          <w:szCs w:val="28"/>
          <w:rtl/>
          <w:lang w:bidi="ar-DZ"/>
        </w:rPr>
        <w:t xml:space="preserve"> </w:t>
      </w:r>
      <w:r w:rsidR="008625AA" w:rsidRPr="008625AA">
        <w:rPr>
          <w:rFonts w:asciiTheme="majorBidi" w:hAnsiTheme="majorBidi" w:cs="Times New Roman" w:hint="cs"/>
          <w:sz w:val="28"/>
          <w:szCs w:val="28"/>
          <w:rtl/>
          <w:lang w:bidi="ar-DZ"/>
        </w:rPr>
        <w:t>ﻭﺴﻴﻠﺔ</w:t>
      </w:r>
      <w:r w:rsidR="008625AA" w:rsidRPr="008625AA">
        <w:rPr>
          <w:rFonts w:asciiTheme="majorBidi" w:hAnsiTheme="majorBidi" w:cs="Times New Roman"/>
          <w:sz w:val="28"/>
          <w:szCs w:val="28"/>
          <w:rtl/>
          <w:lang w:bidi="ar-DZ"/>
        </w:rPr>
        <w:t xml:space="preserve"> </w:t>
      </w:r>
      <w:r w:rsidR="008625AA" w:rsidRPr="008625AA">
        <w:rPr>
          <w:rFonts w:asciiTheme="majorBidi" w:hAnsiTheme="majorBidi" w:cs="Times New Roman" w:hint="cs"/>
          <w:sz w:val="28"/>
          <w:szCs w:val="28"/>
          <w:rtl/>
          <w:lang w:bidi="ar-DZ"/>
        </w:rPr>
        <w:t>ﻤﺜﻠﻰ</w:t>
      </w:r>
      <w:r w:rsidR="008625AA" w:rsidRPr="008625AA">
        <w:rPr>
          <w:rFonts w:asciiTheme="majorBidi" w:hAnsiTheme="majorBidi" w:cs="Times New Roman"/>
          <w:sz w:val="28"/>
          <w:szCs w:val="28"/>
          <w:rtl/>
          <w:lang w:bidi="ar-DZ"/>
        </w:rPr>
        <w:t xml:space="preserve"> </w:t>
      </w:r>
      <w:r w:rsidR="008625AA">
        <w:rPr>
          <w:rFonts w:asciiTheme="majorBidi" w:hAnsiTheme="majorBidi" w:cs="Times New Roman" w:hint="cs"/>
          <w:sz w:val="28"/>
          <w:szCs w:val="28"/>
          <w:rtl/>
          <w:lang w:bidi="ar-DZ"/>
        </w:rPr>
        <w:t>لهذا التكيف، أ</w:t>
      </w:r>
      <w:r w:rsidR="008625AA" w:rsidRPr="008625AA">
        <w:rPr>
          <w:rFonts w:asciiTheme="majorBidi" w:hAnsiTheme="majorBidi" w:cs="Times New Roman" w:hint="cs"/>
          <w:sz w:val="28"/>
          <w:szCs w:val="28"/>
          <w:rtl/>
          <w:lang w:bidi="ar-DZ"/>
        </w:rPr>
        <w:t>ﻱ</w:t>
      </w:r>
      <w:r w:rsidR="008625AA" w:rsidRPr="008625AA">
        <w:rPr>
          <w:rFonts w:asciiTheme="majorBidi" w:hAnsiTheme="majorBidi" w:cs="Times New Roman"/>
          <w:sz w:val="28"/>
          <w:szCs w:val="28"/>
          <w:rtl/>
          <w:lang w:bidi="ar-DZ"/>
        </w:rPr>
        <w:t xml:space="preserve"> </w:t>
      </w:r>
      <w:r w:rsidR="008625AA" w:rsidRPr="008625AA">
        <w:rPr>
          <w:rFonts w:asciiTheme="majorBidi" w:hAnsiTheme="majorBidi" w:cs="Times New Roman" w:hint="cs"/>
          <w:sz w:val="28"/>
          <w:szCs w:val="28"/>
          <w:rtl/>
          <w:lang w:bidi="ar-DZ"/>
        </w:rPr>
        <w:t>ﺘﺼﺒﺢ</w:t>
      </w:r>
      <w:r w:rsidR="008625AA" w:rsidRPr="008625AA">
        <w:rPr>
          <w:rFonts w:asciiTheme="majorBidi" w:hAnsiTheme="majorBidi" w:cs="Times New Roman"/>
          <w:sz w:val="28"/>
          <w:szCs w:val="28"/>
          <w:rtl/>
          <w:lang w:bidi="ar-DZ"/>
        </w:rPr>
        <w:t xml:space="preserve"> </w:t>
      </w:r>
      <w:r w:rsidR="008625AA" w:rsidRPr="008625AA">
        <w:rPr>
          <w:rFonts w:asciiTheme="majorBidi" w:hAnsiTheme="majorBidi" w:cs="Times New Roman" w:hint="cs"/>
          <w:sz w:val="28"/>
          <w:szCs w:val="28"/>
          <w:rtl/>
          <w:lang w:bidi="ar-DZ"/>
        </w:rPr>
        <w:t>ﻜ</w:t>
      </w:r>
      <w:r w:rsidR="008625AA" w:rsidRPr="008625AA">
        <w:rPr>
          <w:rFonts w:asciiTheme="majorBidi" w:hAnsiTheme="majorBidi" w:cs="Times New Roman" w:hint="eastAsia"/>
          <w:sz w:val="28"/>
          <w:szCs w:val="28"/>
          <w:rtl/>
          <w:lang w:bidi="ar-DZ"/>
        </w:rPr>
        <w:t>ل</w:t>
      </w:r>
      <w:r w:rsidR="008625AA" w:rsidRPr="008625AA">
        <w:rPr>
          <w:rFonts w:asciiTheme="majorBidi" w:hAnsiTheme="majorBidi" w:cs="Times New Roman"/>
          <w:sz w:val="28"/>
          <w:szCs w:val="28"/>
          <w:rtl/>
          <w:lang w:bidi="ar-DZ"/>
        </w:rPr>
        <w:t xml:space="preserve"> </w:t>
      </w:r>
      <w:r w:rsidR="008625AA" w:rsidRPr="008625AA">
        <w:rPr>
          <w:rFonts w:asciiTheme="majorBidi" w:hAnsiTheme="majorBidi" w:cs="Times New Roman" w:hint="cs"/>
          <w:sz w:val="28"/>
          <w:szCs w:val="28"/>
          <w:rtl/>
          <w:lang w:bidi="ar-DZ"/>
        </w:rPr>
        <w:t>ﺃﻨﺸﻁﺔ</w:t>
      </w:r>
      <w:r w:rsidR="008625AA" w:rsidRPr="008625AA">
        <w:rPr>
          <w:rFonts w:asciiTheme="majorBidi" w:hAnsiTheme="majorBidi" w:cs="Times New Roman"/>
          <w:sz w:val="28"/>
          <w:szCs w:val="28"/>
          <w:rtl/>
          <w:lang w:bidi="ar-DZ"/>
        </w:rPr>
        <w:t xml:space="preserve"> </w:t>
      </w:r>
      <w:r w:rsidR="008625AA" w:rsidRPr="008625AA">
        <w:rPr>
          <w:rFonts w:asciiTheme="majorBidi" w:hAnsiTheme="majorBidi" w:cs="Times New Roman" w:hint="cs"/>
          <w:sz w:val="28"/>
          <w:szCs w:val="28"/>
          <w:rtl/>
          <w:lang w:bidi="ar-DZ"/>
        </w:rPr>
        <w:t>ﺘﺴﻴﻴﺭ</w:t>
      </w:r>
      <w:r w:rsidR="008625AA" w:rsidRPr="008625AA">
        <w:rPr>
          <w:rFonts w:asciiTheme="majorBidi" w:hAnsiTheme="majorBidi" w:cs="Times New Roman"/>
          <w:sz w:val="28"/>
          <w:szCs w:val="28"/>
          <w:rtl/>
          <w:lang w:bidi="ar-DZ"/>
        </w:rPr>
        <w:t xml:space="preserve"> </w:t>
      </w:r>
      <w:r w:rsidR="008625AA">
        <w:rPr>
          <w:rFonts w:asciiTheme="majorBidi" w:hAnsiTheme="majorBidi" w:cs="Times New Roman" w:hint="cs"/>
          <w:sz w:val="28"/>
          <w:szCs w:val="28"/>
          <w:rtl/>
          <w:lang w:bidi="ar-DZ"/>
        </w:rPr>
        <w:t>الموارد البشرية</w:t>
      </w:r>
      <w:r w:rsidR="008625AA" w:rsidRPr="008625AA">
        <w:rPr>
          <w:rFonts w:asciiTheme="majorBidi" w:hAnsiTheme="majorBidi" w:cs="Times New Roman" w:hint="cs"/>
          <w:sz w:val="28"/>
          <w:szCs w:val="28"/>
          <w:rtl/>
          <w:lang w:bidi="ar-DZ"/>
        </w:rPr>
        <w:t xml:space="preserve"> ﺘﺘﻤﺭﻜﺯ</w:t>
      </w:r>
      <w:r w:rsidR="008625AA" w:rsidRPr="008625AA">
        <w:rPr>
          <w:rFonts w:asciiTheme="majorBidi" w:hAnsiTheme="majorBidi" w:cs="Times New Roman"/>
          <w:sz w:val="28"/>
          <w:szCs w:val="28"/>
          <w:rtl/>
          <w:lang w:bidi="ar-DZ"/>
        </w:rPr>
        <w:t xml:space="preserve"> </w:t>
      </w:r>
      <w:r w:rsidR="008625AA" w:rsidRPr="008625AA">
        <w:rPr>
          <w:rFonts w:asciiTheme="majorBidi" w:hAnsiTheme="majorBidi" w:cs="Times New Roman" w:hint="cs"/>
          <w:sz w:val="28"/>
          <w:szCs w:val="28"/>
          <w:rtl/>
          <w:lang w:bidi="ar-DZ"/>
        </w:rPr>
        <w:t>ﺤﻭ</w:t>
      </w:r>
      <w:r w:rsidR="008625AA" w:rsidRPr="008625AA">
        <w:rPr>
          <w:rFonts w:asciiTheme="majorBidi" w:hAnsiTheme="majorBidi" w:cs="Times New Roman" w:hint="eastAsia"/>
          <w:sz w:val="28"/>
          <w:szCs w:val="28"/>
          <w:rtl/>
          <w:lang w:bidi="ar-DZ"/>
        </w:rPr>
        <w:t>ل</w:t>
      </w:r>
      <w:r w:rsidR="008625AA" w:rsidRPr="008625AA">
        <w:rPr>
          <w:rFonts w:asciiTheme="majorBidi" w:hAnsiTheme="majorBidi" w:cs="Times New Roman"/>
          <w:sz w:val="28"/>
          <w:szCs w:val="28"/>
          <w:rtl/>
          <w:lang w:bidi="ar-DZ"/>
        </w:rPr>
        <w:t xml:space="preserve"> </w:t>
      </w:r>
      <w:r w:rsidR="008625AA">
        <w:rPr>
          <w:rFonts w:asciiTheme="majorBidi" w:hAnsiTheme="majorBidi" w:cs="Times New Roman" w:hint="cs"/>
          <w:sz w:val="28"/>
          <w:szCs w:val="28"/>
          <w:rtl/>
          <w:lang w:bidi="ar-DZ"/>
        </w:rPr>
        <w:t>الكفاءة</w:t>
      </w:r>
      <w:r w:rsidR="008625AA">
        <w:rPr>
          <w:rStyle w:val="Appelnotedebasdep"/>
          <w:rFonts w:asciiTheme="majorBidi" w:hAnsiTheme="majorBidi" w:cs="Times New Roman"/>
          <w:sz w:val="28"/>
          <w:szCs w:val="28"/>
          <w:rtl/>
          <w:lang w:bidi="ar-DZ"/>
        </w:rPr>
        <w:footnoteReference w:id="4"/>
      </w:r>
      <w:r w:rsidR="00E32FEA">
        <w:rPr>
          <w:rFonts w:asciiTheme="majorBidi" w:hAnsiTheme="majorBidi" w:cs="Times New Roman" w:hint="cs"/>
          <w:sz w:val="28"/>
          <w:szCs w:val="28"/>
          <w:rtl/>
          <w:lang w:bidi="ar-DZ"/>
        </w:rPr>
        <w:t>،</w:t>
      </w:r>
      <w:r w:rsidR="0069475A">
        <w:rPr>
          <w:rFonts w:asciiTheme="majorBidi" w:hAnsiTheme="majorBidi" w:cs="Times New Roman" w:hint="cs"/>
          <w:sz w:val="28"/>
          <w:szCs w:val="28"/>
          <w:rtl/>
          <w:lang w:bidi="ar-DZ"/>
        </w:rPr>
        <w:t xml:space="preserve"> </w:t>
      </w:r>
      <w:r w:rsidR="00E32FEA" w:rsidRPr="00303D87">
        <w:rPr>
          <w:rFonts w:ascii="Traditional Arabic" w:hAnsi="Traditional Arabic" w:cs="Traditional Arabic"/>
          <w:sz w:val="28"/>
          <w:szCs w:val="28"/>
          <w:rtl/>
        </w:rPr>
        <w:t>وهو ما يوضحه الشكل التالي</w:t>
      </w:r>
      <w:r w:rsidR="00E32FEA">
        <w:rPr>
          <w:rFonts w:ascii="Traditional Arabic" w:hAnsi="Traditional Arabic" w:cs="Traditional Arabic" w:hint="cs"/>
          <w:sz w:val="28"/>
          <w:szCs w:val="28"/>
          <w:rtl/>
        </w:rPr>
        <w:t>:</w:t>
      </w:r>
    </w:p>
    <w:p w:rsidR="00E32FEA" w:rsidRPr="00303D87" w:rsidRDefault="00E32FEA" w:rsidP="00E32FEA">
      <w:pPr>
        <w:widowControl w:val="0"/>
        <w:pBdr>
          <w:top w:val="nil"/>
          <w:left w:val="nil"/>
          <w:bottom w:val="nil"/>
          <w:right w:val="nil"/>
          <w:between w:val="nil"/>
        </w:pBdr>
        <w:bidi/>
        <w:jc w:val="lowKashida"/>
        <w:rPr>
          <w:rFonts w:ascii="Traditional Arabic" w:hAnsi="Traditional Arabic" w:cs="Traditional Arabic"/>
          <w:bCs/>
          <w:sz w:val="28"/>
          <w:szCs w:val="28"/>
        </w:rPr>
      </w:pPr>
      <w:r w:rsidRPr="00303D87">
        <w:rPr>
          <w:rFonts w:ascii="Traditional Arabic" w:hAnsi="Traditional Arabic" w:cs="Traditional Arabic"/>
          <w:bCs/>
          <w:sz w:val="28"/>
          <w:szCs w:val="28"/>
          <w:rtl/>
        </w:rPr>
        <w:t xml:space="preserve">الشكل رقم </w:t>
      </w:r>
      <w:r>
        <w:rPr>
          <w:rFonts w:ascii="Traditional Arabic" w:hAnsi="Traditional Arabic" w:cs="Traditional Arabic" w:hint="cs"/>
          <w:bCs/>
          <w:sz w:val="28"/>
          <w:szCs w:val="28"/>
          <w:rtl/>
        </w:rPr>
        <w:t>01</w:t>
      </w:r>
      <w:r w:rsidRPr="00303D87">
        <w:rPr>
          <w:rFonts w:ascii="Traditional Arabic" w:hAnsi="Traditional Arabic" w:cs="Traditional Arabic"/>
          <w:bCs/>
          <w:sz w:val="28"/>
          <w:szCs w:val="28"/>
          <w:rtl/>
        </w:rPr>
        <w:t>: الكفاءات محور تمركز أنشطة تسيير الموارد البشرية</w:t>
      </w:r>
    </w:p>
    <w:p w:rsidR="00E32FEA" w:rsidRDefault="00395A0F" w:rsidP="00E32FEA">
      <w:pPr>
        <w:bidi/>
        <w:spacing w:line="360" w:lineRule="auto"/>
        <w:ind w:left="0" w:firstLine="708"/>
        <w:jc w:val="both"/>
        <w:rPr>
          <w:rFonts w:asciiTheme="majorBidi" w:hAnsiTheme="majorBidi" w:cs="Times New Roman"/>
          <w:sz w:val="28"/>
          <w:szCs w:val="28"/>
          <w:rtl/>
          <w:lang w:bidi="ar-DZ"/>
        </w:rPr>
      </w:pPr>
      <w:r w:rsidRPr="00395A0F">
        <w:rPr>
          <w:rFonts w:asciiTheme="majorBidi" w:hAnsiTheme="majorBidi" w:cs="Times New Roman"/>
          <w:noProof/>
          <w:sz w:val="28"/>
          <w:szCs w:val="28"/>
          <w:rtl/>
          <w:lang w:eastAsia="fr-FR"/>
        </w:rPr>
        <w:drawing>
          <wp:inline distT="0" distB="0" distL="0" distR="0">
            <wp:extent cx="5154545" cy="2176680"/>
            <wp:effectExtent l="19050" t="0" r="800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14:imgLayer r:embed="rId11">
                              <a14:imgEffect>
                                <a14:sharpenSoften amount="50000"/>
                              </a14:imgEffect>
                            </a14:imgLayer>
                          </a14:imgProps>
                        </a:ext>
                      </a:extLst>
                    </a:blip>
                    <a:stretch>
                      <a:fillRect/>
                    </a:stretch>
                  </pic:blipFill>
                  <pic:spPr>
                    <a:xfrm>
                      <a:off x="0" y="0"/>
                      <a:ext cx="5154545" cy="2176680"/>
                    </a:xfrm>
                    <a:prstGeom prst="rect">
                      <a:avLst/>
                    </a:prstGeom>
                  </pic:spPr>
                </pic:pic>
              </a:graphicData>
            </a:graphic>
          </wp:inline>
        </w:drawing>
      </w:r>
    </w:p>
    <w:p w:rsidR="00395A0F" w:rsidRPr="00303D87" w:rsidRDefault="00395A0F" w:rsidP="00232313">
      <w:pPr>
        <w:widowControl w:val="0"/>
        <w:pBdr>
          <w:top w:val="nil"/>
          <w:left w:val="nil"/>
          <w:bottom w:val="nil"/>
          <w:right w:val="nil"/>
          <w:between w:val="nil"/>
        </w:pBdr>
        <w:bidi/>
        <w:spacing w:line="360" w:lineRule="auto"/>
        <w:ind w:left="0" w:firstLine="0"/>
        <w:jc w:val="lowKashida"/>
        <w:rPr>
          <w:rFonts w:ascii="Traditional Arabic" w:hAnsi="Traditional Arabic" w:cs="Traditional Arabic"/>
          <w:sz w:val="28"/>
          <w:szCs w:val="28"/>
        </w:rPr>
      </w:pPr>
      <w:r w:rsidRPr="00303D87">
        <w:rPr>
          <w:rFonts w:ascii="Traditional Arabic" w:hAnsi="Traditional Arabic" w:cs="Traditional Arabic"/>
          <w:b/>
          <w:bCs/>
          <w:sz w:val="28"/>
          <w:szCs w:val="28"/>
          <w:rtl/>
        </w:rPr>
        <w:t>المصدر:</w:t>
      </w:r>
      <w:r w:rsidRPr="00303D87">
        <w:rPr>
          <w:rFonts w:ascii="Traditional Arabic" w:hAnsi="Traditional Arabic" w:cs="Traditional Arabic"/>
          <w:sz w:val="28"/>
          <w:szCs w:val="28"/>
          <w:rtl/>
        </w:rPr>
        <w:t xml:space="preserve"> كمال منصوري، سماح </w:t>
      </w:r>
      <w:proofErr w:type="spellStart"/>
      <w:r w:rsidRPr="00303D87">
        <w:rPr>
          <w:rFonts w:ascii="Traditional Arabic" w:hAnsi="Traditional Arabic" w:cs="Traditional Arabic"/>
          <w:sz w:val="28"/>
          <w:szCs w:val="28"/>
          <w:rtl/>
        </w:rPr>
        <w:t>صويلح</w:t>
      </w:r>
      <w:proofErr w:type="spellEnd"/>
      <w:r w:rsidRPr="00303D87">
        <w:rPr>
          <w:rFonts w:ascii="Traditional Arabic" w:hAnsi="Traditional Arabic" w:cs="Traditional Arabic"/>
          <w:sz w:val="28"/>
          <w:szCs w:val="28"/>
          <w:rtl/>
        </w:rPr>
        <w:t xml:space="preserve">، تسيير الكفاءات، الإطار </w:t>
      </w:r>
      <w:proofErr w:type="spellStart"/>
      <w:r w:rsidRPr="00303D87">
        <w:rPr>
          <w:rFonts w:ascii="Traditional Arabic" w:hAnsi="Traditional Arabic" w:cs="Traditional Arabic"/>
          <w:sz w:val="28"/>
          <w:szCs w:val="28"/>
          <w:rtl/>
        </w:rPr>
        <w:t>المفاهيمي</w:t>
      </w:r>
      <w:proofErr w:type="spellEnd"/>
      <w:r w:rsidRPr="00303D87">
        <w:rPr>
          <w:rFonts w:ascii="Traditional Arabic" w:hAnsi="Traditional Arabic" w:cs="Traditional Arabic"/>
          <w:sz w:val="28"/>
          <w:szCs w:val="28"/>
          <w:rtl/>
        </w:rPr>
        <w:t xml:space="preserve"> والمجالات الكبرى، مجلة أبحاث </w:t>
      </w:r>
      <w:r w:rsidR="004601D2" w:rsidRPr="00303D87">
        <w:rPr>
          <w:rFonts w:ascii="Traditional Arabic" w:hAnsi="Traditional Arabic" w:cs="Traditional Arabic" w:hint="cs"/>
          <w:sz w:val="28"/>
          <w:szCs w:val="28"/>
          <w:rtl/>
        </w:rPr>
        <w:t>اقتصادية</w:t>
      </w:r>
      <w:r w:rsidRPr="00303D87">
        <w:rPr>
          <w:rFonts w:ascii="Traditional Arabic" w:hAnsi="Traditional Arabic" w:cs="Traditional Arabic"/>
          <w:sz w:val="28"/>
          <w:szCs w:val="28"/>
          <w:rtl/>
        </w:rPr>
        <w:t xml:space="preserve"> وإدارية، جامعة بسكرة، العدد السابع، جوان 2010، ص</w:t>
      </w:r>
      <w:r w:rsidR="00232313">
        <w:rPr>
          <w:rFonts w:ascii="Traditional Arabic" w:hAnsi="Traditional Arabic" w:cs="Traditional Arabic" w:hint="cs"/>
          <w:sz w:val="28"/>
          <w:szCs w:val="28"/>
          <w:rtl/>
        </w:rPr>
        <w:t>55</w:t>
      </w:r>
      <w:r w:rsidRPr="00303D87">
        <w:rPr>
          <w:rFonts w:ascii="Traditional Arabic" w:hAnsi="Traditional Arabic" w:cs="Traditional Arabic"/>
          <w:sz w:val="28"/>
          <w:szCs w:val="28"/>
        </w:rPr>
        <w:t>.</w:t>
      </w:r>
    </w:p>
    <w:p w:rsidR="00CC5204" w:rsidRDefault="00CC5204" w:rsidP="00B53D9A">
      <w:pPr>
        <w:bidi/>
        <w:spacing w:line="360" w:lineRule="auto"/>
        <w:ind w:left="0" w:firstLine="36"/>
        <w:jc w:val="both"/>
        <w:rPr>
          <w:rFonts w:asciiTheme="majorBidi" w:hAnsiTheme="majorBidi" w:cs="Times New Roman"/>
          <w:sz w:val="28"/>
          <w:szCs w:val="28"/>
          <w:rtl/>
          <w:lang w:bidi="ar-DZ"/>
        </w:rPr>
      </w:pPr>
      <w:r w:rsidRPr="00CC5204">
        <w:rPr>
          <w:rFonts w:asciiTheme="majorBidi" w:hAnsiTheme="majorBidi" w:cs="Times New Roman"/>
          <w:sz w:val="28"/>
          <w:szCs w:val="28"/>
          <w:rtl/>
          <w:lang w:bidi="ar-DZ"/>
        </w:rPr>
        <w:t xml:space="preserve">ومن </w:t>
      </w:r>
      <w:proofErr w:type="spellStart"/>
      <w:r>
        <w:rPr>
          <w:rFonts w:asciiTheme="majorBidi" w:hAnsiTheme="majorBidi" w:cs="Times New Roman" w:hint="cs"/>
          <w:sz w:val="28"/>
          <w:szCs w:val="28"/>
          <w:rtl/>
          <w:lang w:bidi="ar-DZ"/>
        </w:rPr>
        <w:t>التعاريف</w:t>
      </w:r>
      <w:proofErr w:type="spellEnd"/>
      <w:r>
        <w:rPr>
          <w:rFonts w:asciiTheme="majorBidi" w:hAnsiTheme="majorBidi" w:cs="Times New Roman" w:hint="cs"/>
          <w:sz w:val="28"/>
          <w:szCs w:val="28"/>
          <w:rtl/>
          <w:lang w:bidi="ar-DZ"/>
        </w:rPr>
        <w:t xml:space="preserve"> السابقة</w:t>
      </w:r>
      <w:r w:rsidR="00B53D9A">
        <w:rPr>
          <w:rFonts w:asciiTheme="majorBidi" w:hAnsiTheme="majorBidi" w:cs="Times New Roman" w:hint="cs"/>
          <w:sz w:val="28"/>
          <w:szCs w:val="28"/>
          <w:rtl/>
          <w:lang w:bidi="ar-DZ"/>
        </w:rPr>
        <w:t xml:space="preserve"> لإدارة الكفاءات</w:t>
      </w:r>
      <w:r w:rsidRPr="00CC5204">
        <w:rPr>
          <w:rFonts w:asciiTheme="majorBidi" w:hAnsiTheme="majorBidi" w:cs="Times New Roman"/>
          <w:sz w:val="28"/>
          <w:szCs w:val="28"/>
          <w:rtl/>
          <w:lang w:bidi="ar-DZ"/>
        </w:rPr>
        <w:t>، نخلص إلى ما يلي</w:t>
      </w:r>
      <w:r w:rsidR="00553A42">
        <w:rPr>
          <w:rFonts w:asciiTheme="majorBidi" w:hAnsiTheme="majorBidi" w:cs="Times New Roman" w:hint="cs"/>
          <w:sz w:val="28"/>
          <w:szCs w:val="28"/>
          <w:rtl/>
          <w:lang w:bidi="ar-DZ"/>
        </w:rPr>
        <w:t xml:space="preserve"> </w:t>
      </w:r>
      <w:r w:rsidR="00553A42">
        <w:rPr>
          <w:rStyle w:val="Appelnotedebasdep"/>
          <w:rFonts w:asciiTheme="majorBidi" w:hAnsiTheme="majorBidi" w:cs="Times New Roman"/>
          <w:sz w:val="28"/>
          <w:szCs w:val="28"/>
          <w:rtl/>
          <w:lang w:bidi="ar-DZ"/>
        </w:rPr>
        <w:footnoteReference w:id="5"/>
      </w:r>
      <w:r w:rsidRPr="00CC5204">
        <w:rPr>
          <w:rFonts w:asciiTheme="majorBidi" w:hAnsiTheme="majorBidi" w:cs="Times New Roman"/>
          <w:sz w:val="28"/>
          <w:szCs w:val="28"/>
          <w:rtl/>
          <w:lang w:bidi="ar-DZ"/>
        </w:rPr>
        <w:t>:</w:t>
      </w:r>
    </w:p>
    <w:p w:rsidR="00B53D9A" w:rsidRDefault="00B53D9A" w:rsidP="00B53D9A">
      <w:pPr>
        <w:bidi/>
        <w:spacing w:line="360" w:lineRule="auto"/>
        <w:ind w:left="0" w:firstLine="36"/>
        <w:jc w:val="both"/>
        <w:rPr>
          <w:rFonts w:asciiTheme="majorBidi" w:hAnsiTheme="majorBidi" w:cs="Times New Roman"/>
          <w:sz w:val="28"/>
          <w:szCs w:val="28"/>
          <w:rtl/>
          <w:lang w:bidi="ar-DZ"/>
        </w:rPr>
      </w:pPr>
      <w:r w:rsidRPr="00B53D9A">
        <w:rPr>
          <w:rFonts w:asciiTheme="majorBidi" w:hAnsiTheme="majorBidi" w:cs="Times New Roman"/>
          <w:sz w:val="28"/>
          <w:szCs w:val="28"/>
          <w:rtl/>
          <w:lang w:bidi="ar-DZ"/>
        </w:rPr>
        <w:t>هي منهجية تنظيمية قائمة على أساس الموائمة بين احتياجات المنظمة من الموارد البشرية وبين</w:t>
      </w:r>
      <w:r>
        <w:rPr>
          <w:rFonts w:asciiTheme="majorBidi" w:hAnsiTheme="majorBidi" w:cs="Times New Roman" w:hint="cs"/>
          <w:sz w:val="28"/>
          <w:szCs w:val="28"/>
          <w:rtl/>
          <w:lang w:bidi="ar-DZ"/>
        </w:rPr>
        <w:t xml:space="preserve"> متغيرات</w:t>
      </w:r>
      <w:r w:rsidRPr="00B53D9A">
        <w:rPr>
          <w:rFonts w:asciiTheme="majorBidi" w:hAnsiTheme="majorBidi" w:cs="Times New Roman"/>
          <w:sz w:val="28"/>
          <w:szCs w:val="28"/>
          <w:rtl/>
          <w:lang w:bidi="ar-DZ"/>
        </w:rPr>
        <w:t xml:space="preserve"> البيئة الخارجية عن طريق تحليل وتخطيط تلك الاحتياجات كم</w:t>
      </w:r>
      <w:r>
        <w:rPr>
          <w:rFonts w:asciiTheme="majorBidi" w:hAnsiTheme="majorBidi" w:cs="Times New Roman" w:hint="cs"/>
          <w:sz w:val="28"/>
          <w:szCs w:val="28"/>
          <w:rtl/>
          <w:lang w:bidi="ar-DZ"/>
        </w:rPr>
        <w:t>ا ونوعا، وذلك تماشيا مع إستراتيجية</w:t>
      </w:r>
      <w:r w:rsidRPr="00B53D9A">
        <w:rPr>
          <w:rFonts w:asciiTheme="majorBidi" w:hAnsiTheme="majorBidi" w:cs="Times New Roman"/>
          <w:sz w:val="28"/>
          <w:szCs w:val="28"/>
          <w:rtl/>
          <w:lang w:bidi="ar-DZ"/>
        </w:rPr>
        <w:t xml:space="preserve"> إدارة الموارد البشرية </w:t>
      </w:r>
      <w:r w:rsidRPr="00B53D9A">
        <w:rPr>
          <w:rFonts w:asciiTheme="majorBidi" w:hAnsiTheme="majorBidi" w:cs="Times New Roman" w:hint="cs"/>
          <w:sz w:val="28"/>
          <w:szCs w:val="28"/>
          <w:rtl/>
          <w:lang w:bidi="ar-DZ"/>
        </w:rPr>
        <w:t>والإستر</w:t>
      </w:r>
      <w:r>
        <w:rPr>
          <w:rFonts w:asciiTheme="majorBidi" w:hAnsiTheme="majorBidi" w:cs="Times New Roman" w:hint="cs"/>
          <w:sz w:val="28"/>
          <w:szCs w:val="28"/>
          <w:rtl/>
          <w:lang w:bidi="ar-DZ"/>
        </w:rPr>
        <w:t>ا</w:t>
      </w:r>
      <w:r w:rsidRPr="00B53D9A">
        <w:rPr>
          <w:rFonts w:asciiTheme="majorBidi" w:hAnsiTheme="majorBidi" w:cs="Times New Roman" w:hint="cs"/>
          <w:sz w:val="28"/>
          <w:szCs w:val="28"/>
          <w:rtl/>
          <w:lang w:bidi="ar-DZ"/>
        </w:rPr>
        <w:t>تيجية</w:t>
      </w:r>
      <w:r w:rsidRPr="00B53D9A">
        <w:rPr>
          <w:rFonts w:asciiTheme="majorBidi" w:hAnsiTheme="majorBidi" w:cs="Times New Roman"/>
          <w:sz w:val="28"/>
          <w:szCs w:val="28"/>
          <w:rtl/>
          <w:lang w:bidi="ar-DZ"/>
        </w:rPr>
        <w:t xml:space="preserve"> العامة للمنظم</w:t>
      </w:r>
      <w:r>
        <w:rPr>
          <w:rFonts w:asciiTheme="majorBidi" w:hAnsiTheme="majorBidi" w:cs="Times New Roman" w:hint="cs"/>
          <w:sz w:val="28"/>
          <w:szCs w:val="28"/>
          <w:rtl/>
          <w:lang w:bidi="ar-DZ"/>
        </w:rPr>
        <w:t xml:space="preserve">ة، أي أن إدارة </w:t>
      </w:r>
      <w:r w:rsidRPr="00B53D9A">
        <w:rPr>
          <w:rFonts w:asciiTheme="majorBidi" w:hAnsiTheme="majorBidi" w:cs="Times New Roman"/>
          <w:sz w:val="28"/>
          <w:szCs w:val="28"/>
          <w:rtl/>
          <w:lang w:bidi="ar-DZ"/>
        </w:rPr>
        <w:t>الكفاءات تتميز بمجموعة من الخصائص</w:t>
      </w:r>
      <w:r>
        <w:rPr>
          <w:rFonts w:asciiTheme="majorBidi" w:hAnsiTheme="majorBidi" w:cs="Times New Roman" w:hint="cs"/>
          <w:sz w:val="28"/>
          <w:szCs w:val="28"/>
          <w:rtl/>
          <w:lang w:bidi="ar-DZ"/>
        </w:rPr>
        <w:t>:</w:t>
      </w:r>
    </w:p>
    <w:p w:rsidR="00B53D9A" w:rsidRDefault="00B53D9A" w:rsidP="00FD72B5">
      <w:pPr>
        <w:bidi/>
        <w:spacing w:line="360" w:lineRule="auto"/>
        <w:ind w:left="0" w:firstLine="36"/>
        <w:jc w:val="both"/>
        <w:rPr>
          <w:rFonts w:asciiTheme="majorBidi" w:hAnsiTheme="majorBidi" w:cs="Times New Roman"/>
          <w:sz w:val="28"/>
          <w:szCs w:val="28"/>
          <w:rtl/>
          <w:lang w:bidi="ar-DZ"/>
        </w:rPr>
      </w:pPr>
      <w:r>
        <w:rPr>
          <w:rFonts w:asciiTheme="majorBidi" w:hAnsiTheme="majorBidi" w:cs="Times New Roman" w:hint="cs"/>
          <w:sz w:val="28"/>
          <w:szCs w:val="28"/>
          <w:rtl/>
          <w:lang w:bidi="ar-DZ"/>
        </w:rPr>
        <w:t xml:space="preserve">* </w:t>
      </w:r>
      <w:r w:rsidRPr="00B53D9A">
        <w:rPr>
          <w:rFonts w:asciiTheme="majorBidi" w:hAnsiTheme="majorBidi" w:cs="Times New Roman"/>
          <w:sz w:val="28"/>
          <w:szCs w:val="28"/>
          <w:rtl/>
          <w:lang w:bidi="ar-DZ"/>
        </w:rPr>
        <w:t xml:space="preserve">هي عملية </w:t>
      </w:r>
      <w:r>
        <w:rPr>
          <w:rFonts w:asciiTheme="majorBidi" w:hAnsiTheme="majorBidi" w:cs="Times New Roman" w:hint="cs"/>
          <w:sz w:val="28"/>
          <w:szCs w:val="28"/>
          <w:rtl/>
          <w:lang w:bidi="ar-DZ"/>
        </w:rPr>
        <w:t xml:space="preserve">إستراتيجية </w:t>
      </w:r>
      <w:r w:rsidRPr="00B53D9A">
        <w:rPr>
          <w:rFonts w:asciiTheme="majorBidi" w:hAnsiTheme="majorBidi" w:cs="Times New Roman"/>
          <w:sz w:val="28"/>
          <w:szCs w:val="28"/>
          <w:rtl/>
          <w:lang w:bidi="ar-DZ"/>
        </w:rPr>
        <w:t xml:space="preserve">: بما أن هذه </w:t>
      </w:r>
      <w:r w:rsidRPr="00B53D9A">
        <w:rPr>
          <w:rFonts w:asciiTheme="majorBidi" w:hAnsiTheme="majorBidi" w:cs="Times New Roman" w:hint="cs"/>
          <w:sz w:val="28"/>
          <w:szCs w:val="28"/>
          <w:rtl/>
          <w:lang w:bidi="ar-DZ"/>
        </w:rPr>
        <w:t>الإدارة</w:t>
      </w:r>
      <w:r w:rsidRPr="00B53D9A">
        <w:rPr>
          <w:rFonts w:asciiTheme="majorBidi" w:hAnsiTheme="majorBidi" w:cs="Times New Roman"/>
          <w:sz w:val="28"/>
          <w:szCs w:val="28"/>
          <w:rtl/>
          <w:lang w:bidi="ar-DZ"/>
        </w:rPr>
        <w:t xml:space="preserve"> تتعامل مع جزئيات تشكل رهانا </w:t>
      </w:r>
      <w:r w:rsidRPr="00B53D9A">
        <w:rPr>
          <w:rFonts w:asciiTheme="majorBidi" w:hAnsiTheme="majorBidi" w:cs="Times New Roman" w:hint="cs"/>
          <w:sz w:val="28"/>
          <w:szCs w:val="28"/>
          <w:rtl/>
          <w:lang w:bidi="ar-DZ"/>
        </w:rPr>
        <w:t>استرا</w:t>
      </w:r>
      <w:r>
        <w:rPr>
          <w:rFonts w:asciiTheme="majorBidi" w:hAnsiTheme="majorBidi" w:cs="Times New Roman" w:hint="cs"/>
          <w:sz w:val="28"/>
          <w:szCs w:val="28"/>
          <w:rtl/>
          <w:lang w:bidi="ar-DZ"/>
        </w:rPr>
        <w:t>ت</w:t>
      </w:r>
      <w:r w:rsidRPr="00B53D9A">
        <w:rPr>
          <w:rFonts w:asciiTheme="majorBidi" w:hAnsiTheme="majorBidi" w:cs="Times New Roman" w:hint="cs"/>
          <w:sz w:val="28"/>
          <w:szCs w:val="28"/>
          <w:rtl/>
          <w:lang w:bidi="ar-DZ"/>
        </w:rPr>
        <w:t>يجيا</w:t>
      </w:r>
      <w:r w:rsidRPr="00B53D9A">
        <w:rPr>
          <w:rFonts w:asciiTheme="majorBidi" w:hAnsiTheme="majorBidi" w:cs="Times New Roman"/>
          <w:sz w:val="28"/>
          <w:szCs w:val="28"/>
          <w:rtl/>
          <w:lang w:bidi="ar-DZ"/>
        </w:rPr>
        <w:t xml:space="preserve"> يعول عليه في</w:t>
      </w:r>
      <w:r>
        <w:rPr>
          <w:rFonts w:asciiTheme="majorBidi" w:hAnsiTheme="majorBidi" w:cs="Times New Roman" w:hint="cs"/>
          <w:sz w:val="28"/>
          <w:szCs w:val="28"/>
          <w:rtl/>
          <w:lang w:bidi="ar-DZ"/>
        </w:rPr>
        <w:t xml:space="preserve"> </w:t>
      </w:r>
      <w:r w:rsidRPr="00B53D9A">
        <w:rPr>
          <w:rFonts w:asciiTheme="majorBidi" w:hAnsiTheme="majorBidi" w:cs="Times New Roman"/>
          <w:sz w:val="28"/>
          <w:szCs w:val="28"/>
          <w:rtl/>
          <w:lang w:bidi="ar-DZ"/>
        </w:rPr>
        <w:t>تحقيق المز</w:t>
      </w:r>
      <w:r>
        <w:rPr>
          <w:rFonts w:asciiTheme="majorBidi" w:hAnsiTheme="majorBidi" w:cs="Times New Roman" w:hint="cs"/>
          <w:sz w:val="28"/>
          <w:szCs w:val="28"/>
          <w:rtl/>
          <w:lang w:bidi="ar-DZ"/>
        </w:rPr>
        <w:t>ا</w:t>
      </w:r>
      <w:r w:rsidRPr="00B53D9A">
        <w:rPr>
          <w:rFonts w:asciiTheme="majorBidi" w:hAnsiTheme="majorBidi" w:cs="Times New Roman"/>
          <w:sz w:val="28"/>
          <w:szCs w:val="28"/>
          <w:rtl/>
          <w:lang w:bidi="ar-DZ"/>
        </w:rPr>
        <w:t xml:space="preserve">يا التنافسية، فتعتبر النشاطات المختلفة لإدارة الكفاءات ذات طابع </w:t>
      </w:r>
      <w:r w:rsidRPr="00B53D9A">
        <w:rPr>
          <w:rFonts w:asciiTheme="majorBidi" w:hAnsiTheme="majorBidi" w:cs="Times New Roman" w:hint="cs"/>
          <w:sz w:val="28"/>
          <w:szCs w:val="28"/>
          <w:rtl/>
          <w:lang w:bidi="ar-DZ"/>
        </w:rPr>
        <w:t>استراتيجي</w:t>
      </w:r>
      <w:r w:rsidRPr="00B53D9A">
        <w:rPr>
          <w:rFonts w:asciiTheme="majorBidi" w:hAnsiTheme="majorBidi" w:cs="Times New Roman"/>
          <w:sz w:val="28"/>
          <w:szCs w:val="28"/>
          <w:rtl/>
          <w:lang w:bidi="ar-DZ"/>
        </w:rPr>
        <w:t xml:space="preserve">، </w:t>
      </w:r>
      <w:r w:rsidR="00FD72B5">
        <w:rPr>
          <w:rFonts w:asciiTheme="majorBidi" w:hAnsiTheme="majorBidi" w:cs="Times New Roman" w:hint="cs"/>
          <w:sz w:val="28"/>
          <w:szCs w:val="28"/>
          <w:rtl/>
          <w:lang w:bidi="ar-DZ"/>
        </w:rPr>
        <w:t>من خلال</w:t>
      </w:r>
      <w:r w:rsidRPr="00B53D9A">
        <w:rPr>
          <w:rFonts w:asciiTheme="majorBidi" w:hAnsiTheme="majorBidi" w:cs="Times New Roman"/>
          <w:sz w:val="28"/>
          <w:szCs w:val="28"/>
          <w:rtl/>
          <w:lang w:bidi="ar-DZ"/>
        </w:rPr>
        <w:t xml:space="preserve"> استباق واستقطاب الكفاءات على المدى البعيد </w:t>
      </w:r>
      <w:r w:rsidR="00FD72B5">
        <w:rPr>
          <w:rFonts w:asciiTheme="majorBidi" w:hAnsiTheme="majorBidi" w:cs="Times New Roman" w:hint="cs"/>
          <w:sz w:val="28"/>
          <w:szCs w:val="28"/>
          <w:rtl/>
          <w:lang w:bidi="ar-DZ"/>
        </w:rPr>
        <w:t>فهي</w:t>
      </w:r>
      <w:r w:rsidRPr="00B53D9A">
        <w:rPr>
          <w:rFonts w:asciiTheme="majorBidi" w:hAnsiTheme="majorBidi" w:cs="Times New Roman"/>
          <w:sz w:val="28"/>
          <w:szCs w:val="28"/>
          <w:rtl/>
          <w:lang w:bidi="ar-DZ"/>
        </w:rPr>
        <w:t xml:space="preserve"> بذلك تمارس عملا</w:t>
      </w:r>
      <w:r w:rsidRPr="00B53D9A">
        <w:rPr>
          <w:rtl/>
        </w:rPr>
        <w:t xml:space="preserve"> </w:t>
      </w:r>
      <w:r w:rsidRPr="00B53D9A">
        <w:rPr>
          <w:rFonts w:asciiTheme="majorBidi" w:hAnsiTheme="majorBidi" w:cs="Times New Roman" w:hint="cs"/>
          <w:sz w:val="28"/>
          <w:szCs w:val="28"/>
          <w:rtl/>
          <w:lang w:bidi="ar-DZ"/>
        </w:rPr>
        <w:t>استراتيجيا</w:t>
      </w:r>
      <w:r w:rsidRPr="00B53D9A">
        <w:rPr>
          <w:rFonts w:asciiTheme="majorBidi" w:hAnsiTheme="majorBidi" w:cs="Times New Roman"/>
          <w:sz w:val="28"/>
          <w:szCs w:val="28"/>
          <w:rtl/>
          <w:lang w:bidi="ar-DZ"/>
        </w:rPr>
        <w:t xml:space="preserve"> ذو بعد طويل المدى</w:t>
      </w:r>
      <w:r>
        <w:rPr>
          <w:rFonts w:asciiTheme="majorBidi" w:hAnsiTheme="majorBidi" w:cs="Times New Roman" w:hint="cs"/>
          <w:sz w:val="28"/>
          <w:szCs w:val="28"/>
          <w:rtl/>
          <w:lang w:bidi="ar-DZ"/>
        </w:rPr>
        <w:t>.</w:t>
      </w:r>
    </w:p>
    <w:p w:rsidR="00B53D9A" w:rsidRDefault="00B53D9A" w:rsidP="00FD72B5">
      <w:pPr>
        <w:bidi/>
        <w:spacing w:line="360" w:lineRule="auto"/>
        <w:ind w:left="0" w:firstLine="36"/>
        <w:jc w:val="both"/>
        <w:rPr>
          <w:rFonts w:asciiTheme="majorBidi" w:hAnsiTheme="majorBidi" w:cs="Times New Roman"/>
          <w:sz w:val="28"/>
          <w:szCs w:val="28"/>
          <w:rtl/>
          <w:lang w:bidi="ar-DZ"/>
        </w:rPr>
      </w:pPr>
      <w:r>
        <w:rPr>
          <w:rFonts w:asciiTheme="majorBidi" w:hAnsiTheme="majorBidi" w:cs="Times New Roman" w:hint="cs"/>
          <w:sz w:val="28"/>
          <w:szCs w:val="28"/>
          <w:rtl/>
          <w:lang w:bidi="ar-DZ"/>
        </w:rPr>
        <w:t xml:space="preserve">* </w:t>
      </w:r>
      <w:r w:rsidRPr="00B53D9A">
        <w:rPr>
          <w:rFonts w:asciiTheme="majorBidi" w:hAnsiTheme="majorBidi" w:cs="Times New Roman"/>
          <w:sz w:val="28"/>
          <w:szCs w:val="28"/>
          <w:rtl/>
          <w:lang w:bidi="ar-DZ"/>
        </w:rPr>
        <w:t>هي عملية ذات طابع عملياتي: لا يمكن أن تصنف نشاطات إدارة الكفاءات ذات طابع نظري بحت،</w:t>
      </w:r>
      <w:r>
        <w:rPr>
          <w:rFonts w:asciiTheme="majorBidi" w:hAnsiTheme="majorBidi" w:cs="Times New Roman" w:hint="cs"/>
          <w:sz w:val="28"/>
          <w:szCs w:val="28"/>
          <w:rtl/>
          <w:lang w:bidi="ar-DZ"/>
        </w:rPr>
        <w:t xml:space="preserve"> </w:t>
      </w:r>
      <w:r w:rsidRPr="00B53D9A">
        <w:rPr>
          <w:rFonts w:asciiTheme="majorBidi" w:hAnsiTheme="majorBidi" w:cs="Times New Roman"/>
          <w:sz w:val="28"/>
          <w:szCs w:val="28"/>
          <w:rtl/>
          <w:lang w:bidi="ar-DZ"/>
        </w:rPr>
        <w:t>بل تمارس هذه الإدارة نشاطاتها اعتمادا على الكثير من العلوم والفنون، فعلى سبيل المثال تستند إلى</w:t>
      </w:r>
      <w:r w:rsidR="00FD72B5">
        <w:rPr>
          <w:rFonts w:asciiTheme="majorBidi" w:hAnsiTheme="majorBidi" w:cs="Times New Roman" w:hint="cs"/>
          <w:sz w:val="28"/>
          <w:szCs w:val="28"/>
          <w:rtl/>
          <w:lang w:bidi="ar-DZ"/>
        </w:rPr>
        <w:t xml:space="preserve"> بغرض الوصول إلى </w:t>
      </w:r>
      <w:r w:rsidR="00FD72B5" w:rsidRPr="00FD72B5">
        <w:rPr>
          <w:rFonts w:asciiTheme="majorBidi" w:hAnsiTheme="majorBidi" w:cs="Times New Roman"/>
          <w:sz w:val="28"/>
          <w:szCs w:val="28"/>
          <w:rtl/>
          <w:lang w:bidi="ar-DZ"/>
        </w:rPr>
        <w:t>أنجع السبل الواقعية والمنطقية لتحقيق الأهداف المنشودة</w:t>
      </w:r>
      <w:r w:rsidR="00FD72B5">
        <w:rPr>
          <w:rFonts w:asciiTheme="majorBidi" w:hAnsiTheme="majorBidi" w:cs="Times New Roman" w:hint="cs"/>
          <w:sz w:val="28"/>
          <w:szCs w:val="28"/>
          <w:rtl/>
          <w:lang w:bidi="ar-DZ"/>
        </w:rPr>
        <w:t>.</w:t>
      </w:r>
    </w:p>
    <w:p w:rsidR="00FD72B5" w:rsidRDefault="00FD72B5" w:rsidP="001F19CF">
      <w:pPr>
        <w:bidi/>
        <w:spacing w:line="360" w:lineRule="auto"/>
        <w:ind w:left="0" w:firstLine="36"/>
        <w:jc w:val="both"/>
        <w:rPr>
          <w:rFonts w:asciiTheme="majorBidi" w:hAnsiTheme="majorBidi" w:cs="Times New Roman"/>
          <w:sz w:val="28"/>
          <w:szCs w:val="28"/>
          <w:rtl/>
          <w:lang w:bidi="ar-DZ"/>
        </w:rPr>
      </w:pPr>
      <w:r>
        <w:rPr>
          <w:rFonts w:asciiTheme="majorBidi" w:hAnsiTheme="majorBidi" w:cs="Times New Roman" w:hint="cs"/>
          <w:sz w:val="28"/>
          <w:szCs w:val="28"/>
          <w:rtl/>
          <w:lang w:bidi="ar-DZ"/>
        </w:rPr>
        <w:lastRenderedPageBreak/>
        <w:t xml:space="preserve">* </w:t>
      </w:r>
      <w:r w:rsidRPr="00FD72B5">
        <w:rPr>
          <w:rFonts w:asciiTheme="majorBidi" w:hAnsiTheme="majorBidi" w:cs="Times New Roman"/>
          <w:sz w:val="28"/>
          <w:szCs w:val="28"/>
          <w:rtl/>
          <w:lang w:bidi="ar-DZ"/>
        </w:rPr>
        <w:t xml:space="preserve">هي أداة لاتخاذ </w:t>
      </w:r>
      <w:r w:rsidRPr="00FD72B5">
        <w:rPr>
          <w:rFonts w:asciiTheme="majorBidi" w:hAnsiTheme="majorBidi" w:cs="Times New Roman" w:hint="cs"/>
          <w:sz w:val="28"/>
          <w:szCs w:val="28"/>
          <w:rtl/>
          <w:lang w:bidi="ar-DZ"/>
        </w:rPr>
        <w:t>القرارا</w:t>
      </w:r>
      <w:r w:rsidRPr="00FD72B5">
        <w:rPr>
          <w:rFonts w:asciiTheme="majorBidi" w:hAnsiTheme="majorBidi" w:cs="Times New Roman" w:hint="eastAsia"/>
          <w:sz w:val="28"/>
          <w:szCs w:val="28"/>
          <w:rtl/>
          <w:lang w:bidi="ar-DZ"/>
        </w:rPr>
        <w:t>ت</w:t>
      </w:r>
      <w:r w:rsidRPr="00FD72B5">
        <w:rPr>
          <w:rFonts w:asciiTheme="majorBidi" w:hAnsiTheme="majorBidi" w:cs="Times New Roman"/>
          <w:sz w:val="28"/>
          <w:szCs w:val="28"/>
          <w:rtl/>
          <w:lang w:bidi="ar-DZ"/>
        </w:rPr>
        <w:t>: يعتبر تحسين أداء الموارد البشرية من بين أهداف إدارة الكفاءات، وبما أن</w:t>
      </w:r>
      <w:r>
        <w:rPr>
          <w:rFonts w:asciiTheme="majorBidi" w:hAnsiTheme="majorBidi" w:cs="Times New Roman" w:hint="cs"/>
          <w:sz w:val="28"/>
          <w:szCs w:val="28"/>
          <w:rtl/>
          <w:lang w:bidi="ar-DZ"/>
        </w:rPr>
        <w:t xml:space="preserve"> </w:t>
      </w:r>
      <w:r w:rsidRPr="00FD72B5">
        <w:rPr>
          <w:rFonts w:asciiTheme="majorBidi" w:hAnsiTheme="majorBidi" w:cs="Times New Roman"/>
          <w:sz w:val="28"/>
          <w:szCs w:val="28"/>
          <w:rtl/>
          <w:lang w:bidi="ar-DZ"/>
        </w:rPr>
        <w:t>هذه الأخيرة تستهدف من خلال أنشطتها رفع الأداء وتحسينه واستغلال تلك الموارد بصورة فعالة</w:t>
      </w:r>
      <w:r>
        <w:rPr>
          <w:rFonts w:asciiTheme="majorBidi" w:hAnsiTheme="majorBidi" w:cs="Times New Roman" w:hint="cs"/>
          <w:sz w:val="28"/>
          <w:szCs w:val="28"/>
          <w:rtl/>
          <w:lang w:bidi="ar-DZ"/>
        </w:rPr>
        <w:t xml:space="preserve"> </w:t>
      </w:r>
      <w:r w:rsidRPr="00FD72B5">
        <w:rPr>
          <w:rFonts w:asciiTheme="majorBidi" w:hAnsiTheme="majorBidi" w:cs="Times New Roman"/>
          <w:sz w:val="28"/>
          <w:szCs w:val="28"/>
          <w:rtl/>
          <w:lang w:bidi="ar-DZ"/>
        </w:rPr>
        <w:t xml:space="preserve">وفاعلية فهي بذلك تساعد في اتخاذ </w:t>
      </w:r>
      <w:r w:rsidRPr="00FD72B5">
        <w:rPr>
          <w:rFonts w:asciiTheme="majorBidi" w:hAnsiTheme="majorBidi" w:cs="Times New Roman" w:hint="cs"/>
          <w:sz w:val="28"/>
          <w:szCs w:val="28"/>
          <w:rtl/>
          <w:lang w:bidi="ar-DZ"/>
        </w:rPr>
        <w:t>القرارا</w:t>
      </w:r>
      <w:r w:rsidRPr="00FD72B5">
        <w:rPr>
          <w:rFonts w:asciiTheme="majorBidi" w:hAnsiTheme="majorBidi" w:cs="Times New Roman" w:hint="eastAsia"/>
          <w:sz w:val="28"/>
          <w:szCs w:val="28"/>
          <w:rtl/>
          <w:lang w:bidi="ar-DZ"/>
        </w:rPr>
        <w:t>ت</w:t>
      </w:r>
      <w:r w:rsidRPr="00FD72B5">
        <w:rPr>
          <w:rFonts w:asciiTheme="majorBidi" w:hAnsiTheme="majorBidi" w:cs="Times New Roman"/>
          <w:sz w:val="28"/>
          <w:szCs w:val="28"/>
          <w:rtl/>
          <w:lang w:bidi="ar-DZ"/>
        </w:rPr>
        <w:t xml:space="preserve"> الخاصة بدعم الإدارة، وتندرج تحت هذا العنصر عدة</w:t>
      </w:r>
      <w:r>
        <w:rPr>
          <w:rFonts w:asciiTheme="majorBidi" w:hAnsiTheme="majorBidi" w:cs="Times New Roman" w:hint="cs"/>
          <w:sz w:val="28"/>
          <w:szCs w:val="28"/>
          <w:rtl/>
          <w:lang w:bidi="ar-DZ"/>
        </w:rPr>
        <w:t xml:space="preserve"> </w:t>
      </w:r>
      <w:r w:rsidRPr="00FD72B5">
        <w:rPr>
          <w:rFonts w:asciiTheme="majorBidi" w:hAnsiTheme="majorBidi" w:cs="Times New Roman" w:hint="cs"/>
          <w:sz w:val="28"/>
          <w:szCs w:val="28"/>
          <w:rtl/>
          <w:lang w:bidi="ar-DZ"/>
        </w:rPr>
        <w:t>قرارا</w:t>
      </w:r>
      <w:r w:rsidRPr="00FD72B5">
        <w:rPr>
          <w:rFonts w:asciiTheme="majorBidi" w:hAnsiTheme="majorBidi" w:cs="Times New Roman" w:hint="eastAsia"/>
          <w:sz w:val="28"/>
          <w:szCs w:val="28"/>
          <w:rtl/>
          <w:lang w:bidi="ar-DZ"/>
        </w:rPr>
        <w:t>ت</w:t>
      </w:r>
      <w:r w:rsidRPr="00FD72B5">
        <w:rPr>
          <w:rFonts w:asciiTheme="majorBidi" w:hAnsiTheme="majorBidi" w:cs="Times New Roman"/>
          <w:sz w:val="28"/>
          <w:szCs w:val="28"/>
          <w:rtl/>
          <w:lang w:bidi="ar-DZ"/>
        </w:rPr>
        <w:t xml:space="preserve"> منها ما يتعلق </w:t>
      </w:r>
      <w:r w:rsidRPr="00FD72B5">
        <w:rPr>
          <w:rFonts w:asciiTheme="majorBidi" w:hAnsiTheme="majorBidi" w:cs="Times New Roman" w:hint="cs"/>
          <w:sz w:val="28"/>
          <w:szCs w:val="28"/>
          <w:rtl/>
          <w:lang w:bidi="ar-DZ"/>
        </w:rPr>
        <w:t>بالأفراد</w:t>
      </w:r>
      <w:r w:rsidRPr="00FD72B5">
        <w:rPr>
          <w:rFonts w:asciiTheme="majorBidi" w:hAnsiTheme="majorBidi" w:cs="Times New Roman"/>
          <w:sz w:val="28"/>
          <w:szCs w:val="28"/>
          <w:rtl/>
          <w:lang w:bidi="ar-DZ"/>
        </w:rPr>
        <w:t xml:space="preserve"> كالتدريب وتوصيف الوظائف، ومنها ما يتعلق بالإدارة نفسها كعمليات</w:t>
      </w:r>
      <w:r>
        <w:rPr>
          <w:rFonts w:asciiTheme="majorBidi" w:hAnsiTheme="majorBidi" w:cs="Times New Roman" w:hint="cs"/>
          <w:sz w:val="28"/>
          <w:szCs w:val="28"/>
          <w:rtl/>
          <w:lang w:bidi="ar-DZ"/>
        </w:rPr>
        <w:t xml:space="preserve"> </w:t>
      </w:r>
      <w:r w:rsidRPr="00FD72B5">
        <w:rPr>
          <w:rFonts w:asciiTheme="majorBidi" w:hAnsiTheme="majorBidi" w:cs="Times New Roman"/>
          <w:sz w:val="28"/>
          <w:szCs w:val="28"/>
          <w:rtl/>
          <w:lang w:bidi="ar-DZ"/>
        </w:rPr>
        <w:t xml:space="preserve">الاستفادة من الكفاءات مثل اتخاذ </w:t>
      </w:r>
      <w:r>
        <w:rPr>
          <w:rFonts w:asciiTheme="majorBidi" w:hAnsiTheme="majorBidi" w:cs="Times New Roman" w:hint="cs"/>
          <w:sz w:val="28"/>
          <w:szCs w:val="28"/>
          <w:rtl/>
          <w:lang w:bidi="ar-DZ"/>
        </w:rPr>
        <w:t>القرارات</w:t>
      </w:r>
      <w:r w:rsidRPr="00FD72B5">
        <w:rPr>
          <w:rFonts w:asciiTheme="majorBidi" w:hAnsiTheme="majorBidi" w:cs="Times New Roman"/>
          <w:sz w:val="28"/>
          <w:szCs w:val="28"/>
          <w:rtl/>
          <w:lang w:bidi="ar-DZ"/>
        </w:rPr>
        <w:t xml:space="preserve"> الخاصة بالتثمين والمكافآت والاستقطاب</w:t>
      </w:r>
      <w:r>
        <w:rPr>
          <w:rFonts w:asciiTheme="majorBidi" w:hAnsiTheme="majorBidi" w:cs="Times New Roman" w:hint="cs"/>
          <w:sz w:val="28"/>
          <w:szCs w:val="28"/>
          <w:rtl/>
          <w:lang w:bidi="ar-DZ"/>
        </w:rPr>
        <w:t>.</w:t>
      </w:r>
    </w:p>
    <w:p w:rsidR="00FD72B5" w:rsidRDefault="00FD72B5" w:rsidP="00054919">
      <w:pPr>
        <w:bidi/>
        <w:spacing w:line="360" w:lineRule="auto"/>
        <w:ind w:left="0" w:firstLine="36"/>
        <w:jc w:val="both"/>
        <w:rPr>
          <w:rFonts w:asciiTheme="majorBidi" w:hAnsiTheme="majorBidi" w:cs="Times New Roman"/>
          <w:sz w:val="28"/>
          <w:szCs w:val="28"/>
          <w:rtl/>
          <w:lang w:bidi="ar-DZ"/>
        </w:rPr>
      </w:pPr>
      <w:r>
        <w:rPr>
          <w:rFonts w:asciiTheme="majorBidi" w:hAnsiTheme="majorBidi" w:cs="Times New Roman" w:hint="cs"/>
          <w:sz w:val="28"/>
          <w:szCs w:val="28"/>
          <w:rtl/>
          <w:lang w:bidi="ar-DZ"/>
        </w:rPr>
        <w:t xml:space="preserve">* تعتبر إدارة الكفاءات ثروة وليس </w:t>
      </w:r>
      <w:proofErr w:type="gramStart"/>
      <w:r>
        <w:rPr>
          <w:rFonts w:asciiTheme="majorBidi" w:hAnsiTheme="majorBidi" w:cs="Times New Roman" w:hint="cs"/>
          <w:sz w:val="28"/>
          <w:szCs w:val="28"/>
          <w:rtl/>
          <w:lang w:bidi="ar-DZ"/>
        </w:rPr>
        <w:t>مجرد</w:t>
      </w:r>
      <w:proofErr w:type="gramEnd"/>
      <w:r>
        <w:rPr>
          <w:rFonts w:asciiTheme="majorBidi" w:hAnsiTheme="majorBidi" w:cs="Times New Roman" w:hint="cs"/>
          <w:sz w:val="28"/>
          <w:szCs w:val="28"/>
          <w:rtl/>
          <w:lang w:bidi="ar-DZ"/>
        </w:rPr>
        <w:t xml:space="preserve"> </w:t>
      </w:r>
      <w:r w:rsidR="004B294C">
        <w:rPr>
          <w:rFonts w:asciiTheme="majorBidi" w:hAnsiTheme="majorBidi" w:cs="Times New Roman" w:hint="cs"/>
          <w:sz w:val="28"/>
          <w:szCs w:val="28"/>
          <w:rtl/>
          <w:lang w:bidi="ar-DZ"/>
        </w:rPr>
        <w:t>مورد:</w:t>
      </w:r>
      <w:r>
        <w:rPr>
          <w:rFonts w:asciiTheme="majorBidi" w:hAnsiTheme="majorBidi" w:cs="Times New Roman" w:hint="cs"/>
          <w:sz w:val="28"/>
          <w:szCs w:val="28"/>
          <w:rtl/>
          <w:lang w:bidi="ar-DZ"/>
        </w:rPr>
        <w:t xml:space="preserve"> باعتبار الفرد مصدر للثروة، و</w:t>
      </w:r>
      <w:r w:rsidRPr="00FD72B5">
        <w:rPr>
          <w:rFonts w:asciiTheme="majorBidi" w:hAnsiTheme="majorBidi" w:cs="Times New Roman"/>
          <w:sz w:val="28"/>
          <w:szCs w:val="28"/>
          <w:rtl/>
          <w:lang w:bidi="ar-DZ"/>
        </w:rPr>
        <w:t>شريكا للمنظمة يسعى إلى تعظيم العوائد.</w:t>
      </w:r>
    </w:p>
    <w:p w:rsidR="001F19CF" w:rsidRDefault="001F19CF" w:rsidP="001F19CF">
      <w:pPr>
        <w:bidi/>
        <w:spacing w:line="360" w:lineRule="auto"/>
        <w:ind w:left="0" w:firstLine="426"/>
        <w:jc w:val="both"/>
        <w:rPr>
          <w:rFonts w:asciiTheme="majorBidi" w:hAnsiTheme="majorBidi" w:cs="Times New Roman"/>
          <w:sz w:val="28"/>
          <w:szCs w:val="28"/>
          <w:rtl/>
          <w:lang w:bidi="ar-DZ"/>
        </w:rPr>
      </w:pPr>
      <w:r w:rsidRPr="001F19CF">
        <w:rPr>
          <w:rFonts w:asciiTheme="majorBidi" w:hAnsiTheme="majorBidi" w:cs="Times New Roman"/>
          <w:sz w:val="28"/>
          <w:szCs w:val="28"/>
          <w:rtl/>
          <w:lang w:bidi="ar-DZ"/>
        </w:rPr>
        <w:t>و</w:t>
      </w:r>
      <w:r w:rsidRPr="001F19CF">
        <w:rPr>
          <w:rFonts w:asciiTheme="majorBidi" w:hAnsiTheme="majorBidi" w:cs="Times New Roman" w:hint="cs"/>
          <w:sz w:val="28"/>
          <w:szCs w:val="28"/>
          <w:rtl/>
          <w:lang w:bidi="ar-DZ"/>
        </w:rPr>
        <w:t>ﻣﻨﻪ</w:t>
      </w:r>
      <w:r w:rsidRPr="001F19CF">
        <w:rPr>
          <w:rFonts w:asciiTheme="majorBidi" w:hAnsiTheme="majorBidi" w:cs="Times New Roman"/>
          <w:sz w:val="28"/>
          <w:szCs w:val="28"/>
          <w:rtl/>
          <w:lang w:bidi="ar-DZ"/>
        </w:rPr>
        <w:t xml:space="preserve"> </w:t>
      </w:r>
      <w:r w:rsidRPr="001F19CF">
        <w:rPr>
          <w:rFonts w:asciiTheme="majorBidi" w:hAnsiTheme="majorBidi" w:cs="Times New Roman" w:hint="cs"/>
          <w:sz w:val="28"/>
          <w:szCs w:val="28"/>
          <w:rtl/>
          <w:lang w:bidi="ar-DZ"/>
        </w:rPr>
        <w:t>ﻓﺈ</w:t>
      </w:r>
      <w:r>
        <w:rPr>
          <w:rFonts w:asciiTheme="majorBidi" w:hAnsiTheme="majorBidi" w:cs="Times New Roman" w:hint="cs"/>
          <w:sz w:val="28"/>
          <w:szCs w:val="28"/>
          <w:rtl/>
          <w:lang w:bidi="ar-DZ"/>
        </w:rPr>
        <w:t>ن إ</w:t>
      </w:r>
      <w:r w:rsidRPr="001F19CF">
        <w:rPr>
          <w:rFonts w:asciiTheme="majorBidi" w:hAnsiTheme="majorBidi" w:cs="Times New Roman" w:hint="eastAsia"/>
          <w:sz w:val="28"/>
          <w:szCs w:val="28"/>
          <w:rtl/>
          <w:lang w:bidi="ar-DZ"/>
        </w:rPr>
        <w:t>دارة</w:t>
      </w:r>
      <w:r w:rsidRPr="001F19CF">
        <w:rPr>
          <w:rFonts w:asciiTheme="majorBidi" w:hAnsiTheme="majorBidi" w:cs="Times New Roman"/>
          <w:sz w:val="28"/>
          <w:szCs w:val="28"/>
          <w:rtl/>
          <w:lang w:bidi="ar-DZ"/>
        </w:rPr>
        <w:t xml:space="preserve"> ا</w:t>
      </w:r>
      <w:r w:rsidRPr="001F19CF">
        <w:rPr>
          <w:rFonts w:asciiTheme="majorBidi" w:hAnsiTheme="majorBidi" w:cs="Times New Roman" w:hint="cs"/>
          <w:sz w:val="28"/>
          <w:szCs w:val="28"/>
          <w:rtl/>
          <w:lang w:bidi="ar-DZ"/>
        </w:rPr>
        <w:t>ﻟﻜﻔﺎ</w:t>
      </w:r>
      <w:r w:rsidRPr="001F19CF">
        <w:rPr>
          <w:rFonts w:asciiTheme="majorBidi" w:hAnsiTheme="majorBidi" w:cs="Times New Roman" w:hint="eastAsia"/>
          <w:sz w:val="28"/>
          <w:szCs w:val="28"/>
          <w:rtl/>
          <w:lang w:bidi="ar-DZ"/>
        </w:rPr>
        <w:t>ءات</w:t>
      </w:r>
      <w:r w:rsidRPr="001F19CF">
        <w:rPr>
          <w:rFonts w:asciiTheme="majorBidi" w:hAnsiTheme="majorBidi" w:cs="Times New Roman"/>
          <w:sz w:val="28"/>
          <w:szCs w:val="28"/>
          <w:rtl/>
          <w:lang w:bidi="ar-DZ"/>
        </w:rPr>
        <w:t xml:space="preserve"> </w:t>
      </w:r>
      <w:r w:rsidRPr="001F19CF">
        <w:rPr>
          <w:rFonts w:asciiTheme="majorBidi" w:hAnsiTheme="majorBidi" w:cs="Times New Roman" w:hint="cs"/>
          <w:sz w:val="28"/>
          <w:szCs w:val="28"/>
          <w:rtl/>
          <w:lang w:bidi="ar-DZ"/>
        </w:rPr>
        <w:t>ﻋﻤﻮﻣﺎ</w:t>
      </w:r>
      <w:r w:rsidRPr="001F19CF">
        <w:rPr>
          <w:rFonts w:asciiTheme="majorBidi" w:hAnsiTheme="majorBidi" w:cs="Times New Roman"/>
          <w:sz w:val="28"/>
          <w:szCs w:val="28"/>
          <w:rtl/>
          <w:lang w:bidi="ar-DZ"/>
        </w:rPr>
        <w:t xml:space="preserve"> </w:t>
      </w:r>
      <w:r w:rsidRPr="001F19CF">
        <w:rPr>
          <w:rFonts w:asciiTheme="majorBidi" w:hAnsiTheme="majorBidi" w:cs="Times New Roman" w:hint="cs"/>
          <w:sz w:val="28"/>
          <w:szCs w:val="28"/>
          <w:rtl/>
          <w:lang w:bidi="ar-DZ"/>
        </w:rPr>
        <w:t>ﻫﻲ</w:t>
      </w:r>
      <w:r w:rsidRPr="001F19CF">
        <w:rPr>
          <w:rFonts w:asciiTheme="majorBidi" w:hAnsiTheme="majorBidi" w:cs="Times New Roman"/>
          <w:sz w:val="28"/>
          <w:szCs w:val="28"/>
          <w:rtl/>
          <w:lang w:bidi="ar-DZ"/>
        </w:rPr>
        <w:t xml:space="preserve"> </w:t>
      </w:r>
      <w:r w:rsidRPr="001F19CF">
        <w:rPr>
          <w:rFonts w:asciiTheme="majorBidi" w:hAnsiTheme="majorBidi" w:cs="Times New Roman" w:hint="cs"/>
          <w:sz w:val="28"/>
          <w:szCs w:val="28"/>
          <w:rtl/>
          <w:lang w:bidi="ar-DZ"/>
        </w:rPr>
        <w:t>ﻧﻈﺎ</w:t>
      </w:r>
      <w:r w:rsidRPr="001F19CF">
        <w:rPr>
          <w:rFonts w:asciiTheme="majorBidi" w:hAnsiTheme="majorBidi" w:cs="Times New Roman" w:hint="eastAsia"/>
          <w:sz w:val="28"/>
          <w:szCs w:val="28"/>
          <w:rtl/>
          <w:lang w:bidi="ar-DZ"/>
        </w:rPr>
        <w:t>م</w:t>
      </w:r>
      <w:r w:rsidRPr="001F19CF">
        <w:rPr>
          <w:rFonts w:asciiTheme="majorBidi" w:hAnsiTheme="majorBidi" w:cs="Times New Roman"/>
          <w:sz w:val="28"/>
          <w:szCs w:val="28"/>
          <w:rtl/>
          <w:lang w:bidi="ar-DZ"/>
        </w:rPr>
        <w:t xml:space="preserve"> </w:t>
      </w:r>
      <w:r>
        <w:rPr>
          <w:rFonts w:asciiTheme="majorBidi" w:hAnsiTheme="majorBidi" w:cs="Times New Roman" w:hint="cs"/>
          <w:sz w:val="28"/>
          <w:szCs w:val="28"/>
          <w:rtl/>
          <w:lang w:bidi="ar-DZ"/>
        </w:rPr>
        <w:t>تسيير</w:t>
      </w:r>
      <w:r w:rsidRPr="001F19CF">
        <w:rPr>
          <w:rFonts w:asciiTheme="majorBidi" w:hAnsiTheme="majorBidi" w:cs="Times New Roman"/>
          <w:sz w:val="28"/>
          <w:szCs w:val="28"/>
          <w:rtl/>
          <w:lang w:bidi="ar-DZ"/>
        </w:rPr>
        <w:t xml:space="preserve"> </w:t>
      </w:r>
      <w:r w:rsidRPr="001F19CF">
        <w:rPr>
          <w:rFonts w:asciiTheme="majorBidi" w:hAnsiTheme="majorBidi" w:cs="Times New Roman" w:hint="cs"/>
          <w:sz w:val="28"/>
          <w:szCs w:val="28"/>
          <w:rtl/>
          <w:lang w:bidi="ar-DZ"/>
        </w:rPr>
        <w:t>ﻫﺪﻓﻪ</w:t>
      </w:r>
      <w:r w:rsidRPr="001F19CF">
        <w:rPr>
          <w:rFonts w:asciiTheme="majorBidi" w:hAnsiTheme="majorBidi" w:cs="Times New Roman"/>
          <w:sz w:val="28"/>
          <w:szCs w:val="28"/>
          <w:rtl/>
          <w:lang w:bidi="ar-DZ"/>
        </w:rPr>
        <w:t xml:space="preserve"> </w:t>
      </w:r>
      <w:proofErr w:type="spellStart"/>
      <w:r w:rsidRPr="001F19CF">
        <w:rPr>
          <w:rFonts w:asciiTheme="majorBidi" w:hAnsiTheme="majorBidi" w:cs="Times New Roman"/>
          <w:sz w:val="28"/>
          <w:szCs w:val="28"/>
          <w:rtl/>
          <w:lang w:bidi="ar-DZ"/>
        </w:rPr>
        <w:t>ا</w:t>
      </w:r>
      <w:r>
        <w:rPr>
          <w:rFonts w:asciiTheme="majorBidi" w:hAnsiTheme="majorBidi" w:cs="Times New Roman" w:hint="cs"/>
          <w:sz w:val="28"/>
          <w:szCs w:val="28"/>
          <w:rtl/>
          <w:lang w:bidi="ar-DZ"/>
        </w:rPr>
        <w:t>لإ</w:t>
      </w:r>
      <w:r w:rsidRPr="001F19CF">
        <w:rPr>
          <w:rFonts w:asciiTheme="majorBidi" w:hAnsiTheme="majorBidi" w:cs="Times New Roman" w:hint="cs"/>
          <w:sz w:val="28"/>
          <w:szCs w:val="28"/>
          <w:rtl/>
          <w:lang w:bidi="ar-DZ"/>
        </w:rPr>
        <w:t>ﺳﺘﻐ</w:t>
      </w:r>
      <w:proofErr w:type="spellEnd"/>
      <w:r w:rsidRPr="001F19CF">
        <w:rPr>
          <w:rFonts w:asciiTheme="majorBidi" w:hAnsiTheme="majorBidi" w:cs="Times New Roman" w:hint="cs"/>
          <w:sz w:val="28"/>
          <w:szCs w:val="28"/>
          <w:rtl/>
          <w:lang w:bidi="ar-DZ"/>
        </w:rPr>
        <w:t>ﻼ</w:t>
      </w:r>
      <w:r w:rsidRPr="001F19CF">
        <w:rPr>
          <w:rFonts w:asciiTheme="majorBidi" w:hAnsiTheme="majorBidi" w:cs="Times New Roman" w:hint="eastAsia"/>
          <w:sz w:val="28"/>
          <w:szCs w:val="28"/>
          <w:rtl/>
          <w:lang w:bidi="ar-DZ"/>
        </w:rPr>
        <w:t>ل</w:t>
      </w:r>
      <w:r w:rsidRPr="001F19CF">
        <w:rPr>
          <w:rFonts w:asciiTheme="majorBidi" w:hAnsiTheme="majorBidi" w:cs="Times New Roman"/>
          <w:sz w:val="28"/>
          <w:szCs w:val="28"/>
          <w:rtl/>
          <w:lang w:bidi="ar-DZ"/>
        </w:rPr>
        <w:t xml:space="preserve"> ا</w:t>
      </w:r>
      <w:r w:rsidRPr="001F19CF">
        <w:rPr>
          <w:rFonts w:asciiTheme="majorBidi" w:hAnsiTheme="majorBidi" w:cs="Times New Roman" w:hint="cs"/>
          <w:sz w:val="28"/>
          <w:szCs w:val="28"/>
          <w:rtl/>
          <w:lang w:bidi="ar-DZ"/>
        </w:rPr>
        <w:t>ﻷﻣﺜﻞ</w:t>
      </w:r>
      <w:r w:rsidRPr="001F19CF">
        <w:rPr>
          <w:rFonts w:asciiTheme="majorBidi" w:hAnsiTheme="majorBidi" w:cs="Times New Roman"/>
          <w:sz w:val="28"/>
          <w:szCs w:val="28"/>
          <w:rtl/>
          <w:lang w:bidi="ar-DZ"/>
        </w:rPr>
        <w:t xml:space="preserve"> </w:t>
      </w:r>
      <w:r w:rsidRPr="001F19CF">
        <w:rPr>
          <w:rFonts w:asciiTheme="majorBidi" w:hAnsiTheme="majorBidi" w:cs="Times New Roman" w:hint="cs"/>
          <w:sz w:val="28"/>
          <w:szCs w:val="28"/>
          <w:rtl/>
          <w:lang w:bidi="ar-DZ"/>
        </w:rPr>
        <w:t>ﻟﻠﻜﻔﺎ</w:t>
      </w:r>
      <w:r w:rsidRPr="001F19CF">
        <w:rPr>
          <w:rFonts w:asciiTheme="majorBidi" w:hAnsiTheme="majorBidi" w:cs="Times New Roman" w:hint="eastAsia"/>
          <w:sz w:val="28"/>
          <w:szCs w:val="28"/>
          <w:rtl/>
          <w:lang w:bidi="ar-DZ"/>
        </w:rPr>
        <w:t>ءات</w:t>
      </w:r>
      <w:r w:rsidRPr="001F19CF">
        <w:rPr>
          <w:rFonts w:asciiTheme="majorBidi" w:hAnsiTheme="majorBidi" w:cs="Times New Roman"/>
          <w:sz w:val="28"/>
          <w:szCs w:val="28"/>
          <w:rtl/>
          <w:lang w:bidi="ar-DZ"/>
        </w:rPr>
        <w:t xml:space="preserve"> </w:t>
      </w:r>
      <w:r w:rsidRPr="001F19CF">
        <w:rPr>
          <w:rFonts w:asciiTheme="majorBidi" w:hAnsiTheme="majorBidi" w:cs="Times New Roman" w:hint="cs"/>
          <w:sz w:val="28"/>
          <w:szCs w:val="28"/>
          <w:rtl/>
          <w:lang w:bidi="ar-DZ"/>
        </w:rPr>
        <w:t>ﻣﻦ</w:t>
      </w:r>
      <w:r w:rsidRPr="001F19CF">
        <w:rPr>
          <w:rFonts w:asciiTheme="majorBidi" w:hAnsiTheme="majorBidi" w:cs="Times New Roman"/>
          <w:sz w:val="28"/>
          <w:szCs w:val="28"/>
          <w:rtl/>
          <w:lang w:bidi="ar-DZ"/>
        </w:rPr>
        <w:t xml:space="preserve"> </w:t>
      </w:r>
      <w:r w:rsidRPr="001F19CF">
        <w:rPr>
          <w:rFonts w:asciiTheme="majorBidi" w:hAnsiTheme="majorBidi" w:cs="Times New Roman" w:hint="cs"/>
          <w:sz w:val="28"/>
          <w:szCs w:val="28"/>
          <w:rtl/>
          <w:lang w:bidi="ar-DZ"/>
        </w:rPr>
        <w:t>ﺧﻼ</w:t>
      </w:r>
      <w:r w:rsidRPr="001F19CF">
        <w:rPr>
          <w:rFonts w:asciiTheme="majorBidi" w:hAnsiTheme="majorBidi" w:cs="Times New Roman" w:hint="eastAsia"/>
          <w:sz w:val="28"/>
          <w:szCs w:val="28"/>
          <w:rtl/>
          <w:lang w:bidi="ar-DZ"/>
        </w:rPr>
        <w:t>ل</w:t>
      </w:r>
      <w:r>
        <w:rPr>
          <w:rFonts w:asciiTheme="majorBidi" w:hAnsiTheme="majorBidi" w:cs="Times New Roman" w:hint="cs"/>
          <w:sz w:val="28"/>
          <w:szCs w:val="28"/>
          <w:rtl/>
          <w:lang w:bidi="ar-DZ"/>
        </w:rPr>
        <w:t xml:space="preserve"> </w:t>
      </w:r>
      <w:proofErr w:type="spellStart"/>
      <w:r>
        <w:rPr>
          <w:rFonts w:asciiTheme="majorBidi" w:hAnsiTheme="majorBidi" w:cs="Times New Roman" w:hint="cs"/>
          <w:sz w:val="28"/>
          <w:szCs w:val="28"/>
          <w:rtl/>
          <w:lang w:bidi="ar-DZ"/>
        </w:rPr>
        <w:t>إستقطابها</w:t>
      </w:r>
      <w:proofErr w:type="spellEnd"/>
      <w:r>
        <w:rPr>
          <w:rFonts w:asciiTheme="majorBidi" w:hAnsiTheme="majorBidi" w:cs="Times New Roman" w:hint="cs"/>
          <w:sz w:val="28"/>
          <w:szCs w:val="28"/>
          <w:rtl/>
          <w:lang w:bidi="ar-DZ"/>
        </w:rPr>
        <w:t xml:space="preserve"> وتنميتها وتحفيزها، ودمجها في مسار تحقيق الأهداف الإستراتيجية للمؤسسة في ظل توفير بيئة العمل المناسبة لتفجير قدراتها وإمكانياتها المحتملة.</w:t>
      </w:r>
    </w:p>
    <w:p w:rsidR="00054919" w:rsidRPr="00054919" w:rsidRDefault="00054919" w:rsidP="00054919">
      <w:pPr>
        <w:pStyle w:val="Paragraphedeliste"/>
        <w:numPr>
          <w:ilvl w:val="0"/>
          <w:numId w:val="35"/>
        </w:numPr>
        <w:bidi/>
        <w:spacing w:line="360" w:lineRule="auto"/>
        <w:ind w:left="426"/>
        <w:jc w:val="both"/>
        <w:rPr>
          <w:rFonts w:asciiTheme="majorBidi" w:hAnsiTheme="majorBidi" w:cs="Times New Roman"/>
          <w:sz w:val="28"/>
          <w:szCs w:val="28"/>
          <w:rtl/>
          <w:lang w:bidi="ar-DZ"/>
        </w:rPr>
      </w:pPr>
      <w:proofErr w:type="gramStart"/>
      <w:r>
        <w:rPr>
          <w:rFonts w:asciiTheme="majorBidi" w:hAnsiTheme="majorBidi" w:cstheme="majorBidi" w:hint="cs"/>
          <w:b/>
          <w:bCs/>
          <w:sz w:val="36"/>
          <w:szCs w:val="36"/>
          <w:rtl/>
          <w:lang w:bidi="ar-DZ"/>
        </w:rPr>
        <w:t>أهداف</w:t>
      </w:r>
      <w:proofErr w:type="gramEnd"/>
      <w:r w:rsidRPr="00AC397A">
        <w:rPr>
          <w:rFonts w:asciiTheme="majorBidi" w:hAnsiTheme="majorBidi" w:cstheme="majorBidi" w:hint="cs"/>
          <w:b/>
          <w:bCs/>
          <w:sz w:val="36"/>
          <w:szCs w:val="36"/>
          <w:rtl/>
          <w:lang w:bidi="ar-DZ"/>
        </w:rPr>
        <w:t xml:space="preserve"> تسيير الكفاءات:</w:t>
      </w:r>
      <w:r w:rsidRPr="00054919">
        <w:rPr>
          <w:rFonts w:asciiTheme="majorBidi" w:hAnsiTheme="majorBidi" w:cs="Times New Roman" w:hint="cs"/>
          <w:sz w:val="28"/>
          <w:szCs w:val="28"/>
          <w:rtl/>
          <w:lang w:bidi="ar-DZ"/>
        </w:rPr>
        <w:t xml:space="preserve"> </w:t>
      </w:r>
      <w:r>
        <w:rPr>
          <w:rFonts w:asciiTheme="majorBidi" w:hAnsiTheme="majorBidi" w:cs="Times New Roman" w:hint="cs"/>
          <w:sz w:val="28"/>
          <w:szCs w:val="28"/>
          <w:rtl/>
          <w:lang w:bidi="ar-DZ"/>
        </w:rPr>
        <w:t xml:space="preserve">إن </w:t>
      </w:r>
      <w:r w:rsidRPr="00054919">
        <w:rPr>
          <w:rFonts w:asciiTheme="majorBidi" w:hAnsiTheme="majorBidi" w:cs="Times New Roman" w:hint="cs"/>
          <w:sz w:val="28"/>
          <w:szCs w:val="28"/>
          <w:rtl/>
          <w:lang w:bidi="ar-DZ"/>
        </w:rPr>
        <w:t>إدارة الكفاءات تسعى إلى تحقيق الأهداف الرئيسية التالية:</w:t>
      </w:r>
    </w:p>
    <w:p w:rsidR="00054919" w:rsidRDefault="00054919" w:rsidP="00054919">
      <w:pPr>
        <w:bidi/>
        <w:spacing w:line="360" w:lineRule="auto"/>
        <w:ind w:left="0" w:firstLine="36"/>
        <w:jc w:val="both"/>
        <w:rPr>
          <w:rFonts w:asciiTheme="majorBidi" w:hAnsiTheme="majorBidi" w:cs="Times New Roman"/>
          <w:sz w:val="28"/>
          <w:szCs w:val="28"/>
          <w:rtl/>
          <w:lang w:bidi="ar-DZ"/>
        </w:rPr>
      </w:pPr>
      <w:r>
        <w:rPr>
          <w:rFonts w:asciiTheme="majorBidi" w:hAnsiTheme="majorBidi" w:cs="Times New Roman" w:hint="cs"/>
          <w:sz w:val="28"/>
          <w:szCs w:val="28"/>
          <w:rtl/>
          <w:lang w:bidi="ar-DZ"/>
        </w:rPr>
        <w:t>- تقدير أفضل للكفاءات الملائمة للوظائف.</w:t>
      </w:r>
    </w:p>
    <w:p w:rsidR="00054919" w:rsidRDefault="00054919" w:rsidP="00054919">
      <w:pPr>
        <w:bidi/>
        <w:spacing w:line="360" w:lineRule="auto"/>
        <w:ind w:left="0" w:firstLine="36"/>
        <w:jc w:val="both"/>
        <w:rPr>
          <w:rFonts w:asciiTheme="majorBidi" w:hAnsiTheme="majorBidi" w:cs="Times New Roman"/>
          <w:sz w:val="28"/>
          <w:szCs w:val="28"/>
          <w:rtl/>
          <w:lang w:bidi="ar-DZ"/>
        </w:rPr>
      </w:pPr>
      <w:r>
        <w:rPr>
          <w:rFonts w:asciiTheme="majorBidi" w:hAnsiTheme="majorBidi" w:cs="Times New Roman" w:hint="cs"/>
          <w:sz w:val="28"/>
          <w:szCs w:val="28"/>
          <w:rtl/>
          <w:lang w:bidi="ar-DZ"/>
        </w:rPr>
        <w:t xml:space="preserve">- تحكم أفضل في نتائج التغيرات التكنولوجية </w:t>
      </w:r>
      <w:r w:rsidR="00775EE5">
        <w:rPr>
          <w:rFonts w:asciiTheme="majorBidi" w:hAnsiTheme="majorBidi" w:cs="Times New Roman" w:hint="cs"/>
          <w:sz w:val="28"/>
          <w:szCs w:val="28"/>
          <w:rtl/>
          <w:lang w:bidi="ar-DZ"/>
        </w:rPr>
        <w:t>والاقتصادية</w:t>
      </w:r>
      <w:r>
        <w:rPr>
          <w:rFonts w:asciiTheme="majorBidi" w:hAnsiTheme="majorBidi" w:cs="Times New Roman" w:hint="cs"/>
          <w:sz w:val="28"/>
          <w:szCs w:val="28"/>
          <w:rtl/>
          <w:lang w:bidi="ar-DZ"/>
        </w:rPr>
        <w:t>.</w:t>
      </w:r>
    </w:p>
    <w:p w:rsidR="00054919" w:rsidRDefault="00054919" w:rsidP="00054919">
      <w:pPr>
        <w:bidi/>
        <w:spacing w:line="360" w:lineRule="auto"/>
        <w:ind w:left="0" w:firstLine="36"/>
        <w:jc w:val="both"/>
        <w:rPr>
          <w:rFonts w:asciiTheme="majorBidi" w:hAnsiTheme="majorBidi" w:cs="Times New Roman"/>
          <w:sz w:val="28"/>
          <w:szCs w:val="28"/>
          <w:rtl/>
          <w:lang w:bidi="ar-DZ"/>
        </w:rPr>
      </w:pPr>
      <w:r>
        <w:rPr>
          <w:rFonts w:asciiTheme="majorBidi" w:hAnsiTheme="majorBidi" w:cs="Times New Roman" w:hint="cs"/>
          <w:sz w:val="28"/>
          <w:szCs w:val="28"/>
          <w:rtl/>
          <w:lang w:bidi="ar-DZ"/>
        </w:rPr>
        <w:t xml:space="preserve">- الجمع </w:t>
      </w:r>
      <w:proofErr w:type="gramStart"/>
      <w:r>
        <w:rPr>
          <w:rFonts w:asciiTheme="majorBidi" w:hAnsiTheme="majorBidi" w:cs="Times New Roman" w:hint="cs"/>
          <w:sz w:val="28"/>
          <w:szCs w:val="28"/>
          <w:rtl/>
          <w:lang w:bidi="ar-DZ"/>
        </w:rPr>
        <w:t>بين</w:t>
      </w:r>
      <w:proofErr w:type="gramEnd"/>
      <w:r>
        <w:rPr>
          <w:rFonts w:asciiTheme="majorBidi" w:hAnsiTheme="majorBidi" w:cs="Times New Roman" w:hint="cs"/>
          <w:sz w:val="28"/>
          <w:szCs w:val="28"/>
          <w:rtl/>
          <w:lang w:bidi="ar-DZ"/>
        </w:rPr>
        <w:t xml:space="preserve"> عوامل: الكفاءة، المنظمة المؤهلة، وتنمية كفاءات العاملين بشكل أفضل.</w:t>
      </w:r>
    </w:p>
    <w:p w:rsidR="00054919" w:rsidRDefault="00054919" w:rsidP="00054919">
      <w:pPr>
        <w:bidi/>
        <w:spacing w:line="360" w:lineRule="auto"/>
        <w:ind w:left="0" w:firstLine="36"/>
        <w:jc w:val="both"/>
        <w:rPr>
          <w:rFonts w:asciiTheme="majorBidi" w:hAnsiTheme="majorBidi" w:cs="Times New Roman"/>
          <w:sz w:val="28"/>
          <w:szCs w:val="28"/>
          <w:rtl/>
          <w:lang w:bidi="ar-DZ"/>
        </w:rPr>
      </w:pPr>
      <w:r>
        <w:rPr>
          <w:rFonts w:asciiTheme="majorBidi" w:hAnsiTheme="majorBidi" w:cs="Times New Roman" w:hint="cs"/>
          <w:sz w:val="28"/>
          <w:szCs w:val="28"/>
          <w:rtl/>
          <w:lang w:bidi="ar-DZ"/>
        </w:rPr>
        <w:t>- الحفاظ على قابلية التوظيف للجميع.</w:t>
      </w:r>
    </w:p>
    <w:p w:rsidR="00054919" w:rsidRDefault="00054919" w:rsidP="00054919">
      <w:pPr>
        <w:bidi/>
        <w:spacing w:line="360" w:lineRule="auto"/>
        <w:ind w:left="0" w:firstLine="36"/>
        <w:jc w:val="both"/>
        <w:rPr>
          <w:rFonts w:asciiTheme="majorBidi" w:hAnsiTheme="majorBidi" w:cs="Times New Roman"/>
          <w:sz w:val="28"/>
          <w:szCs w:val="28"/>
          <w:rtl/>
          <w:lang w:bidi="ar-DZ"/>
        </w:rPr>
      </w:pPr>
      <w:r>
        <w:rPr>
          <w:rFonts w:asciiTheme="majorBidi" w:hAnsiTheme="majorBidi" w:cs="Times New Roman" w:hint="cs"/>
          <w:sz w:val="28"/>
          <w:szCs w:val="28"/>
          <w:rtl/>
          <w:lang w:bidi="ar-DZ"/>
        </w:rPr>
        <w:t>- إدارة المسارات الوظيفية بشكل أفضل .</w:t>
      </w:r>
    </w:p>
    <w:p w:rsidR="00054919" w:rsidRDefault="00054919" w:rsidP="00054919">
      <w:pPr>
        <w:bidi/>
        <w:spacing w:line="360" w:lineRule="auto"/>
        <w:ind w:left="0" w:firstLine="36"/>
        <w:jc w:val="both"/>
        <w:rPr>
          <w:rFonts w:asciiTheme="majorBidi" w:hAnsiTheme="majorBidi" w:cs="Times New Roman"/>
          <w:sz w:val="28"/>
          <w:szCs w:val="28"/>
          <w:rtl/>
          <w:lang w:bidi="ar-DZ"/>
        </w:rPr>
      </w:pPr>
      <w:r>
        <w:rPr>
          <w:rFonts w:asciiTheme="majorBidi" w:hAnsiTheme="majorBidi" w:cs="Times New Roman" w:hint="cs"/>
          <w:sz w:val="28"/>
          <w:szCs w:val="28"/>
          <w:rtl/>
          <w:lang w:bidi="ar-DZ"/>
        </w:rPr>
        <w:t xml:space="preserve">- تقليل المخاطر والتكاليف الناجمة عن </w:t>
      </w:r>
      <w:proofErr w:type="spellStart"/>
      <w:r>
        <w:rPr>
          <w:rFonts w:asciiTheme="majorBidi" w:hAnsiTheme="majorBidi" w:cs="Times New Roman" w:hint="cs"/>
          <w:sz w:val="28"/>
          <w:szCs w:val="28"/>
          <w:rtl/>
          <w:lang w:bidi="ar-DZ"/>
        </w:rPr>
        <w:t>الإختلالات</w:t>
      </w:r>
      <w:proofErr w:type="spellEnd"/>
      <w:r>
        <w:rPr>
          <w:rFonts w:asciiTheme="majorBidi" w:hAnsiTheme="majorBidi" w:cs="Times New Roman" w:hint="cs"/>
          <w:sz w:val="28"/>
          <w:szCs w:val="28"/>
          <w:rtl/>
          <w:lang w:bidi="ar-DZ"/>
        </w:rPr>
        <w:t xml:space="preserve"> .</w:t>
      </w:r>
    </w:p>
    <w:p w:rsidR="00054919" w:rsidRDefault="00054919" w:rsidP="00054919">
      <w:pPr>
        <w:bidi/>
        <w:spacing w:line="360" w:lineRule="auto"/>
        <w:ind w:left="0" w:firstLine="36"/>
        <w:jc w:val="both"/>
        <w:rPr>
          <w:rFonts w:asciiTheme="majorBidi" w:hAnsiTheme="majorBidi" w:cs="Times New Roman"/>
          <w:sz w:val="28"/>
          <w:szCs w:val="28"/>
          <w:rtl/>
          <w:lang w:bidi="ar-DZ"/>
        </w:rPr>
      </w:pPr>
      <w:r>
        <w:rPr>
          <w:rFonts w:asciiTheme="majorBidi" w:hAnsiTheme="majorBidi" w:cs="Times New Roman" w:hint="cs"/>
          <w:sz w:val="28"/>
          <w:szCs w:val="28"/>
          <w:rtl/>
          <w:lang w:bidi="ar-DZ"/>
        </w:rPr>
        <w:t xml:space="preserve">- </w:t>
      </w:r>
      <w:proofErr w:type="gramStart"/>
      <w:r w:rsidR="00775EE5">
        <w:rPr>
          <w:rFonts w:asciiTheme="majorBidi" w:hAnsiTheme="majorBidi" w:cs="Times New Roman" w:hint="cs"/>
          <w:sz w:val="28"/>
          <w:szCs w:val="28"/>
          <w:rtl/>
          <w:lang w:bidi="ar-DZ"/>
        </w:rPr>
        <w:t>اختيار</w:t>
      </w:r>
      <w:proofErr w:type="gramEnd"/>
      <w:r>
        <w:rPr>
          <w:rFonts w:asciiTheme="majorBidi" w:hAnsiTheme="majorBidi" w:cs="Times New Roman" w:hint="cs"/>
          <w:sz w:val="28"/>
          <w:szCs w:val="28"/>
          <w:rtl/>
          <w:lang w:bidi="ar-DZ"/>
        </w:rPr>
        <w:t xml:space="preserve"> وبرمجة مخططات التصحيح الضرورية بشكل أفضل.</w:t>
      </w:r>
    </w:p>
    <w:p w:rsidR="00054919" w:rsidRPr="00395A0F" w:rsidRDefault="00054919" w:rsidP="002C7C7C">
      <w:pPr>
        <w:bidi/>
        <w:spacing w:line="360" w:lineRule="auto"/>
        <w:ind w:left="0" w:firstLine="36"/>
        <w:jc w:val="both"/>
        <w:rPr>
          <w:rFonts w:asciiTheme="majorBidi" w:hAnsiTheme="majorBidi" w:cs="Times New Roman"/>
          <w:sz w:val="28"/>
          <w:szCs w:val="28"/>
          <w:rtl/>
          <w:lang w:bidi="ar-DZ"/>
        </w:rPr>
      </w:pPr>
      <w:r>
        <w:rPr>
          <w:rFonts w:asciiTheme="majorBidi" w:hAnsiTheme="majorBidi" w:cs="Times New Roman" w:hint="cs"/>
          <w:sz w:val="28"/>
          <w:szCs w:val="28"/>
          <w:rtl/>
          <w:lang w:bidi="ar-DZ"/>
        </w:rPr>
        <w:t xml:space="preserve">إدارة الكفاءات تقضي على النظام التقليدي الذي يقوم على محتوى الوظيفة (منصب العمل)، فهي بدلا من ذلك تقوم على </w:t>
      </w:r>
      <w:r w:rsidR="004B2F62">
        <w:rPr>
          <w:rFonts w:asciiTheme="majorBidi" w:hAnsiTheme="majorBidi" w:cs="Times New Roman" w:hint="cs"/>
          <w:sz w:val="28"/>
          <w:szCs w:val="28"/>
          <w:rtl/>
          <w:lang w:bidi="ar-DZ"/>
        </w:rPr>
        <w:t>ال</w:t>
      </w:r>
      <w:r w:rsidR="002C7C7C">
        <w:rPr>
          <w:rFonts w:asciiTheme="majorBidi" w:hAnsiTheme="majorBidi" w:cs="Times New Roman" w:hint="cs"/>
          <w:sz w:val="28"/>
          <w:szCs w:val="28"/>
          <w:rtl/>
          <w:lang w:bidi="ar-DZ"/>
        </w:rPr>
        <w:t>ت</w:t>
      </w:r>
      <w:r w:rsidR="004B2F62">
        <w:rPr>
          <w:rFonts w:asciiTheme="majorBidi" w:hAnsiTheme="majorBidi" w:cs="Times New Roman" w:hint="cs"/>
          <w:sz w:val="28"/>
          <w:szCs w:val="28"/>
          <w:rtl/>
          <w:lang w:bidi="ar-DZ"/>
        </w:rPr>
        <w:t>عارف والخصائص المهنية (بما فيها السلوكية) الضرورية لشغل المنصب، وتهتم بكفاءات الفرد جميعا سواء كان يستخدمها في منصبه الحالي أم لا، بمعنى أنها جهد إداري هادف إلى تثمين كفاءات الأفراد العاملين لتحقيق أهداف المنظمة.</w:t>
      </w:r>
      <w:r>
        <w:rPr>
          <w:rFonts w:asciiTheme="majorBidi" w:hAnsiTheme="majorBidi" w:cs="Times New Roman" w:hint="cs"/>
          <w:sz w:val="28"/>
          <w:szCs w:val="28"/>
          <w:rtl/>
          <w:lang w:bidi="ar-DZ"/>
        </w:rPr>
        <w:t xml:space="preserve"> </w:t>
      </w:r>
    </w:p>
    <w:p w:rsidR="0069475A" w:rsidRPr="00AC397A" w:rsidRDefault="0069475A" w:rsidP="00E51D9D">
      <w:pPr>
        <w:pStyle w:val="Paragraphedeliste"/>
        <w:numPr>
          <w:ilvl w:val="0"/>
          <w:numId w:val="35"/>
        </w:numPr>
        <w:bidi/>
        <w:spacing w:line="360" w:lineRule="auto"/>
        <w:ind w:left="426"/>
        <w:jc w:val="both"/>
        <w:rPr>
          <w:rFonts w:asciiTheme="majorBidi" w:hAnsiTheme="majorBidi" w:cstheme="majorBidi"/>
          <w:b/>
          <w:bCs/>
          <w:sz w:val="36"/>
          <w:szCs w:val="36"/>
          <w:rtl/>
          <w:lang w:bidi="ar-DZ"/>
        </w:rPr>
      </w:pPr>
      <w:proofErr w:type="gramStart"/>
      <w:r w:rsidRPr="00AC397A">
        <w:rPr>
          <w:rFonts w:asciiTheme="majorBidi" w:hAnsiTheme="majorBidi" w:cstheme="majorBidi" w:hint="cs"/>
          <w:b/>
          <w:bCs/>
          <w:sz w:val="36"/>
          <w:szCs w:val="36"/>
          <w:rtl/>
          <w:lang w:bidi="ar-DZ"/>
        </w:rPr>
        <w:t>م</w:t>
      </w:r>
      <w:r w:rsidR="00E51D9D">
        <w:rPr>
          <w:rFonts w:asciiTheme="majorBidi" w:hAnsiTheme="majorBidi" w:cstheme="majorBidi" w:hint="cs"/>
          <w:b/>
          <w:bCs/>
          <w:sz w:val="36"/>
          <w:szCs w:val="36"/>
          <w:rtl/>
          <w:lang w:bidi="ar-DZ"/>
        </w:rPr>
        <w:t>قاربات</w:t>
      </w:r>
      <w:proofErr w:type="gramEnd"/>
      <w:r w:rsidRPr="00AC397A">
        <w:rPr>
          <w:rFonts w:asciiTheme="majorBidi" w:hAnsiTheme="majorBidi" w:cstheme="majorBidi" w:hint="cs"/>
          <w:b/>
          <w:bCs/>
          <w:sz w:val="36"/>
          <w:szCs w:val="36"/>
          <w:rtl/>
          <w:lang w:bidi="ar-DZ"/>
        </w:rPr>
        <w:t xml:space="preserve"> تسيير الكفاءات: </w:t>
      </w:r>
    </w:p>
    <w:p w:rsidR="00E81FEB" w:rsidRDefault="004D754E" w:rsidP="000674F0">
      <w:pPr>
        <w:bidi/>
        <w:spacing w:line="360" w:lineRule="auto"/>
        <w:ind w:left="0" w:firstLine="708"/>
        <w:jc w:val="both"/>
        <w:rPr>
          <w:rFonts w:asciiTheme="majorBidi" w:hAnsiTheme="majorBidi" w:cs="Times New Roman"/>
          <w:sz w:val="28"/>
          <w:szCs w:val="28"/>
          <w:rtl/>
          <w:lang w:bidi="ar-DZ"/>
        </w:rPr>
      </w:pPr>
      <w:r>
        <w:rPr>
          <w:rFonts w:asciiTheme="majorBidi" w:hAnsiTheme="majorBidi" w:cs="Times New Roman" w:hint="cs"/>
          <w:sz w:val="28"/>
          <w:szCs w:val="28"/>
          <w:rtl/>
          <w:lang w:bidi="ar-DZ"/>
        </w:rPr>
        <w:t xml:space="preserve">إن </w:t>
      </w:r>
      <w:r w:rsidR="000674F0">
        <w:rPr>
          <w:rFonts w:asciiTheme="majorBidi" w:hAnsiTheme="majorBidi" w:cs="Times New Roman" w:hint="cs"/>
          <w:sz w:val="28"/>
          <w:szCs w:val="28"/>
          <w:rtl/>
          <w:lang w:bidi="ar-DZ"/>
        </w:rPr>
        <w:t xml:space="preserve">مفهوم الكفاءات أصبح له مدلول شامل ومركب، يتوقف على قدرة الفرد العامل وجماعة العمل، والبيئة التنظيمية للمؤسسة على التكيف </w:t>
      </w:r>
      <w:r w:rsidR="006075CB">
        <w:rPr>
          <w:rFonts w:asciiTheme="majorBidi" w:hAnsiTheme="majorBidi" w:cs="Times New Roman" w:hint="cs"/>
          <w:sz w:val="28"/>
          <w:szCs w:val="28"/>
          <w:rtl/>
          <w:lang w:bidi="ar-DZ"/>
        </w:rPr>
        <w:t>والانسجام</w:t>
      </w:r>
      <w:r w:rsidR="000674F0">
        <w:rPr>
          <w:rFonts w:asciiTheme="majorBidi" w:hAnsiTheme="majorBidi" w:cs="Times New Roman" w:hint="cs"/>
          <w:sz w:val="28"/>
          <w:szCs w:val="28"/>
          <w:rtl/>
          <w:lang w:bidi="ar-DZ"/>
        </w:rPr>
        <w:t xml:space="preserve"> مع الظروف والأوضاع، وهذا ما جعلها تحتل مكانة محورية ضمن نظام التسيير </w:t>
      </w:r>
      <w:r w:rsidR="006075CB">
        <w:rPr>
          <w:rFonts w:asciiTheme="majorBidi" w:hAnsiTheme="majorBidi" w:cs="Times New Roman" w:hint="cs"/>
          <w:sz w:val="28"/>
          <w:szCs w:val="28"/>
          <w:rtl/>
          <w:lang w:bidi="ar-DZ"/>
        </w:rPr>
        <w:t>لارتباطها</w:t>
      </w:r>
      <w:r w:rsidR="00575DEF">
        <w:rPr>
          <w:rFonts w:asciiTheme="majorBidi" w:hAnsiTheme="majorBidi" w:cs="Times New Roman" w:hint="cs"/>
          <w:sz w:val="28"/>
          <w:szCs w:val="28"/>
          <w:rtl/>
          <w:lang w:bidi="ar-DZ"/>
        </w:rPr>
        <w:t xml:space="preserve"> بمفاهيم الإستراتيجية وتسيير الموارد البشرية،</w:t>
      </w:r>
      <w:r w:rsidR="000674F0">
        <w:rPr>
          <w:rFonts w:asciiTheme="majorBidi" w:hAnsiTheme="majorBidi" w:cs="Times New Roman" w:hint="cs"/>
          <w:sz w:val="28"/>
          <w:szCs w:val="28"/>
          <w:rtl/>
          <w:lang w:bidi="ar-DZ"/>
        </w:rPr>
        <w:t xml:space="preserve"> </w:t>
      </w:r>
      <w:r w:rsidR="00E81FEB">
        <w:rPr>
          <w:rFonts w:asciiTheme="majorBidi" w:hAnsiTheme="majorBidi" w:cs="Times New Roman" w:hint="cs"/>
          <w:sz w:val="28"/>
          <w:szCs w:val="28"/>
          <w:rtl/>
          <w:lang w:bidi="ar-DZ"/>
        </w:rPr>
        <w:t xml:space="preserve">إن فهم علاقة الكفاءات بتلك المفاهيم ساهم في الانتقال من تسيير الحافظة التكنولوجية إلى تسيير حافظة الكفاءات وفق مقاربات هي:  </w:t>
      </w:r>
    </w:p>
    <w:p w:rsidR="004B294C" w:rsidRDefault="004D754E" w:rsidP="004D754E">
      <w:pPr>
        <w:bidi/>
        <w:spacing w:line="360" w:lineRule="auto"/>
        <w:ind w:left="0" w:firstLine="0"/>
        <w:jc w:val="both"/>
        <w:rPr>
          <w:rFonts w:asciiTheme="majorBidi" w:hAnsiTheme="majorBidi" w:cs="Times New Roman"/>
          <w:b/>
          <w:bCs/>
          <w:sz w:val="28"/>
          <w:szCs w:val="28"/>
          <w:rtl/>
          <w:lang w:bidi="ar-DZ"/>
        </w:rPr>
      </w:pPr>
      <w:r>
        <w:rPr>
          <w:rFonts w:asciiTheme="majorBidi" w:hAnsiTheme="majorBidi" w:cs="Times New Roman" w:hint="cs"/>
          <w:b/>
          <w:bCs/>
          <w:sz w:val="28"/>
          <w:szCs w:val="28"/>
          <w:rtl/>
          <w:lang w:bidi="ar-DZ"/>
        </w:rPr>
        <w:t>3-1-</w:t>
      </w:r>
      <w:r w:rsidRPr="004D754E">
        <w:rPr>
          <w:rFonts w:asciiTheme="majorBidi" w:hAnsiTheme="majorBidi" w:cs="Times New Roman" w:hint="cs"/>
          <w:b/>
          <w:bCs/>
          <w:sz w:val="28"/>
          <w:szCs w:val="28"/>
          <w:rtl/>
          <w:lang w:bidi="ar-DZ"/>
        </w:rPr>
        <w:t xml:space="preserve"> </w:t>
      </w:r>
      <w:r>
        <w:rPr>
          <w:rFonts w:asciiTheme="majorBidi" w:hAnsiTheme="majorBidi" w:cs="Times New Roman" w:hint="cs"/>
          <w:b/>
          <w:bCs/>
          <w:sz w:val="28"/>
          <w:szCs w:val="28"/>
          <w:rtl/>
          <w:lang w:bidi="ar-DZ"/>
        </w:rPr>
        <w:t xml:space="preserve">المقاربة </w:t>
      </w:r>
      <w:proofErr w:type="spellStart"/>
      <w:r>
        <w:rPr>
          <w:rFonts w:asciiTheme="majorBidi" w:hAnsiTheme="majorBidi" w:cs="Times New Roman" w:hint="cs"/>
          <w:b/>
          <w:bCs/>
          <w:sz w:val="28"/>
          <w:szCs w:val="28"/>
          <w:rtl/>
          <w:lang w:bidi="ar-DZ"/>
        </w:rPr>
        <w:t>التسييرية</w:t>
      </w:r>
      <w:proofErr w:type="spellEnd"/>
      <w:r>
        <w:rPr>
          <w:rFonts w:asciiTheme="majorBidi" w:hAnsiTheme="majorBidi" w:cs="Times New Roman" w:hint="cs"/>
          <w:b/>
          <w:bCs/>
          <w:sz w:val="28"/>
          <w:szCs w:val="28"/>
          <w:rtl/>
          <w:lang w:bidi="ar-DZ"/>
        </w:rPr>
        <w:t xml:space="preserve"> للكفاءات</w:t>
      </w:r>
      <w:r w:rsidR="001D410E">
        <w:rPr>
          <w:rFonts w:asciiTheme="majorBidi" w:hAnsiTheme="majorBidi" w:cs="Times New Roman" w:hint="cs"/>
          <w:b/>
          <w:bCs/>
          <w:sz w:val="28"/>
          <w:szCs w:val="28"/>
          <w:rtl/>
          <w:lang w:bidi="ar-DZ"/>
        </w:rPr>
        <w:t xml:space="preserve"> </w:t>
      </w:r>
      <w:r w:rsidR="001D410E" w:rsidRPr="001D410E">
        <w:rPr>
          <w:rFonts w:asciiTheme="majorBidi" w:hAnsiTheme="majorBidi" w:cs="Times New Roman" w:hint="cs"/>
          <w:b/>
          <w:bCs/>
          <w:sz w:val="28"/>
          <w:szCs w:val="28"/>
          <w:rtl/>
          <w:lang w:bidi="ar-DZ"/>
        </w:rPr>
        <w:t>(</w:t>
      </w:r>
      <w:r w:rsidR="001D410E" w:rsidRPr="001D410E">
        <w:rPr>
          <w:rFonts w:asciiTheme="majorBidi" w:hAnsiTheme="majorBidi" w:cs="Times New Roman"/>
          <w:b/>
          <w:bCs/>
          <w:sz w:val="28"/>
          <w:szCs w:val="28"/>
          <w:lang w:bidi="ar-DZ"/>
        </w:rPr>
        <w:t>L’approche gestionnaire</w:t>
      </w:r>
      <w:r w:rsidR="001D410E" w:rsidRPr="001D410E">
        <w:rPr>
          <w:rFonts w:asciiTheme="majorBidi" w:hAnsiTheme="majorBidi" w:cs="Times New Roman" w:hint="cs"/>
          <w:b/>
          <w:bCs/>
          <w:sz w:val="28"/>
          <w:szCs w:val="28"/>
          <w:rtl/>
          <w:lang w:bidi="ar-DZ"/>
        </w:rPr>
        <w:t>)</w:t>
      </w:r>
      <w:r>
        <w:rPr>
          <w:rFonts w:asciiTheme="majorBidi" w:hAnsiTheme="majorBidi" w:cs="Times New Roman" w:hint="cs"/>
          <w:b/>
          <w:bCs/>
          <w:sz w:val="28"/>
          <w:szCs w:val="28"/>
          <w:rtl/>
          <w:lang w:bidi="ar-DZ"/>
        </w:rPr>
        <w:t xml:space="preserve">:  </w:t>
      </w:r>
    </w:p>
    <w:p w:rsidR="000257EF" w:rsidRDefault="00F73840" w:rsidP="00F73840">
      <w:pPr>
        <w:bidi/>
        <w:spacing w:line="360" w:lineRule="auto"/>
        <w:ind w:left="0" w:firstLine="708"/>
        <w:jc w:val="both"/>
        <w:rPr>
          <w:rFonts w:asciiTheme="majorBidi" w:hAnsiTheme="majorBidi" w:cs="Times New Roman"/>
          <w:sz w:val="28"/>
          <w:szCs w:val="28"/>
          <w:rtl/>
          <w:lang w:bidi="ar-DZ"/>
        </w:rPr>
      </w:pPr>
      <w:r w:rsidRPr="00F73840">
        <w:rPr>
          <w:rFonts w:asciiTheme="majorBidi" w:hAnsiTheme="majorBidi" w:cs="Times New Roman" w:hint="cs"/>
          <w:sz w:val="28"/>
          <w:szCs w:val="28"/>
          <w:rtl/>
          <w:lang w:bidi="ar-DZ"/>
        </w:rPr>
        <w:lastRenderedPageBreak/>
        <w:t>ﺗﺘﻤﺜﻞ</w:t>
      </w:r>
      <w:r w:rsidRPr="00F73840">
        <w:rPr>
          <w:rFonts w:asciiTheme="majorBidi" w:hAnsiTheme="majorBidi" w:cs="Times New Roman"/>
          <w:sz w:val="28"/>
          <w:szCs w:val="28"/>
          <w:rtl/>
          <w:lang w:bidi="ar-DZ"/>
        </w:rPr>
        <w:t xml:space="preserve"> ا</w:t>
      </w:r>
      <w:r w:rsidRPr="00F73840">
        <w:rPr>
          <w:rFonts w:asciiTheme="majorBidi" w:hAnsiTheme="majorBidi" w:cs="Times New Roman" w:hint="cs"/>
          <w:sz w:val="28"/>
          <w:szCs w:val="28"/>
          <w:rtl/>
          <w:lang w:bidi="ar-DZ"/>
        </w:rPr>
        <w:t>ﻟﻜﻔﺎ</w:t>
      </w:r>
      <w:r w:rsidRPr="00F73840">
        <w:rPr>
          <w:rFonts w:asciiTheme="majorBidi" w:hAnsiTheme="majorBidi" w:cs="Times New Roman" w:hint="eastAsia"/>
          <w:sz w:val="28"/>
          <w:szCs w:val="28"/>
          <w:rtl/>
          <w:lang w:bidi="ar-DZ"/>
        </w:rPr>
        <w:t>ءات</w:t>
      </w:r>
      <w:r w:rsidRPr="00F73840">
        <w:rPr>
          <w:rFonts w:asciiTheme="majorBidi" w:hAnsiTheme="majorBidi" w:cs="Times New Roman"/>
          <w:sz w:val="28"/>
          <w:szCs w:val="28"/>
          <w:rtl/>
          <w:lang w:bidi="ar-DZ"/>
        </w:rPr>
        <w:t xml:space="preserve"> </w:t>
      </w:r>
      <w:r w:rsidRPr="00F73840">
        <w:rPr>
          <w:rFonts w:asciiTheme="majorBidi" w:hAnsiTheme="majorBidi" w:cs="Times New Roman" w:hint="cs"/>
          <w:sz w:val="28"/>
          <w:szCs w:val="28"/>
          <w:rtl/>
          <w:lang w:bidi="ar-DZ"/>
        </w:rPr>
        <w:t>ﻣﻦ</w:t>
      </w:r>
      <w:r w:rsidRPr="00F73840">
        <w:rPr>
          <w:rFonts w:asciiTheme="majorBidi" w:hAnsiTheme="majorBidi" w:cs="Times New Roman"/>
          <w:sz w:val="28"/>
          <w:szCs w:val="28"/>
          <w:rtl/>
          <w:lang w:bidi="ar-DZ"/>
        </w:rPr>
        <w:t xml:space="preserve"> و</w:t>
      </w:r>
      <w:r w:rsidRPr="00F73840">
        <w:rPr>
          <w:rFonts w:asciiTheme="majorBidi" w:hAnsiTheme="majorBidi" w:cs="Times New Roman" w:hint="cs"/>
          <w:sz w:val="28"/>
          <w:szCs w:val="28"/>
          <w:rtl/>
          <w:lang w:bidi="ar-DZ"/>
        </w:rPr>
        <w:t>ﺟﮭﺔ</w:t>
      </w:r>
      <w:r w:rsidRPr="00F73840">
        <w:rPr>
          <w:rFonts w:asciiTheme="majorBidi" w:hAnsiTheme="majorBidi" w:cs="Times New Roman"/>
          <w:sz w:val="28"/>
          <w:szCs w:val="28"/>
          <w:rtl/>
          <w:lang w:bidi="ar-DZ"/>
        </w:rPr>
        <w:t xml:space="preserve"> </w:t>
      </w:r>
      <w:r w:rsidRPr="00F73840">
        <w:rPr>
          <w:rFonts w:asciiTheme="majorBidi" w:hAnsiTheme="majorBidi" w:cs="Times New Roman" w:hint="cs"/>
          <w:sz w:val="28"/>
          <w:szCs w:val="28"/>
          <w:rtl/>
          <w:lang w:bidi="ar-DZ"/>
        </w:rPr>
        <w:t>ﻧﻈﺮ</w:t>
      </w:r>
      <w:r w:rsidRPr="00F73840">
        <w:rPr>
          <w:rFonts w:asciiTheme="majorBidi" w:hAnsiTheme="majorBidi" w:cs="Times New Roman"/>
          <w:sz w:val="28"/>
          <w:szCs w:val="28"/>
          <w:rtl/>
          <w:lang w:bidi="ar-DZ"/>
        </w:rPr>
        <w:t xml:space="preserve"> ا</w:t>
      </w:r>
      <w:r w:rsidRPr="00F73840">
        <w:rPr>
          <w:rFonts w:asciiTheme="majorBidi" w:hAnsiTheme="majorBidi" w:cs="Times New Roman" w:hint="cs"/>
          <w:sz w:val="28"/>
          <w:szCs w:val="28"/>
          <w:rtl/>
          <w:lang w:bidi="ar-DZ"/>
        </w:rPr>
        <w:t>ﻟﻤﻘﺎ</w:t>
      </w:r>
      <w:r w:rsidRPr="00F73840">
        <w:rPr>
          <w:rFonts w:asciiTheme="majorBidi" w:hAnsiTheme="majorBidi" w:cs="Times New Roman" w:hint="eastAsia"/>
          <w:sz w:val="28"/>
          <w:szCs w:val="28"/>
          <w:rtl/>
          <w:lang w:bidi="ar-DZ"/>
        </w:rPr>
        <w:t>ر</w:t>
      </w:r>
      <w:r w:rsidRPr="00F73840">
        <w:rPr>
          <w:rFonts w:asciiTheme="majorBidi" w:hAnsiTheme="majorBidi" w:cs="Times New Roman" w:hint="cs"/>
          <w:sz w:val="28"/>
          <w:szCs w:val="28"/>
          <w:rtl/>
          <w:lang w:bidi="ar-DZ"/>
        </w:rPr>
        <w:t>ﺑﺔ</w:t>
      </w:r>
      <w:r w:rsidRPr="00F73840">
        <w:rPr>
          <w:rFonts w:asciiTheme="majorBidi" w:hAnsiTheme="majorBidi" w:cs="Times New Roman"/>
          <w:sz w:val="28"/>
          <w:szCs w:val="28"/>
          <w:rtl/>
          <w:lang w:bidi="ar-DZ"/>
        </w:rPr>
        <w:t xml:space="preserve"> </w:t>
      </w:r>
      <w:proofErr w:type="spellStart"/>
      <w:r w:rsidRPr="00F73840">
        <w:rPr>
          <w:rFonts w:asciiTheme="majorBidi" w:hAnsiTheme="majorBidi" w:cs="Times New Roman"/>
          <w:sz w:val="28"/>
          <w:szCs w:val="28"/>
          <w:rtl/>
          <w:lang w:bidi="ar-DZ"/>
        </w:rPr>
        <w:t>ا</w:t>
      </w:r>
      <w:r w:rsidRPr="00F73840">
        <w:rPr>
          <w:rFonts w:asciiTheme="majorBidi" w:hAnsiTheme="majorBidi" w:cs="Times New Roman" w:hint="cs"/>
          <w:sz w:val="28"/>
          <w:szCs w:val="28"/>
          <w:rtl/>
          <w:lang w:bidi="ar-DZ"/>
        </w:rPr>
        <w:t>ﻟﺘﺴ</w:t>
      </w:r>
      <w:proofErr w:type="spellEnd"/>
      <w:r w:rsidRPr="00F73840">
        <w:rPr>
          <w:rFonts w:asciiTheme="majorBidi" w:hAnsiTheme="majorBidi" w:cs="Times New Roman" w:hint="cs"/>
          <w:sz w:val="28"/>
          <w:szCs w:val="28"/>
          <w:rtl/>
          <w:lang w:bidi="ar-DZ"/>
        </w:rPr>
        <w:t>ﯿﯿﺮﯾﺔ</w:t>
      </w:r>
      <w:r w:rsidRPr="00F73840">
        <w:rPr>
          <w:rFonts w:asciiTheme="majorBidi" w:hAnsiTheme="majorBidi" w:cs="Times New Roman"/>
          <w:sz w:val="28"/>
          <w:szCs w:val="28"/>
          <w:rtl/>
          <w:lang w:bidi="ar-DZ"/>
        </w:rPr>
        <w:t xml:space="preserve"> </w:t>
      </w:r>
      <w:r w:rsidRPr="00F73840">
        <w:rPr>
          <w:rFonts w:asciiTheme="majorBidi" w:hAnsiTheme="majorBidi" w:cs="Times New Roman" w:hint="cs"/>
          <w:sz w:val="28"/>
          <w:szCs w:val="28"/>
          <w:rtl/>
          <w:lang w:bidi="ar-DZ"/>
        </w:rPr>
        <w:t>ﻓﻲ</w:t>
      </w:r>
      <w:r w:rsidRPr="00F73840">
        <w:rPr>
          <w:rFonts w:asciiTheme="majorBidi" w:hAnsiTheme="majorBidi" w:cs="Times New Roman"/>
          <w:sz w:val="28"/>
          <w:szCs w:val="28"/>
          <w:rtl/>
          <w:lang w:bidi="ar-DZ"/>
        </w:rPr>
        <w:t xml:space="preserve"> </w:t>
      </w:r>
      <w:r w:rsidRPr="00F73840">
        <w:rPr>
          <w:rFonts w:asciiTheme="majorBidi" w:hAnsiTheme="majorBidi" w:cs="Times New Roman" w:hint="cs"/>
          <w:sz w:val="28"/>
          <w:szCs w:val="28"/>
          <w:rtl/>
          <w:lang w:bidi="ar-DZ"/>
        </w:rPr>
        <w:t>ﻣﺠﻤﻞ</w:t>
      </w:r>
      <w:r w:rsidRPr="00F73840">
        <w:rPr>
          <w:rFonts w:asciiTheme="majorBidi" w:hAnsiTheme="majorBidi" w:cs="Times New Roman"/>
          <w:sz w:val="28"/>
          <w:szCs w:val="28"/>
          <w:rtl/>
          <w:lang w:bidi="ar-DZ"/>
        </w:rPr>
        <w:t xml:space="preserve"> ا</w:t>
      </w:r>
      <w:r w:rsidRPr="00F73840">
        <w:rPr>
          <w:rFonts w:asciiTheme="majorBidi" w:hAnsiTheme="majorBidi" w:cs="Times New Roman" w:hint="cs"/>
          <w:sz w:val="28"/>
          <w:szCs w:val="28"/>
          <w:rtl/>
          <w:lang w:bidi="ar-DZ"/>
        </w:rPr>
        <w:t>ﻟﻤﻌﺎ</w:t>
      </w:r>
      <w:r w:rsidRPr="00F73840">
        <w:rPr>
          <w:rFonts w:asciiTheme="majorBidi" w:hAnsiTheme="majorBidi" w:cs="Times New Roman" w:hint="eastAsia"/>
          <w:sz w:val="28"/>
          <w:szCs w:val="28"/>
          <w:rtl/>
          <w:lang w:bidi="ar-DZ"/>
        </w:rPr>
        <w:t>رف</w:t>
      </w:r>
      <w:r w:rsidRPr="00F73840">
        <w:rPr>
          <w:rFonts w:asciiTheme="majorBidi" w:hAnsiTheme="majorBidi" w:cs="Times New Roman"/>
          <w:sz w:val="28"/>
          <w:szCs w:val="28"/>
          <w:rtl/>
          <w:lang w:bidi="ar-DZ"/>
        </w:rPr>
        <w:t xml:space="preserve"> وا</w:t>
      </w:r>
      <w:r w:rsidRPr="00F73840">
        <w:rPr>
          <w:rFonts w:asciiTheme="majorBidi" w:hAnsiTheme="majorBidi" w:cs="Times New Roman" w:hint="cs"/>
          <w:sz w:val="28"/>
          <w:szCs w:val="28"/>
          <w:rtl/>
          <w:lang w:bidi="ar-DZ"/>
        </w:rPr>
        <w:t>ﻟﺨﺒﺮ</w:t>
      </w:r>
      <w:r w:rsidRPr="00F73840">
        <w:rPr>
          <w:rFonts w:asciiTheme="majorBidi" w:hAnsiTheme="majorBidi" w:cs="Times New Roman" w:hint="eastAsia"/>
          <w:sz w:val="28"/>
          <w:szCs w:val="28"/>
          <w:rtl/>
          <w:lang w:bidi="ar-DZ"/>
        </w:rPr>
        <w:t>ات</w:t>
      </w:r>
      <w:r w:rsidRPr="00F73840">
        <w:rPr>
          <w:rFonts w:asciiTheme="majorBidi" w:hAnsiTheme="majorBidi" w:cs="Times New Roman"/>
          <w:sz w:val="28"/>
          <w:szCs w:val="28"/>
          <w:rtl/>
          <w:lang w:bidi="ar-DZ"/>
        </w:rPr>
        <w:t xml:space="preserve"> ا</w:t>
      </w:r>
      <w:r w:rsidRPr="00F73840">
        <w:rPr>
          <w:rFonts w:asciiTheme="majorBidi" w:hAnsiTheme="majorBidi" w:cs="Times New Roman" w:hint="cs"/>
          <w:sz w:val="28"/>
          <w:szCs w:val="28"/>
          <w:rtl/>
          <w:lang w:bidi="ar-DZ"/>
        </w:rPr>
        <w:t>ﻟﻔﺮ</w:t>
      </w:r>
      <w:r w:rsidRPr="00F73840">
        <w:rPr>
          <w:rFonts w:asciiTheme="majorBidi" w:hAnsiTheme="majorBidi" w:cs="Times New Roman" w:hint="eastAsia"/>
          <w:sz w:val="28"/>
          <w:szCs w:val="28"/>
          <w:rtl/>
          <w:lang w:bidi="ar-DZ"/>
        </w:rPr>
        <w:t>د</w:t>
      </w:r>
      <w:r w:rsidRPr="00F73840">
        <w:rPr>
          <w:rFonts w:asciiTheme="majorBidi" w:hAnsiTheme="majorBidi" w:cs="Times New Roman" w:hint="cs"/>
          <w:sz w:val="28"/>
          <w:szCs w:val="28"/>
          <w:rtl/>
          <w:lang w:bidi="ar-DZ"/>
        </w:rPr>
        <w:t>ﯾﺔ</w:t>
      </w:r>
      <w:r w:rsidRPr="00F73840">
        <w:rPr>
          <w:rFonts w:asciiTheme="majorBidi" w:hAnsiTheme="majorBidi" w:cs="Times New Roman"/>
          <w:sz w:val="28"/>
          <w:szCs w:val="28"/>
          <w:rtl/>
          <w:lang w:bidi="ar-DZ"/>
        </w:rPr>
        <w:t xml:space="preserve"> وا</w:t>
      </w:r>
      <w:r w:rsidRPr="00F73840">
        <w:rPr>
          <w:rFonts w:asciiTheme="majorBidi" w:hAnsiTheme="majorBidi" w:cs="Times New Roman" w:hint="cs"/>
          <w:sz w:val="28"/>
          <w:szCs w:val="28"/>
          <w:rtl/>
          <w:lang w:bidi="ar-DZ"/>
        </w:rPr>
        <w:t>ﻟﺠﻤﺎﻋﯿﺔ</w:t>
      </w:r>
      <w:r>
        <w:rPr>
          <w:rFonts w:asciiTheme="majorBidi" w:hAnsiTheme="majorBidi" w:cs="Times New Roman" w:hint="cs"/>
          <w:sz w:val="28"/>
          <w:szCs w:val="28"/>
          <w:rtl/>
          <w:lang w:bidi="ar-DZ"/>
        </w:rPr>
        <w:t xml:space="preserve"> </w:t>
      </w:r>
      <w:r w:rsidRPr="00F73840">
        <w:rPr>
          <w:rFonts w:asciiTheme="majorBidi" w:hAnsiTheme="majorBidi" w:cs="Times New Roman"/>
          <w:sz w:val="28"/>
          <w:szCs w:val="28"/>
          <w:rtl/>
          <w:lang w:bidi="ar-DZ"/>
        </w:rPr>
        <w:t>ا</w:t>
      </w:r>
      <w:r w:rsidRPr="00F73840">
        <w:rPr>
          <w:rFonts w:asciiTheme="majorBidi" w:hAnsiTheme="majorBidi" w:cs="Times New Roman" w:hint="cs"/>
          <w:sz w:val="28"/>
          <w:szCs w:val="28"/>
          <w:rtl/>
          <w:lang w:bidi="ar-DZ"/>
        </w:rPr>
        <w:t>ﻟﻤﺘﺮ</w:t>
      </w:r>
      <w:r w:rsidRPr="00F73840">
        <w:rPr>
          <w:rFonts w:asciiTheme="majorBidi" w:hAnsiTheme="majorBidi" w:cs="Times New Roman" w:hint="eastAsia"/>
          <w:sz w:val="28"/>
          <w:szCs w:val="28"/>
          <w:rtl/>
          <w:lang w:bidi="ar-DZ"/>
        </w:rPr>
        <w:t>ا</w:t>
      </w:r>
      <w:r w:rsidRPr="00F73840">
        <w:rPr>
          <w:rFonts w:asciiTheme="majorBidi" w:hAnsiTheme="majorBidi" w:cs="Times New Roman" w:hint="cs"/>
          <w:sz w:val="28"/>
          <w:szCs w:val="28"/>
          <w:rtl/>
          <w:lang w:bidi="ar-DZ"/>
        </w:rPr>
        <w:t>ﻛﻤﺔ</w:t>
      </w:r>
      <w:r w:rsidRPr="00F73840">
        <w:rPr>
          <w:rFonts w:asciiTheme="majorBidi" w:hAnsiTheme="majorBidi" w:cs="Times New Roman"/>
          <w:sz w:val="28"/>
          <w:szCs w:val="28"/>
          <w:rtl/>
          <w:lang w:bidi="ar-DZ"/>
        </w:rPr>
        <w:t xml:space="preserve"> </w:t>
      </w:r>
      <w:r w:rsidRPr="00F73840">
        <w:rPr>
          <w:rFonts w:asciiTheme="majorBidi" w:hAnsiTheme="majorBidi" w:cs="Times New Roman" w:hint="cs"/>
          <w:sz w:val="28"/>
          <w:szCs w:val="28"/>
          <w:rtl/>
          <w:lang w:bidi="ar-DZ"/>
        </w:rPr>
        <w:t>ﻋﺒﺮ</w:t>
      </w:r>
      <w:r w:rsidRPr="00F73840">
        <w:rPr>
          <w:rFonts w:asciiTheme="majorBidi" w:hAnsiTheme="majorBidi" w:cs="Times New Roman"/>
          <w:sz w:val="28"/>
          <w:szCs w:val="28"/>
          <w:rtl/>
          <w:lang w:bidi="ar-DZ"/>
        </w:rPr>
        <w:t xml:space="preserve"> ا</w:t>
      </w:r>
      <w:r w:rsidRPr="00F73840">
        <w:rPr>
          <w:rFonts w:asciiTheme="majorBidi" w:hAnsiTheme="majorBidi" w:cs="Times New Roman" w:hint="cs"/>
          <w:sz w:val="28"/>
          <w:szCs w:val="28"/>
          <w:rtl/>
          <w:lang w:bidi="ar-DZ"/>
        </w:rPr>
        <w:t>ﻟﺰﻣﻦ</w:t>
      </w:r>
      <w:r w:rsidRPr="00F73840">
        <w:rPr>
          <w:rFonts w:asciiTheme="majorBidi" w:hAnsiTheme="majorBidi" w:cs="Times New Roman" w:hint="eastAsia"/>
          <w:sz w:val="28"/>
          <w:szCs w:val="28"/>
          <w:rtl/>
          <w:lang w:bidi="ar-DZ"/>
        </w:rPr>
        <w:t>،</w:t>
      </w:r>
      <w:r w:rsidRPr="00F73840">
        <w:rPr>
          <w:rFonts w:asciiTheme="majorBidi" w:hAnsiTheme="majorBidi" w:cs="Times New Roman"/>
          <w:sz w:val="28"/>
          <w:szCs w:val="28"/>
          <w:rtl/>
          <w:lang w:bidi="ar-DZ"/>
        </w:rPr>
        <w:t xml:space="preserve"> و</w:t>
      </w:r>
      <w:r w:rsidRPr="00F73840">
        <w:rPr>
          <w:rFonts w:asciiTheme="majorBidi" w:hAnsiTheme="majorBidi" w:cs="Times New Roman" w:hint="cs"/>
          <w:sz w:val="28"/>
          <w:szCs w:val="28"/>
          <w:rtl/>
          <w:lang w:bidi="ar-DZ"/>
        </w:rPr>
        <w:t>ﻋﻠﻰ</w:t>
      </w:r>
      <w:r w:rsidRPr="00F73840">
        <w:rPr>
          <w:rFonts w:asciiTheme="majorBidi" w:hAnsiTheme="majorBidi" w:cs="Times New Roman"/>
          <w:sz w:val="28"/>
          <w:szCs w:val="28"/>
          <w:rtl/>
          <w:lang w:bidi="ar-DZ"/>
        </w:rPr>
        <w:t xml:space="preserve"> </w:t>
      </w:r>
      <w:r w:rsidRPr="00F73840">
        <w:rPr>
          <w:rFonts w:asciiTheme="majorBidi" w:hAnsiTheme="majorBidi" w:cs="Times New Roman" w:hint="cs"/>
          <w:sz w:val="28"/>
          <w:szCs w:val="28"/>
          <w:rtl/>
          <w:lang w:bidi="ar-DZ"/>
        </w:rPr>
        <w:t>ﻗﺪ</w:t>
      </w:r>
      <w:r w:rsidRPr="00F73840">
        <w:rPr>
          <w:rFonts w:asciiTheme="majorBidi" w:hAnsiTheme="majorBidi" w:cs="Times New Roman" w:hint="eastAsia"/>
          <w:sz w:val="28"/>
          <w:szCs w:val="28"/>
          <w:rtl/>
          <w:lang w:bidi="ar-DZ"/>
        </w:rPr>
        <w:t>رة</w:t>
      </w:r>
      <w:r w:rsidRPr="00F73840">
        <w:rPr>
          <w:rFonts w:asciiTheme="majorBidi" w:hAnsiTheme="majorBidi" w:cs="Times New Roman"/>
          <w:sz w:val="28"/>
          <w:szCs w:val="28"/>
          <w:rtl/>
          <w:lang w:bidi="ar-DZ"/>
        </w:rPr>
        <w:t xml:space="preserve"> </w:t>
      </w:r>
      <w:proofErr w:type="spellStart"/>
      <w:r>
        <w:rPr>
          <w:rFonts w:asciiTheme="majorBidi" w:hAnsiTheme="majorBidi" w:cs="Times New Roman" w:hint="cs"/>
          <w:sz w:val="28"/>
          <w:szCs w:val="28"/>
          <w:rtl/>
          <w:lang w:bidi="ar-DZ"/>
        </w:rPr>
        <w:t>إ</w:t>
      </w:r>
      <w:r w:rsidRPr="00F73840">
        <w:rPr>
          <w:rFonts w:asciiTheme="majorBidi" w:hAnsiTheme="majorBidi" w:cs="Times New Roman" w:hint="cs"/>
          <w:sz w:val="28"/>
          <w:szCs w:val="28"/>
          <w:rtl/>
          <w:lang w:bidi="ar-DZ"/>
        </w:rPr>
        <w:t>ﺳﺘﻐ</w:t>
      </w:r>
      <w:proofErr w:type="spellEnd"/>
      <w:r w:rsidRPr="00F73840">
        <w:rPr>
          <w:rFonts w:asciiTheme="majorBidi" w:hAnsiTheme="majorBidi" w:cs="Times New Roman" w:hint="cs"/>
          <w:sz w:val="28"/>
          <w:szCs w:val="28"/>
          <w:rtl/>
          <w:lang w:bidi="ar-DZ"/>
        </w:rPr>
        <w:t>ﻼ</w:t>
      </w:r>
      <w:r w:rsidRPr="00F73840">
        <w:rPr>
          <w:rFonts w:asciiTheme="majorBidi" w:hAnsiTheme="majorBidi" w:cs="Times New Roman" w:hint="eastAsia"/>
          <w:sz w:val="28"/>
          <w:szCs w:val="28"/>
          <w:rtl/>
          <w:lang w:bidi="ar-DZ"/>
        </w:rPr>
        <w:t>ل</w:t>
      </w:r>
      <w:r w:rsidRPr="00F73840">
        <w:rPr>
          <w:rFonts w:asciiTheme="majorBidi" w:hAnsiTheme="majorBidi" w:cs="Times New Roman"/>
          <w:sz w:val="28"/>
          <w:szCs w:val="28"/>
          <w:rtl/>
          <w:lang w:bidi="ar-DZ"/>
        </w:rPr>
        <w:t xml:space="preserve"> </w:t>
      </w:r>
      <w:r w:rsidRPr="00F73840">
        <w:rPr>
          <w:rFonts w:asciiTheme="majorBidi" w:hAnsiTheme="majorBidi" w:cs="Times New Roman" w:hint="cs"/>
          <w:sz w:val="28"/>
          <w:szCs w:val="28"/>
          <w:rtl/>
          <w:lang w:bidi="ar-DZ"/>
        </w:rPr>
        <w:t>ﺗﻠﻚ</w:t>
      </w:r>
      <w:r w:rsidRPr="00F73840">
        <w:rPr>
          <w:rFonts w:asciiTheme="majorBidi" w:hAnsiTheme="majorBidi" w:cs="Times New Roman"/>
          <w:sz w:val="28"/>
          <w:szCs w:val="28"/>
          <w:rtl/>
          <w:lang w:bidi="ar-DZ"/>
        </w:rPr>
        <w:t xml:space="preserve"> ا</w:t>
      </w:r>
      <w:r w:rsidRPr="00F73840">
        <w:rPr>
          <w:rFonts w:asciiTheme="majorBidi" w:hAnsiTheme="majorBidi" w:cs="Times New Roman" w:hint="cs"/>
          <w:sz w:val="28"/>
          <w:szCs w:val="28"/>
          <w:rtl/>
          <w:lang w:bidi="ar-DZ"/>
        </w:rPr>
        <w:t>ﻟﻤﻌﺎ</w:t>
      </w:r>
      <w:r w:rsidRPr="00F73840">
        <w:rPr>
          <w:rFonts w:asciiTheme="majorBidi" w:hAnsiTheme="majorBidi" w:cs="Times New Roman" w:hint="eastAsia"/>
          <w:sz w:val="28"/>
          <w:szCs w:val="28"/>
          <w:rtl/>
          <w:lang w:bidi="ar-DZ"/>
        </w:rPr>
        <w:t>رف</w:t>
      </w:r>
      <w:r w:rsidRPr="00F73840">
        <w:rPr>
          <w:rFonts w:asciiTheme="majorBidi" w:hAnsiTheme="majorBidi" w:cs="Times New Roman"/>
          <w:sz w:val="28"/>
          <w:szCs w:val="28"/>
          <w:rtl/>
          <w:lang w:bidi="ar-DZ"/>
        </w:rPr>
        <w:t xml:space="preserve"> وا</w:t>
      </w:r>
      <w:r w:rsidRPr="00F73840">
        <w:rPr>
          <w:rFonts w:asciiTheme="majorBidi" w:hAnsiTheme="majorBidi" w:cs="Times New Roman" w:hint="cs"/>
          <w:sz w:val="28"/>
          <w:szCs w:val="28"/>
          <w:rtl/>
          <w:lang w:bidi="ar-DZ"/>
        </w:rPr>
        <w:t>ﻟﺨﺒﺮ</w:t>
      </w:r>
      <w:r w:rsidRPr="00F73840">
        <w:rPr>
          <w:rFonts w:asciiTheme="majorBidi" w:hAnsiTheme="majorBidi" w:cs="Times New Roman" w:hint="eastAsia"/>
          <w:sz w:val="28"/>
          <w:szCs w:val="28"/>
          <w:rtl/>
          <w:lang w:bidi="ar-DZ"/>
        </w:rPr>
        <w:t>ات</w:t>
      </w:r>
      <w:r w:rsidRPr="00F73840">
        <w:rPr>
          <w:rFonts w:asciiTheme="majorBidi" w:hAnsiTheme="majorBidi" w:cs="Times New Roman"/>
          <w:sz w:val="28"/>
          <w:szCs w:val="28"/>
          <w:rtl/>
          <w:lang w:bidi="ar-DZ"/>
        </w:rPr>
        <w:t xml:space="preserve"> </w:t>
      </w:r>
      <w:r w:rsidRPr="00F73840">
        <w:rPr>
          <w:rFonts w:asciiTheme="majorBidi" w:hAnsiTheme="majorBidi" w:cs="Times New Roman" w:hint="cs"/>
          <w:sz w:val="28"/>
          <w:szCs w:val="28"/>
          <w:rtl/>
          <w:lang w:bidi="ar-DZ"/>
        </w:rPr>
        <w:t>ﻓﻲ</w:t>
      </w:r>
      <w:r w:rsidRPr="00F73840">
        <w:rPr>
          <w:rFonts w:asciiTheme="majorBidi" w:hAnsiTheme="majorBidi" w:cs="Times New Roman"/>
          <w:sz w:val="28"/>
          <w:szCs w:val="28"/>
          <w:rtl/>
          <w:lang w:bidi="ar-DZ"/>
        </w:rPr>
        <w:t xml:space="preserve"> ظ</w:t>
      </w:r>
      <w:r w:rsidRPr="00F73840">
        <w:rPr>
          <w:rFonts w:asciiTheme="majorBidi" w:hAnsiTheme="majorBidi" w:cs="Times New Roman" w:hint="cs"/>
          <w:sz w:val="28"/>
          <w:szCs w:val="28"/>
          <w:rtl/>
          <w:lang w:bidi="ar-DZ"/>
        </w:rPr>
        <w:t>ﻞ</w:t>
      </w:r>
      <w:r w:rsidRPr="00F73840">
        <w:rPr>
          <w:rFonts w:asciiTheme="majorBidi" w:hAnsiTheme="majorBidi" w:cs="Times New Roman"/>
          <w:sz w:val="28"/>
          <w:szCs w:val="28"/>
          <w:rtl/>
          <w:lang w:bidi="ar-DZ"/>
        </w:rPr>
        <w:t xml:space="preserve"> ظ</w:t>
      </w:r>
      <w:r w:rsidRPr="00F73840">
        <w:rPr>
          <w:rFonts w:asciiTheme="majorBidi" w:hAnsiTheme="majorBidi" w:cs="Times New Roman" w:hint="cs"/>
          <w:sz w:val="28"/>
          <w:szCs w:val="28"/>
          <w:rtl/>
          <w:lang w:bidi="ar-DZ"/>
        </w:rPr>
        <w:t>ﺮ</w:t>
      </w:r>
      <w:r w:rsidRPr="00F73840">
        <w:rPr>
          <w:rFonts w:asciiTheme="majorBidi" w:hAnsiTheme="majorBidi" w:cs="Times New Roman" w:hint="eastAsia"/>
          <w:sz w:val="28"/>
          <w:szCs w:val="28"/>
          <w:rtl/>
          <w:lang w:bidi="ar-DZ"/>
        </w:rPr>
        <w:t>وف</w:t>
      </w:r>
      <w:r w:rsidRPr="00F73840">
        <w:rPr>
          <w:rFonts w:asciiTheme="majorBidi" w:hAnsiTheme="majorBidi" w:cs="Times New Roman"/>
          <w:sz w:val="28"/>
          <w:szCs w:val="28"/>
          <w:rtl/>
          <w:lang w:bidi="ar-DZ"/>
        </w:rPr>
        <w:t xml:space="preserve"> </w:t>
      </w:r>
      <w:r w:rsidRPr="00F73840">
        <w:rPr>
          <w:rFonts w:asciiTheme="majorBidi" w:hAnsiTheme="majorBidi" w:cs="Times New Roman" w:hint="cs"/>
          <w:sz w:val="28"/>
          <w:szCs w:val="28"/>
          <w:rtl/>
          <w:lang w:bidi="ar-DZ"/>
        </w:rPr>
        <w:t>ﻣﮭﻨﯿﺔ</w:t>
      </w:r>
      <w:r w:rsidRPr="00F73840">
        <w:rPr>
          <w:rFonts w:asciiTheme="majorBidi" w:hAnsiTheme="majorBidi" w:cs="Times New Roman"/>
          <w:sz w:val="28"/>
          <w:szCs w:val="28"/>
          <w:rtl/>
          <w:lang w:bidi="ar-DZ"/>
        </w:rPr>
        <w:t xml:space="preserve"> </w:t>
      </w:r>
      <w:r w:rsidRPr="00F73840">
        <w:rPr>
          <w:rFonts w:asciiTheme="majorBidi" w:hAnsiTheme="majorBidi" w:cs="Times New Roman" w:hint="cs"/>
          <w:sz w:val="28"/>
          <w:szCs w:val="28"/>
          <w:rtl/>
          <w:lang w:bidi="ar-DZ"/>
        </w:rPr>
        <w:t>ﻣﺨﺘﻠﻔﺔ</w:t>
      </w:r>
      <w:r w:rsidRPr="00F73840">
        <w:rPr>
          <w:rFonts w:asciiTheme="majorBidi" w:hAnsiTheme="majorBidi" w:cs="Times New Roman" w:hint="eastAsia"/>
          <w:sz w:val="28"/>
          <w:szCs w:val="28"/>
          <w:rtl/>
          <w:lang w:bidi="ar-DZ"/>
        </w:rPr>
        <w:t>،</w:t>
      </w:r>
      <w:r w:rsidRPr="00F73840">
        <w:rPr>
          <w:rFonts w:asciiTheme="majorBidi" w:hAnsiTheme="majorBidi" w:cs="Times New Roman"/>
          <w:sz w:val="28"/>
          <w:szCs w:val="28"/>
          <w:rtl/>
          <w:lang w:bidi="ar-DZ"/>
        </w:rPr>
        <w:t xml:space="preserve"> </w:t>
      </w:r>
      <w:r w:rsidRPr="00F73840">
        <w:rPr>
          <w:rFonts w:asciiTheme="majorBidi" w:hAnsiTheme="majorBidi" w:cs="Times New Roman" w:hint="cs"/>
          <w:sz w:val="28"/>
          <w:szCs w:val="28"/>
          <w:rtl/>
          <w:lang w:bidi="ar-DZ"/>
        </w:rPr>
        <w:t>ﻓﻤﻦ</w:t>
      </w:r>
      <w:r w:rsidR="00BE776D">
        <w:rPr>
          <w:rFonts w:asciiTheme="majorBidi" w:hAnsiTheme="majorBidi" w:cs="Times New Roman" w:hint="cs"/>
          <w:sz w:val="28"/>
          <w:szCs w:val="28"/>
          <w:rtl/>
          <w:lang w:bidi="ar-DZ"/>
        </w:rPr>
        <w:t xml:space="preserve"> </w:t>
      </w:r>
      <w:r w:rsidR="00BE776D" w:rsidRPr="00BE776D">
        <w:rPr>
          <w:rFonts w:asciiTheme="majorBidi" w:hAnsiTheme="majorBidi" w:cs="Times New Roman"/>
          <w:sz w:val="28"/>
          <w:szCs w:val="28"/>
          <w:rtl/>
          <w:lang w:bidi="ar-DZ"/>
        </w:rPr>
        <w:t>ھ</w:t>
      </w:r>
      <w:r w:rsidR="00BE776D" w:rsidRPr="00BE776D">
        <w:rPr>
          <w:rFonts w:asciiTheme="majorBidi" w:hAnsiTheme="majorBidi" w:cs="Times New Roman" w:hint="cs"/>
          <w:sz w:val="28"/>
          <w:szCs w:val="28"/>
          <w:rtl/>
          <w:lang w:bidi="ar-DZ"/>
        </w:rPr>
        <w:t>ﺬ</w:t>
      </w:r>
      <w:r w:rsidR="00BE776D" w:rsidRPr="00BE776D">
        <w:rPr>
          <w:rFonts w:asciiTheme="majorBidi" w:hAnsiTheme="majorBidi" w:cs="Times New Roman" w:hint="eastAsia"/>
          <w:sz w:val="28"/>
          <w:szCs w:val="28"/>
          <w:rtl/>
          <w:lang w:bidi="ar-DZ"/>
        </w:rPr>
        <w:t>ا</w:t>
      </w:r>
      <w:r w:rsidR="00BE776D" w:rsidRPr="00BE776D">
        <w:rPr>
          <w:rFonts w:asciiTheme="majorBidi" w:hAnsiTheme="majorBidi" w:cs="Times New Roman"/>
          <w:sz w:val="28"/>
          <w:szCs w:val="28"/>
          <w:rtl/>
          <w:lang w:bidi="ar-DZ"/>
        </w:rPr>
        <w:t xml:space="preserve"> ا</w:t>
      </w:r>
      <w:r w:rsidR="00BE776D" w:rsidRPr="00BE776D">
        <w:rPr>
          <w:rFonts w:asciiTheme="majorBidi" w:hAnsiTheme="majorBidi" w:cs="Times New Roman" w:hint="cs"/>
          <w:sz w:val="28"/>
          <w:szCs w:val="28"/>
          <w:rtl/>
          <w:lang w:bidi="ar-DZ"/>
        </w:rPr>
        <w:t>ﻟﻤﻨﻄﻠﻖ</w:t>
      </w:r>
      <w:r w:rsidR="00BE776D" w:rsidRPr="00BE776D">
        <w:rPr>
          <w:rFonts w:asciiTheme="majorBidi" w:hAnsiTheme="majorBidi" w:cs="Times New Roman"/>
          <w:sz w:val="28"/>
          <w:szCs w:val="28"/>
          <w:rtl/>
          <w:lang w:bidi="ar-DZ"/>
        </w:rPr>
        <w:t xml:space="preserve"> </w:t>
      </w:r>
      <w:r w:rsidR="00BE776D" w:rsidRPr="00BE776D">
        <w:rPr>
          <w:rFonts w:asciiTheme="majorBidi" w:hAnsiTheme="majorBidi" w:cs="Times New Roman" w:hint="cs"/>
          <w:sz w:val="28"/>
          <w:szCs w:val="28"/>
          <w:rtl/>
          <w:lang w:bidi="ar-DZ"/>
        </w:rPr>
        <w:t>ﺗﺼﺒﺢ</w:t>
      </w:r>
      <w:r w:rsidR="00BE776D" w:rsidRPr="00BE776D">
        <w:rPr>
          <w:rFonts w:asciiTheme="majorBidi" w:hAnsiTheme="majorBidi" w:cs="Times New Roman"/>
          <w:sz w:val="28"/>
          <w:szCs w:val="28"/>
          <w:rtl/>
          <w:lang w:bidi="ar-DZ"/>
        </w:rPr>
        <w:t xml:space="preserve"> ا</w:t>
      </w:r>
      <w:r w:rsidR="00BE776D" w:rsidRPr="00BE776D">
        <w:rPr>
          <w:rFonts w:asciiTheme="majorBidi" w:hAnsiTheme="majorBidi" w:cs="Times New Roman" w:hint="cs"/>
          <w:sz w:val="28"/>
          <w:szCs w:val="28"/>
          <w:rtl/>
          <w:lang w:bidi="ar-DZ"/>
        </w:rPr>
        <w:t>ﻟﻜﻔﺎ</w:t>
      </w:r>
      <w:r w:rsidR="00BE776D" w:rsidRPr="00BE776D">
        <w:rPr>
          <w:rFonts w:asciiTheme="majorBidi" w:hAnsiTheme="majorBidi" w:cs="Times New Roman" w:hint="eastAsia"/>
          <w:sz w:val="28"/>
          <w:szCs w:val="28"/>
          <w:rtl/>
          <w:lang w:bidi="ar-DZ"/>
        </w:rPr>
        <w:t>ءات</w:t>
      </w:r>
      <w:r w:rsidR="00BE776D" w:rsidRPr="00BE776D">
        <w:rPr>
          <w:rFonts w:asciiTheme="majorBidi" w:hAnsiTheme="majorBidi" w:cs="Times New Roman"/>
          <w:sz w:val="28"/>
          <w:szCs w:val="28"/>
          <w:rtl/>
          <w:lang w:bidi="ar-DZ"/>
        </w:rPr>
        <w:t xml:space="preserve"> </w:t>
      </w:r>
      <w:r w:rsidR="00BE776D" w:rsidRPr="00BE776D">
        <w:rPr>
          <w:rFonts w:asciiTheme="majorBidi" w:hAnsiTheme="majorBidi" w:cs="Times New Roman" w:hint="cs"/>
          <w:sz w:val="28"/>
          <w:szCs w:val="28"/>
          <w:rtl/>
          <w:lang w:bidi="ar-DZ"/>
        </w:rPr>
        <w:t>ﻣﺘﻜﻮﻧﺔ</w:t>
      </w:r>
      <w:r w:rsidR="00BE776D" w:rsidRPr="00BE776D">
        <w:rPr>
          <w:rFonts w:asciiTheme="majorBidi" w:hAnsiTheme="majorBidi" w:cs="Times New Roman"/>
          <w:sz w:val="28"/>
          <w:szCs w:val="28"/>
          <w:rtl/>
          <w:lang w:bidi="ar-DZ"/>
        </w:rPr>
        <w:t xml:space="preserve"> </w:t>
      </w:r>
      <w:r w:rsidR="00BE776D" w:rsidRPr="00BE776D">
        <w:rPr>
          <w:rFonts w:asciiTheme="majorBidi" w:hAnsiTheme="majorBidi" w:cs="Times New Roman" w:hint="cs"/>
          <w:sz w:val="28"/>
          <w:szCs w:val="28"/>
          <w:rtl/>
          <w:lang w:bidi="ar-DZ"/>
        </w:rPr>
        <w:t>ﻣﻦ</w:t>
      </w:r>
      <w:r w:rsidR="00BE776D" w:rsidRPr="00BE776D">
        <w:rPr>
          <w:rFonts w:asciiTheme="majorBidi" w:hAnsiTheme="majorBidi" w:cs="Times New Roman"/>
          <w:sz w:val="28"/>
          <w:szCs w:val="28"/>
          <w:rtl/>
          <w:lang w:bidi="ar-DZ"/>
        </w:rPr>
        <w:t xml:space="preserve"> رأ</w:t>
      </w:r>
      <w:r w:rsidR="00BE776D" w:rsidRPr="00BE776D">
        <w:rPr>
          <w:rFonts w:asciiTheme="majorBidi" w:hAnsiTheme="majorBidi" w:cs="Times New Roman" w:hint="cs"/>
          <w:sz w:val="28"/>
          <w:szCs w:val="28"/>
          <w:rtl/>
          <w:lang w:bidi="ar-DZ"/>
        </w:rPr>
        <w:t>ﺳﻤﺎ</w:t>
      </w:r>
      <w:r w:rsidR="00BE776D" w:rsidRPr="00BE776D">
        <w:rPr>
          <w:rFonts w:asciiTheme="majorBidi" w:hAnsiTheme="majorBidi" w:cs="Times New Roman" w:hint="eastAsia"/>
          <w:sz w:val="28"/>
          <w:szCs w:val="28"/>
          <w:rtl/>
          <w:lang w:bidi="ar-DZ"/>
        </w:rPr>
        <w:t>ل،</w:t>
      </w:r>
      <w:r w:rsidR="00BE776D" w:rsidRPr="00BE776D">
        <w:rPr>
          <w:rFonts w:asciiTheme="majorBidi" w:hAnsiTheme="majorBidi" w:cs="Times New Roman"/>
          <w:sz w:val="28"/>
          <w:szCs w:val="28"/>
          <w:rtl/>
          <w:lang w:bidi="ar-DZ"/>
        </w:rPr>
        <w:t xml:space="preserve"> و</w:t>
      </w:r>
      <w:r w:rsidR="00BE776D" w:rsidRPr="00BE776D">
        <w:rPr>
          <w:rFonts w:asciiTheme="majorBidi" w:hAnsiTheme="majorBidi" w:cs="Times New Roman" w:hint="cs"/>
          <w:sz w:val="28"/>
          <w:szCs w:val="28"/>
          <w:rtl/>
          <w:lang w:bidi="ar-DZ"/>
        </w:rPr>
        <w:t>ﻣﻦ</w:t>
      </w:r>
      <w:r w:rsidR="00BE776D" w:rsidRPr="00BE776D">
        <w:rPr>
          <w:rFonts w:asciiTheme="majorBidi" w:hAnsiTheme="majorBidi" w:cs="Times New Roman"/>
          <w:sz w:val="28"/>
          <w:szCs w:val="28"/>
          <w:rtl/>
          <w:lang w:bidi="ar-DZ"/>
        </w:rPr>
        <w:t xml:space="preserve"> ا</w:t>
      </w:r>
      <w:r w:rsidR="00BE776D" w:rsidRPr="00BE776D">
        <w:rPr>
          <w:rFonts w:asciiTheme="majorBidi" w:hAnsiTheme="majorBidi" w:cs="Times New Roman" w:hint="cs"/>
          <w:sz w:val="28"/>
          <w:szCs w:val="28"/>
          <w:rtl/>
          <w:lang w:bidi="ar-DZ"/>
        </w:rPr>
        <w:t>ﻟﻤﻌﺮﻓﺔ</w:t>
      </w:r>
      <w:r w:rsidR="00BE776D" w:rsidRPr="00BE776D">
        <w:rPr>
          <w:rFonts w:asciiTheme="majorBidi" w:hAnsiTheme="majorBidi" w:cs="Times New Roman"/>
          <w:sz w:val="28"/>
          <w:szCs w:val="28"/>
          <w:rtl/>
          <w:lang w:bidi="ar-DZ"/>
        </w:rPr>
        <w:t xml:space="preserve"> </w:t>
      </w:r>
      <w:proofErr w:type="spellStart"/>
      <w:r w:rsidR="00BE776D" w:rsidRPr="00BE776D">
        <w:rPr>
          <w:rFonts w:asciiTheme="majorBidi" w:hAnsiTheme="majorBidi" w:cs="Times New Roman"/>
          <w:sz w:val="28"/>
          <w:szCs w:val="28"/>
          <w:rtl/>
          <w:lang w:bidi="ar-DZ"/>
        </w:rPr>
        <w:t>وا</w:t>
      </w:r>
      <w:r w:rsidR="00BE776D" w:rsidRPr="00BE776D">
        <w:rPr>
          <w:rFonts w:asciiTheme="majorBidi" w:hAnsiTheme="majorBidi" w:cs="Times New Roman" w:hint="cs"/>
          <w:sz w:val="28"/>
          <w:szCs w:val="28"/>
          <w:rtl/>
          <w:lang w:bidi="ar-DZ"/>
        </w:rPr>
        <w:t>ﻟﻤ</w:t>
      </w:r>
      <w:proofErr w:type="spellEnd"/>
      <w:r w:rsidR="00BE776D" w:rsidRPr="00BE776D">
        <w:rPr>
          <w:rFonts w:asciiTheme="majorBidi" w:hAnsiTheme="majorBidi" w:cs="Times New Roman" w:hint="cs"/>
          <w:sz w:val="28"/>
          <w:szCs w:val="28"/>
          <w:rtl/>
          <w:lang w:bidi="ar-DZ"/>
        </w:rPr>
        <w:t>ﮭ</w:t>
      </w:r>
      <w:proofErr w:type="spellStart"/>
      <w:r w:rsidR="00BE776D" w:rsidRPr="00BE776D">
        <w:rPr>
          <w:rFonts w:asciiTheme="majorBidi" w:hAnsiTheme="majorBidi" w:cs="Times New Roman" w:hint="cs"/>
          <w:sz w:val="28"/>
          <w:szCs w:val="28"/>
          <w:rtl/>
          <w:lang w:bidi="ar-DZ"/>
        </w:rPr>
        <w:t>ﺎ</w:t>
      </w:r>
      <w:r w:rsidR="00BE776D" w:rsidRPr="00BE776D">
        <w:rPr>
          <w:rFonts w:asciiTheme="majorBidi" w:hAnsiTheme="majorBidi" w:cs="Times New Roman" w:hint="eastAsia"/>
          <w:sz w:val="28"/>
          <w:szCs w:val="28"/>
          <w:rtl/>
          <w:lang w:bidi="ar-DZ"/>
        </w:rPr>
        <w:t>رة</w:t>
      </w:r>
      <w:proofErr w:type="spellEnd"/>
      <w:r w:rsidR="00BE776D" w:rsidRPr="00BE776D">
        <w:rPr>
          <w:rFonts w:asciiTheme="majorBidi" w:hAnsiTheme="majorBidi" w:cs="Times New Roman"/>
          <w:sz w:val="28"/>
          <w:szCs w:val="28"/>
          <w:rtl/>
          <w:lang w:bidi="ar-DZ"/>
        </w:rPr>
        <w:t xml:space="preserve"> و</w:t>
      </w:r>
      <w:r w:rsidR="00BE776D" w:rsidRPr="00BE776D">
        <w:rPr>
          <w:rFonts w:asciiTheme="majorBidi" w:hAnsiTheme="majorBidi" w:cs="Times New Roman" w:hint="cs"/>
          <w:sz w:val="28"/>
          <w:szCs w:val="28"/>
          <w:rtl/>
          <w:lang w:bidi="ar-DZ"/>
        </w:rPr>
        <w:t>ﺣﺴﻦ</w:t>
      </w:r>
      <w:r w:rsidR="00BE776D" w:rsidRPr="00BE776D">
        <w:rPr>
          <w:rFonts w:asciiTheme="majorBidi" w:hAnsiTheme="majorBidi" w:cs="Times New Roman"/>
          <w:sz w:val="28"/>
          <w:szCs w:val="28"/>
          <w:rtl/>
          <w:lang w:bidi="ar-DZ"/>
        </w:rPr>
        <w:t xml:space="preserve"> ا</w:t>
      </w:r>
      <w:r w:rsidR="00BE776D" w:rsidRPr="00BE776D">
        <w:rPr>
          <w:rFonts w:asciiTheme="majorBidi" w:hAnsiTheme="majorBidi" w:cs="Times New Roman" w:hint="cs"/>
          <w:sz w:val="28"/>
          <w:szCs w:val="28"/>
          <w:rtl/>
          <w:lang w:bidi="ar-DZ"/>
        </w:rPr>
        <w:t>ﻟﺘﺼﺮ</w:t>
      </w:r>
      <w:r w:rsidR="00BE776D" w:rsidRPr="00BE776D">
        <w:rPr>
          <w:rFonts w:asciiTheme="majorBidi" w:hAnsiTheme="majorBidi" w:cs="Times New Roman" w:hint="eastAsia"/>
          <w:sz w:val="28"/>
          <w:szCs w:val="28"/>
          <w:rtl/>
          <w:lang w:bidi="ar-DZ"/>
        </w:rPr>
        <w:t>ف</w:t>
      </w:r>
      <w:r w:rsidR="000257EF">
        <w:rPr>
          <w:rFonts w:asciiTheme="majorBidi" w:hAnsiTheme="majorBidi" w:cs="Times New Roman" w:hint="cs"/>
          <w:sz w:val="28"/>
          <w:szCs w:val="28"/>
          <w:rtl/>
          <w:lang w:bidi="ar-DZ"/>
        </w:rPr>
        <w:t>.</w:t>
      </w:r>
    </w:p>
    <w:p w:rsidR="006075CB" w:rsidRDefault="000257EF" w:rsidP="001D410E">
      <w:pPr>
        <w:bidi/>
        <w:spacing w:line="360" w:lineRule="auto"/>
        <w:ind w:left="0" w:firstLine="708"/>
        <w:jc w:val="both"/>
        <w:rPr>
          <w:rFonts w:asciiTheme="majorBidi" w:hAnsiTheme="majorBidi" w:cs="Times New Roman"/>
          <w:sz w:val="28"/>
          <w:szCs w:val="28"/>
          <w:rtl/>
          <w:lang w:bidi="ar-DZ"/>
        </w:rPr>
      </w:pPr>
      <w:r w:rsidRPr="000257EF">
        <w:rPr>
          <w:rFonts w:asciiTheme="majorBidi" w:hAnsiTheme="majorBidi" w:cs="Times New Roman"/>
          <w:sz w:val="28"/>
          <w:szCs w:val="28"/>
          <w:rtl/>
          <w:lang w:bidi="ar-DZ"/>
        </w:rPr>
        <w:t xml:space="preserve">إن </w:t>
      </w:r>
      <w:r>
        <w:rPr>
          <w:rFonts w:asciiTheme="majorBidi" w:hAnsiTheme="majorBidi" w:cs="Times New Roman" w:hint="cs"/>
          <w:sz w:val="28"/>
          <w:szCs w:val="28"/>
          <w:rtl/>
          <w:lang w:bidi="ar-DZ"/>
        </w:rPr>
        <w:t xml:space="preserve">المقاربة </w:t>
      </w:r>
      <w:proofErr w:type="spellStart"/>
      <w:r>
        <w:rPr>
          <w:rFonts w:asciiTheme="majorBidi" w:hAnsiTheme="majorBidi" w:cs="Times New Roman" w:hint="cs"/>
          <w:sz w:val="28"/>
          <w:szCs w:val="28"/>
          <w:rtl/>
          <w:lang w:bidi="ar-DZ"/>
        </w:rPr>
        <w:t>التسييرية</w:t>
      </w:r>
      <w:proofErr w:type="spellEnd"/>
      <w:r w:rsidRPr="000257EF">
        <w:rPr>
          <w:rFonts w:asciiTheme="majorBidi" w:hAnsiTheme="majorBidi" w:cs="Times New Roman"/>
          <w:sz w:val="28"/>
          <w:szCs w:val="28"/>
          <w:rtl/>
          <w:lang w:bidi="ar-DZ"/>
        </w:rPr>
        <w:t xml:space="preserve"> </w:t>
      </w:r>
      <w:r w:rsidR="001D410E">
        <w:rPr>
          <w:rFonts w:asciiTheme="majorBidi" w:hAnsiTheme="majorBidi" w:cs="Times New Roman" w:hint="cs"/>
          <w:sz w:val="28"/>
          <w:szCs w:val="28"/>
          <w:rtl/>
          <w:lang w:bidi="ar-DZ"/>
        </w:rPr>
        <w:t xml:space="preserve"> </w:t>
      </w:r>
      <w:r w:rsidRPr="000257EF">
        <w:rPr>
          <w:rFonts w:asciiTheme="majorBidi" w:hAnsiTheme="majorBidi" w:cs="Times New Roman" w:hint="cs"/>
          <w:sz w:val="28"/>
          <w:szCs w:val="28"/>
          <w:rtl/>
          <w:lang w:bidi="ar-DZ"/>
        </w:rPr>
        <w:t>ﺗﻔﺮ</w:t>
      </w:r>
      <w:r w:rsidRPr="000257EF">
        <w:rPr>
          <w:rFonts w:asciiTheme="majorBidi" w:hAnsiTheme="majorBidi" w:cs="Times New Roman" w:hint="eastAsia"/>
          <w:sz w:val="28"/>
          <w:szCs w:val="28"/>
          <w:rtl/>
          <w:lang w:bidi="ar-DZ"/>
        </w:rPr>
        <w:t>ض</w:t>
      </w:r>
      <w:r w:rsidRPr="000257EF">
        <w:rPr>
          <w:rFonts w:asciiTheme="majorBidi" w:hAnsiTheme="majorBidi" w:cs="Times New Roman"/>
          <w:sz w:val="28"/>
          <w:szCs w:val="28"/>
          <w:rtl/>
          <w:lang w:bidi="ar-DZ"/>
        </w:rPr>
        <w:t xml:space="preserve"> أن </w:t>
      </w:r>
      <w:r w:rsidRPr="000257EF">
        <w:rPr>
          <w:rFonts w:asciiTheme="majorBidi" w:hAnsiTheme="majorBidi" w:cs="Times New Roman" w:hint="cs"/>
          <w:sz w:val="28"/>
          <w:szCs w:val="28"/>
          <w:rtl/>
          <w:lang w:bidi="ar-DZ"/>
        </w:rPr>
        <w:t>ﺗﻜﻮ</w:t>
      </w:r>
      <w:r w:rsidRPr="000257EF">
        <w:rPr>
          <w:rFonts w:asciiTheme="majorBidi" w:hAnsiTheme="majorBidi" w:cs="Times New Roman" w:hint="eastAsia"/>
          <w:sz w:val="28"/>
          <w:szCs w:val="28"/>
          <w:rtl/>
          <w:lang w:bidi="ar-DZ"/>
        </w:rPr>
        <w:t>ن</w:t>
      </w:r>
      <w:r w:rsidRPr="000257EF">
        <w:rPr>
          <w:rFonts w:asciiTheme="majorBidi" w:hAnsiTheme="majorBidi" w:cs="Times New Roman"/>
          <w:sz w:val="28"/>
          <w:szCs w:val="28"/>
          <w:rtl/>
          <w:lang w:bidi="ar-DZ"/>
        </w:rPr>
        <w:t xml:space="preserve"> </w:t>
      </w:r>
      <w:proofErr w:type="spellStart"/>
      <w:r w:rsidRPr="000257EF">
        <w:rPr>
          <w:rFonts w:asciiTheme="majorBidi" w:hAnsiTheme="majorBidi" w:cs="Times New Roman" w:hint="cs"/>
          <w:sz w:val="28"/>
          <w:szCs w:val="28"/>
          <w:rtl/>
          <w:lang w:bidi="ar-DZ"/>
        </w:rPr>
        <w:t>ﺟﺎ</w:t>
      </w:r>
      <w:proofErr w:type="spellEnd"/>
      <w:r w:rsidRPr="000257EF">
        <w:rPr>
          <w:rFonts w:asciiTheme="majorBidi" w:hAnsiTheme="majorBidi" w:cs="Times New Roman" w:hint="eastAsia"/>
          <w:sz w:val="28"/>
          <w:szCs w:val="28"/>
          <w:rtl/>
          <w:lang w:bidi="ar-DZ"/>
        </w:rPr>
        <w:t>ھ</w:t>
      </w:r>
      <w:r w:rsidRPr="000257EF">
        <w:rPr>
          <w:rFonts w:asciiTheme="majorBidi" w:hAnsiTheme="majorBidi" w:cs="Times New Roman" w:hint="cs"/>
          <w:sz w:val="28"/>
          <w:szCs w:val="28"/>
          <w:rtl/>
          <w:lang w:bidi="ar-DZ"/>
        </w:rPr>
        <w:t>ﺰﯾﺔ</w:t>
      </w:r>
      <w:r w:rsidRPr="000257EF">
        <w:rPr>
          <w:rFonts w:asciiTheme="majorBidi" w:hAnsiTheme="majorBidi" w:cs="Times New Roman"/>
          <w:sz w:val="28"/>
          <w:szCs w:val="28"/>
          <w:rtl/>
          <w:lang w:bidi="ar-DZ"/>
        </w:rPr>
        <w:t xml:space="preserve"> ا</w:t>
      </w:r>
      <w:r w:rsidRPr="000257EF">
        <w:rPr>
          <w:rFonts w:asciiTheme="majorBidi" w:hAnsiTheme="majorBidi" w:cs="Times New Roman" w:hint="cs"/>
          <w:sz w:val="28"/>
          <w:szCs w:val="28"/>
          <w:rtl/>
          <w:lang w:bidi="ar-DZ"/>
        </w:rPr>
        <w:t>ﻟﻜﻔﺎ</w:t>
      </w:r>
      <w:r w:rsidRPr="000257EF">
        <w:rPr>
          <w:rFonts w:asciiTheme="majorBidi" w:hAnsiTheme="majorBidi" w:cs="Times New Roman" w:hint="eastAsia"/>
          <w:sz w:val="28"/>
          <w:szCs w:val="28"/>
          <w:rtl/>
          <w:lang w:bidi="ar-DZ"/>
        </w:rPr>
        <w:t>ءات</w:t>
      </w:r>
      <w:r w:rsidRPr="000257EF">
        <w:rPr>
          <w:rFonts w:asciiTheme="majorBidi" w:hAnsiTheme="majorBidi" w:cs="Times New Roman"/>
          <w:sz w:val="28"/>
          <w:szCs w:val="28"/>
          <w:rtl/>
          <w:lang w:bidi="ar-DZ"/>
        </w:rPr>
        <w:t xml:space="preserve"> </w:t>
      </w:r>
      <w:r w:rsidRPr="000257EF">
        <w:rPr>
          <w:rFonts w:asciiTheme="majorBidi" w:hAnsiTheme="majorBidi" w:cs="Times New Roman" w:hint="cs"/>
          <w:sz w:val="28"/>
          <w:szCs w:val="28"/>
          <w:rtl/>
          <w:lang w:bidi="ar-DZ"/>
        </w:rPr>
        <w:t>ﻟﻠﺘﻌﺒﺌﺔ</w:t>
      </w:r>
      <w:r w:rsidRPr="000257EF">
        <w:rPr>
          <w:rFonts w:asciiTheme="majorBidi" w:hAnsiTheme="majorBidi" w:cs="Times New Roman"/>
          <w:sz w:val="28"/>
          <w:szCs w:val="28"/>
          <w:rtl/>
          <w:lang w:bidi="ar-DZ"/>
        </w:rPr>
        <w:t xml:space="preserve"> </w:t>
      </w:r>
      <w:proofErr w:type="spellStart"/>
      <w:r w:rsidRPr="000257EF">
        <w:rPr>
          <w:rFonts w:asciiTheme="majorBidi" w:hAnsiTheme="majorBidi" w:cs="Times New Roman"/>
          <w:sz w:val="28"/>
          <w:szCs w:val="28"/>
          <w:rtl/>
          <w:lang w:bidi="ar-DZ"/>
        </w:rPr>
        <w:t>وا</w:t>
      </w:r>
      <w:proofErr w:type="spellEnd"/>
      <w:r w:rsidRPr="000257EF">
        <w:rPr>
          <w:rFonts w:asciiTheme="majorBidi" w:hAnsiTheme="majorBidi" w:cs="Times New Roman" w:hint="cs"/>
          <w:sz w:val="28"/>
          <w:szCs w:val="28"/>
          <w:rtl/>
          <w:lang w:bidi="ar-DZ"/>
        </w:rPr>
        <w:t>ﻻ</w:t>
      </w:r>
      <w:proofErr w:type="spellStart"/>
      <w:r w:rsidRPr="000257EF">
        <w:rPr>
          <w:rFonts w:asciiTheme="majorBidi" w:hAnsiTheme="majorBidi" w:cs="Times New Roman" w:hint="cs"/>
          <w:sz w:val="28"/>
          <w:szCs w:val="28"/>
          <w:rtl/>
          <w:lang w:bidi="ar-DZ"/>
        </w:rPr>
        <w:t>ﺳﺘﻐ</w:t>
      </w:r>
      <w:proofErr w:type="spellEnd"/>
      <w:r w:rsidRPr="000257EF">
        <w:rPr>
          <w:rFonts w:asciiTheme="majorBidi" w:hAnsiTheme="majorBidi" w:cs="Times New Roman" w:hint="cs"/>
          <w:sz w:val="28"/>
          <w:szCs w:val="28"/>
          <w:rtl/>
          <w:lang w:bidi="ar-DZ"/>
        </w:rPr>
        <w:t>ﻼ</w:t>
      </w:r>
      <w:r w:rsidRPr="000257EF">
        <w:rPr>
          <w:rFonts w:asciiTheme="majorBidi" w:hAnsiTheme="majorBidi" w:cs="Times New Roman" w:hint="eastAsia"/>
          <w:sz w:val="28"/>
          <w:szCs w:val="28"/>
          <w:rtl/>
          <w:lang w:bidi="ar-DZ"/>
        </w:rPr>
        <w:t>ل</w:t>
      </w:r>
      <w:r w:rsidRPr="000257EF">
        <w:rPr>
          <w:rFonts w:asciiTheme="majorBidi" w:hAnsiTheme="majorBidi" w:cs="Times New Roman"/>
          <w:sz w:val="28"/>
          <w:szCs w:val="28"/>
          <w:rtl/>
          <w:lang w:bidi="ar-DZ"/>
        </w:rPr>
        <w:t xml:space="preserve"> </w:t>
      </w:r>
      <w:r w:rsidRPr="000257EF">
        <w:rPr>
          <w:rFonts w:asciiTheme="majorBidi" w:hAnsiTheme="majorBidi" w:cs="Times New Roman" w:hint="cs"/>
          <w:sz w:val="28"/>
          <w:szCs w:val="28"/>
          <w:rtl/>
          <w:lang w:bidi="ar-DZ"/>
        </w:rPr>
        <w:t>ﻋﺎﻟﯿﺔ</w:t>
      </w:r>
      <w:r w:rsidRPr="000257EF">
        <w:rPr>
          <w:rFonts w:asciiTheme="majorBidi" w:hAnsiTheme="majorBidi" w:cs="Times New Roman"/>
          <w:sz w:val="28"/>
          <w:szCs w:val="28"/>
          <w:rtl/>
          <w:lang w:bidi="ar-DZ"/>
        </w:rPr>
        <w:t xml:space="preserve"> أ</w:t>
      </w:r>
      <w:r w:rsidRPr="000257EF">
        <w:rPr>
          <w:rFonts w:asciiTheme="majorBidi" w:hAnsiTheme="majorBidi" w:cs="Times New Roman" w:hint="cs"/>
          <w:sz w:val="28"/>
          <w:szCs w:val="28"/>
          <w:rtl/>
          <w:lang w:bidi="ar-DZ"/>
        </w:rPr>
        <w:t>ﻣﺎ</w:t>
      </w:r>
      <w:r w:rsidRPr="000257EF">
        <w:rPr>
          <w:rFonts w:asciiTheme="majorBidi" w:hAnsiTheme="majorBidi" w:cs="Times New Roman" w:hint="eastAsia"/>
          <w:sz w:val="28"/>
          <w:szCs w:val="28"/>
          <w:rtl/>
          <w:lang w:bidi="ar-DZ"/>
        </w:rPr>
        <w:t>م</w:t>
      </w:r>
      <w:r w:rsidRPr="000257EF">
        <w:rPr>
          <w:rFonts w:asciiTheme="majorBidi" w:hAnsiTheme="majorBidi" w:cs="Times New Roman"/>
          <w:sz w:val="28"/>
          <w:szCs w:val="28"/>
          <w:rtl/>
          <w:lang w:bidi="ar-DZ"/>
        </w:rPr>
        <w:t xml:space="preserve"> أي </w:t>
      </w:r>
      <w:r>
        <w:rPr>
          <w:rFonts w:asciiTheme="majorBidi" w:hAnsiTheme="majorBidi" w:cs="Times New Roman" w:hint="cs"/>
          <w:sz w:val="28"/>
          <w:szCs w:val="28"/>
          <w:rtl/>
          <w:lang w:bidi="ar-DZ"/>
        </w:rPr>
        <w:t>وضعية وظيفية محتملة</w:t>
      </w:r>
      <w:r w:rsidRPr="000257EF">
        <w:rPr>
          <w:rFonts w:asciiTheme="majorBidi" w:hAnsiTheme="majorBidi" w:cs="Times New Roman"/>
          <w:sz w:val="28"/>
          <w:szCs w:val="28"/>
          <w:rtl/>
          <w:lang w:bidi="ar-DZ"/>
        </w:rPr>
        <w:t>،</w:t>
      </w:r>
      <w:r>
        <w:rPr>
          <w:rFonts w:asciiTheme="majorBidi" w:hAnsiTheme="majorBidi" w:cs="Times New Roman" w:hint="cs"/>
          <w:sz w:val="28"/>
          <w:szCs w:val="28"/>
          <w:rtl/>
          <w:lang w:bidi="ar-DZ"/>
        </w:rPr>
        <w:t xml:space="preserve"> </w:t>
      </w:r>
      <w:r w:rsidR="00951256">
        <w:rPr>
          <w:rFonts w:asciiTheme="majorBidi" w:hAnsiTheme="majorBidi" w:cs="Times New Roman" w:hint="cs"/>
          <w:sz w:val="28"/>
          <w:szCs w:val="28"/>
          <w:rtl/>
          <w:lang w:bidi="ar-DZ"/>
        </w:rPr>
        <w:t xml:space="preserve">وبالتالي فإن الكفاءات وفق هذا المنظور تعد أداة متطورة وملازمة للوضعيات المهنية للعامل أثناء أدائه لمهامه، ورغم هذا تبقى الكفاءات غائبة أو ناقصة ما لم تكن مقرونة بالقدرة على الفعل </w:t>
      </w:r>
      <w:r w:rsidR="00951256" w:rsidRPr="00951256">
        <w:rPr>
          <w:rFonts w:asciiTheme="majorBidi" w:hAnsiTheme="majorBidi" w:cs="Times New Roman"/>
          <w:sz w:val="28"/>
          <w:szCs w:val="28"/>
          <w:rtl/>
          <w:lang w:bidi="ar-DZ"/>
        </w:rPr>
        <w:t xml:space="preserve">( </w:t>
      </w:r>
      <w:r w:rsidR="00951256" w:rsidRPr="00951256">
        <w:rPr>
          <w:rFonts w:asciiTheme="majorBidi" w:hAnsiTheme="majorBidi" w:cs="Times New Roman"/>
          <w:sz w:val="28"/>
          <w:szCs w:val="28"/>
          <w:lang w:bidi="ar-DZ"/>
        </w:rPr>
        <w:t>Le pouvoir d'agir</w:t>
      </w:r>
      <w:r w:rsidR="00951256">
        <w:rPr>
          <w:rFonts w:asciiTheme="majorBidi" w:hAnsiTheme="majorBidi" w:cs="Times New Roman" w:hint="cs"/>
          <w:sz w:val="28"/>
          <w:szCs w:val="28"/>
          <w:rtl/>
          <w:lang w:bidi="ar-DZ"/>
        </w:rPr>
        <w:t xml:space="preserve">)، أي توفير البيئة التنظيمية التي تمكن العنصر البشري من العمل </w:t>
      </w:r>
      <w:r w:rsidR="00121693">
        <w:rPr>
          <w:rFonts w:asciiTheme="majorBidi" w:hAnsiTheme="majorBidi" w:cs="Times New Roman" w:hint="cs"/>
          <w:sz w:val="28"/>
          <w:szCs w:val="28"/>
          <w:rtl/>
          <w:lang w:bidi="ar-DZ"/>
        </w:rPr>
        <w:t xml:space="preserve">بفاعلية، والرغبة على الفعل </w:t>
      </w:r>
      <w:r w:rsidR="00121693" w:rsidRPr="00121693">
        <w:rPr>
          <w:rFonts w:asciiTheme="majorBidi" w:hAnsiTheme="majorBidi" w:cs="Times New Roman"/>
          <w:sz w:val="28"/>
          <w:szCs w:val="28"/>
          <w:rtl/>
          <w:lang w:bidi="ar-DZ"/>
        </w:rPr>
        <w:t>(</w:t>
      </w:r>
      <w:r w:rsidR="00121693" w:rsidRPr="00121693">
        <w:rPr>
          <w:rFonts w:asciiTheme="majorBidi" w:hAnsiTheme="majorBidi" w:cs="Times New Roman"/>
          <w:sz w:val="28"/>
          <w:szCs w:val="28"/>
          <w:lang w:bidi="ar-DZ"/>
        </w:rPr>
        <w:t>vouloir d'agir</w:t>
      </w:r>
      <w:r w:rsidR="00121693">
        <w:rPr>
          <w:rFonts w:asciiTheme="majorBidi" w:hAnsiTheme="majorBidi" w:cs="Times New Roman" w:hint="cs"/>
          <w:sz w:val="28"/>
          <w:szCs w:val="28"/>
          <w:rtl/>
          <w:lang w:bidi="ar-DZ"/>
        </w:rPr>
        <w:t>)، التي تكون وليدة القدرة التحفيزية للمؤسسة، إن الكفاءة كمنظومة متكاملة تعد مسؤولي</w:t>
      </w:r>
      <w:r w:rsidR="00121693">
        <w:rPr>
          <w:rFonts w:asciiTheme="majorBidi" w:hAnsiTheme="majorBidi" w:cs="Times New Roman" w:hint="eastAsia"/>
          <w:sz w:val="28"/>
          <w:szCs w:val="28"/>
          <w:rtl/>
          <w:lang w:bidi="ar-DZ"/>
        </w:rPr>
        <w:t>ة</w:t>
      </w:r>
      <w:r w:rsidR="00121693">
        <w:rPr>
          <w:rFonts w:asciiTheme="majorBidi" w:hAnsiTheme="majorBidi" w:cs="Times New Roman" w:hint="cs"/>
          <w:sz w:val="28"/>
          <w:szCs w:val="28"/>
          <w:rtl/>
          <w:lang w:bidi="ar-DZ"/>
        </w:rPr>
        <w:t xml:space="preserve"> كل من الموارد البشرية (أفراد ومجموعات) بسبب امتلاكها للمعرفة والخبرة، والإدارة التي تقع عليها مسؤولية توفير البيئة التنظيمية المناسبة والمنظومة التحفيزية</w:t>
      </w:r>
      <w:r w:rsidR="00951256" w:rsidRPr="00951256">
        <w:rPr>
          <w:rFonts w:asciiTheme="majorBidi" w:hAnsiTheme="majorBidi" w:cs="Times New Roman"/>
          <w:sz w:val="28"/>
          <w:szCs w:val="28"/>
          <w:rtl/>
          <w:lang w:bidi="ar-DZ"/>
        </w:rPr>
        <w:t xml:space="preserve"> </w:t>
      </w:r>
      <w:r w:rsidR="00BE776D">
        <w:rPr>
          <w:rStyle w:val="Appelnotedebasdep"/>
          <w:rFonts w:asciiTheme="majorBidi" w:hAnsiTheme="majorBidi" w:cs="Times New Roman"/>
          <w:sz w:val="28"/>
          <w:szCs w:val="28"/>
          <w:rtl/>
          <w:lang w:bidi="ar-DZ"/>
        </w:rPr>
        <w:footnoteReference w:id="6"/>
      </w:r>
      <w:r w:rsidR="00BE776D">
        <w:rPr>
          <w:rFonts w:asciiTheme="majorBidi" w:hAnsiTheme="majorBidi" w:cs="Times New Roman" w:hint="cs"/>
          <w:sz w:val="28"/>
          <w:szCs w:val="28"/>
          <w:rtl/>
          <w:lang w:bidi="ar-DZ"/>
        </w:rPr>
        <w:t>.</w:t>
      </w:r>
    </w:p>
    <w:p w:rsidR="004E30D6" w:rsidRPr="00F73840" w:rsidRDefault="004E30D6" w:rsidP="004E30D6">
      <w:pPr>
        <w:bidi/>
        <w:spacing w:line="360" w:lineRule="auto"/>
        <w:ind w:left="0" w:firstLine="708"/>
        <w:jc w:val="both"/>
        <w:rPr>
          <w:rFonts w:asciiTheme="majorBidi" w:hAnsiTheme="majorBidi" w:cs="Times New Roman"/>
          <w:sz w:val="28"/>
          <w:szCs w:val="28"/>
          <w:rtl/>
          <w:lang w:bidi="ar-DZ"/>
        </w:rPr>
      </w:pPr>
      <w:r>
        <w:rPr>
          <w:rFonts w:asciiTheme="majorBidi" w:hAnsiTheme="majorBidi" w:cs="Times New Roman" w:hint="cs"/>
          <w:sz w:val="28"/>
          <w:szCs w:val="28"/>
          <w:rtl/>
          <w:lang w:bidi="ar-DZ"/>
        </w:rPr>
        <w:t xml:space="preserve">إذا المقاربة </w:t>
      </w:r>
      <w:proofErr w:type="spellStart"/>
      <w:r>
        <w:rPr>
          <w:rFonts w:asciiTheme="majorBidi" w:hAnsiTheme="majorBidi" w:cs="Times New Roman" w:hint="cs"/>
          <w:sz w:val="28"/>
          <w:szCs w:val="28"/>
          <w:rtl/>
          <w:lang w:bidi="ar-DZ"/>
        </w:rPr>
        <w:t>التسييرية</w:t>
      </w:r>
      <w:proofErr w:type="spellEnd"/>
      <w:r>
        <w:rPr>
          <w:rFonts w:asciiTheme="majorBidi" w:hAnsiTheme="majorBidi" w:cs="Times New Roman" w:hint="cs"/>
          <w:sz w:val="28"/>
          <w:szCs w:val="28"/>
          <w:rtl/>
          <w:lang w:bidi="ar-DZ"/>
        </w:rPr>
        <w:t xml:space="preserve"> للكفاءات هي نظرة فردية للكفاءات على أنها معارف ومهارات وسلوكيات يمكن </w:t>
      </w:r>
      <w:proofErr w:type="spellStart"/>
      <w:r>
        <w:rPr>
          <w:rFonts w:asciiTheme="majorBidi" w:hAnsiTheme="majorBidi" w:cs="Times New Roman" w:hint="cs"/>
          <w:sz w:val="28"/>
          <w:szCs w:val="28"/>
          <w:rtl/>
          <w:lang w:bidi="ar-DZ"/>
        </w:rPr>
        <w:t>الإستعانة</w:t>
      </w:r>
      <w:proofErr w:type="spellEnd"/>
      <w:r>
        <w:rPr>
          <w:rFonts w:asciiTheme="majorBidi" w:hAnsiTheme="majorBidi" w:cs="Times New Roman" w:hint="cs"/>
          <w:sz w:val="28"/>
          <w:szCs w:val="28"/>
          <w:rtl/>
          <w:lang w:bidi="ar-DZ"/>
        </w:rPr>
        <w:t xml:space="preserve"> </w:t>
      </w:r>
      <w:proofErr w:type="spellStart"/>
      <w:r>
        <w:rPr>
          <w:rFonts w:asciiTheme="majorBidi" w:hAnsiTheme="majorBidi" w:cs="Times New Roman" w:hint="cs"/>
          <w:sz w:val="28"/>
          <w:szCs w:val="28"/>
          <w:rtl/>
          <w:lang w:bidi="ar-DZ"/>
        </w:rPr>
        <w:t>بها</w:t>
      </w:r>
      <w:proofErr w:type="spellEnd"/>
      <w:r>
        <w:rPr>
          <w:rFonts w:asciiTheme="majorBidi" w:hAnsiTheme="majorBidi" w:cs="Times New Roman" w:hint="cs"/>
          <w:sz w:val="28"/>
          <w:szCs w:val="28"/>
          <w:rtl/>
          <w:lang w:bidi="ar-DZ"/>
        </w:rPr>
        <w:t xml:space="preserve"> لتأدية المهام الوظيفية المختلفة.</w:t>
      </w:r>
    </w:p>
    <w:p w:rsidR="00705449" w:rsidRDefault="00575DEF" w:rsidP="00A55A7B">
      <w:pPr>
        <w:bidi/>
        <w:spacing w:line="360" w:lineRule="auto"/>
        <w:ind w:left="0" w:firstLine="0"/>
        <w:jc w:val="both"/>
        <w:rPr>
          <w:rFonts w:asciiTheme="majorBidi" w:hAnsiTheme="majorBidi" w:cs="Times New Roman"/>
          <w:b/>
          <w:bCs/>
          <w:sz w:val="28"/>
          <w:szCs w:val="28"/>
          <w:rtl/>
          <w:lang w:bidi="ar-DZ"/>
        </w:rPr>
      </w:pPr>
      <w:r>
        <w:rPr>
          <w:rFonts w:asciiTheme="majorBidi" w:hAnsiTheme="majorBidi" w:cs="Times New Roman" w:hint="cs"/>
          <w:b/>
          <w:bCs/>
          <w:sz w:val="28"/>
          <w:szCs w:val="28"/>
          <w:rtl/>
          <w:lang w:bidi="ar-DZ"/>
        </w:rPr>
        <w:t>3-2-</w:t>
      </w:r>
      <w:r w:rsidRPr="004D754E">
        <w:rPr>
          <w:rFonts w:asciiTheme="majorBidi" w:hAnsiTheme="majorBidi" w:cs="Times New Roman" w:hint="cs"/>
          <w:b/>
          <w:bCs/>
          <w:sz w:val="28"/>
          <w:szCs w:val="28"/>
          <w:rtl/>
          <w:lang w:bidi="ar-DZ"/>
        </w:rPr>
        <w:t xml:space="preserve"> </w:t>
      </w:r>
      <w:r>
        <w:rPr>
          <w:rFonts w:asciiTheme="majorBidi" w:hAnsiTheme="majorBidi" w:cs="Times New Roman" w:hint="cs"/>
          <w:b/>
          <w:bCs/>
          <w:sz w:val="28"/>
          <w:szCs w:val="28"/>
          <w:rtl/>
          <w:lang w:bidi="ar-DZ"/>
        </w:rPr>
        <w:t>المقاربة العملية للكفاءات</w:t>
      </w:r>
      <w:r w:rsidR="00A55A7B">
        <w:rPr>
          <w:rFonts w:asciiTheme="majorBidi" w:hAnsiTheme="majorBidi" w:cs="Times New Roman" w:hint="cs"/>
          <w:b/>
          <w:bCs/>
          <w:sz w:val="28"/>
          <w:szCs w:val="28"/>
          <w:rtl/>
          <w:lang w:bidi="ar-DZ"/>
        </w:rPr>
        <w:t xml:space="preserve"> (</w:t>
      </w:r>
      <w:r w:rsidR="00A55A7B" w:rsidRPr="00A55A7B">
        <w:rPr>
          <w:rFonts w:asciiTheme="majorBidi" w:hAnsiTheme="majorBidi" w:cs="Times New Roman"/>
          <w:b/>
          <w:bCs/>
          <w:sz w:val="28"/>
          <w:szCs w:val="28"/>
          <w:lang w:bidi="ar-DZ"/>
        </w:rPr>
        <w:t>L’approche opérationnelle</w:t>
      </w:r>
      <w:r w:rsidR="00A55A7B">
        <w:rPr>
          <w:rFonts w:asciiTheme="majorBidi" w:hAnsiTheme="majorBidi" w:cs="Times New Roman" w:hint="cs"/>
          <w:b/>
          <w:bCs/>
          <w:sz w:val="28"/>
          <w:szCs w:val="28"/>
          <w:rtl/>
          <w:lang w:bidi="ar-DZ"/>
        </w:rPr>
        <w:t xml:space="preserve">) </w:t>
      </w:r>
      <w:r>
        <w:rPr>
          <w:rFonts w:asciiTheme="majorBidi" w:hAnsiTheme="majorBidi" w:cs="Times New Roman" w:hint="cs"/>
          <w:b/>
          <w:bCs/>
          <w:sz w:val="28"/>
          <w:szCs w:val="28"/>
          <w:rtl/>
          <w:lang w:bidi="ar-DZ"/>
        </w:rPr>
        <w:t xml:space="preserve">: </w:t>
      </w:r>
    </w:p>
    <w:p w:rsidR="00575DEF" w:rsidRDefault="00705449" w:rsidP="00705449">
      <w:pPr>
        <w:bidi/>
        <w:spacing w:line="360" w:lineRule="auto"/>
        <w:ind w:left="0" w:firstLine="0"/>
        <w:jc w:val="both"/>
        <w:rPr>
          <w:rFonts w:asciiTheme="majorBidi" w:hAnsiTheme="majorBidi" w:cs="Times New Roman"/>
          <w:sz w:val="28"/>
          <w:szCs w:val="28"/>
          <w:rtl/>
          <w:lang w:bidi="ar-DZ"/>
        </w:rPr>
      </w:pPr>
      <w:r>
        <w:rPr>
          <w:rFonts w:asciiTheme="majorBidi" w:hAnsiTheme="majorBidi" w:cs="Times New Roman" w:hint="cs"/>
          <w:b/>
          <w:bCs/>
          <w:sz w:val="28"/>
          <w:szCs w:val="28"/>
          <w:rtl/>
          <w:lang w:bidi="ar-DZ"/>
        </w:rPr>
        <w:tab/>
      </w:r>
      <w:r w:rsidRPr="00705449">
        <w:rPr>
          <w:rFonts w:asciiTheme="majorBidi" w:hAnsiTheme="majorBidi" w:cs="Times New Roman" w:hint="cs"/>
          <w:sz w:val="28"/>
          <w:szCs w:val="28"/>
          <w:rtl/>
          <w:lang w:bidi="ar-DZ"/>
        </w:rPr>
        <w:t>من منظور المقاربة العملية ﺘﻜﻭﻥ</w:t>
      </w:r>
      <w:r w:rsidRPr="00705449">
        <w:rPr>
          <w:rFonts w:asciiTheme="majorBidi" w:hAnsiTheme="majorBidi" w:cs="Times New Roman"/>
          <w:sz w:val="28"/>
          <w:szCs w:val="28"/>
          <w:rtl/>
          <w:lang w:bidi="ar-DZ"/>
        </w:rPr>
        <w:t xml:space="preserve"> </w:t>
      </w:r>
      <w:r>
        <w:rPr>
          <w:rFonts w:asciiTheme="majorBidi" w:hAnsiTheme="majorBidi" w:cs="Times New Roman" w:hint="cs"/>
          <w:sz w:val="28"/>
          <w:szCs w:val="28"/>
          <w:rtl/>
          <w:lang w:bidi="ar-DZ"/>
        </w:rPr>
        <w:t xml:space="preserve">الكفاءات وليدة التفاعل المستمر بين التدريب الجماعي، </w:t>
      </w:r>
      <w:proofErr w:type="spellStart"/>
      <w:r>
        <w:rPr>
          <w:rFonts w:asciiTheme="majorBidi" w:hAnsiTheme="majorBidi" w:cs="Times New Roman" w:hint="cs"/>
          <w:sz w:val="28"/>
          <w:szCs w:val="28"/>
          <w:rtl/>
          <w:lang w:bidi="ar-DZ"/>
        </w:rPr>
        <w:t>والسيرورة</w:t>
      </w:r>
      <w:proofErr w:type="spellEnd"/>
      <w:r>
        <w:rPr>
          <w:rFonts w:asciiTheme="majorBidi" w:hAnsiTheme="majorBidi" w:cs="Times New Roman" w:hint="cs"/>
          <w:sz w:val="28"/>
          <w:szCs w:val="28"/>
          <w:rtl/>
          <w:lang w:bidi="ar-DZ"/>
        </w:rPr>
        <w:t xml:space="preserve">  التنظيمية </w:t>
      </w:r>
      <w:r w:rsidRPr="00705449">
        <w:rPr>
          <w:rFonts w:asciiTheme="majorBidi" w:hAnsiTheme="majorBidi" w:cs="Times New Roman"/>
          <w:sz w:val="28"/>
          <w:szCs w:val="28"/>
          <w:rtl/>
          <w:lang w:bidi="ar-DZ"/>
        </w:rPr>
        <w:t xml:space="preserve"> </w:t>
      </w:r>
      <w:r w:rsidRPr="00705449">
        <w:rPr>
          <w:rFonts w:asciiTheme="majorBidi" w:hAnsiTheme="majorBidi" w:cs="Times New Roman" w:hint="cs"/>
          <w:sz w:val="28"/>
          <w:szCs w:val="28"/>
          <w:rtl/>
          <w:lang w:bidi="ar-DZ"/>
        </w:rPr>
        <w:t>ﻭ</w:t>
      </w:r>
      <w:r>
        <w:rPr>
          <w:rFonts w:asciiTheme="majorBidi" w:hAnsiTheme="majorBidi" w:cs="Times New Roman" w:hint="cs"/>
          <w:sz w:val="28"/>
          <w:szCs w:val="28"/>
          <w:rtl/>
          <w:lang w:bidi="ar-DZ"/>
        </w:rPr>
        <w:t>التكنولوجيا</w:t>
      </w:r>
      <w:r w:rsidRPr="00705449">
        <w:rPr>
          <w:rFonts w:asciiTheme="majorBidi" w:hAnsiTheme="majorBidi" w:cs="Times New Roman" w:hint="eastAsia"/>
          <w:sz w:val="28"/>
          <w:szCs w:val="28"/>
          <w:rtl/>
          <w:lang w:bidi="ar-DZ"/>
        </w:rPr>
        <w:t>،</w:t>
      </w:r>
      <w:r w:rsidRPr="00705449">
        <w:rPr>
          <w:rFonts w:asciiTheme="majorBidi" w:hAnsiTheme="majorBidi" w:cs="Times New Roman"/>
          <w:sz w:val="28"/>
          <w:szCs w:val="28"/>
          <w:rtl/>
          <w:lang w:bidi="ar-DZ"/>
        </w:rPr>
        <w:t xml:space="preserve"> </w:t>
      </w:r>
      <w:r w:rsidRPr="00705449">
        <w:rPr>
          <w:rFonts w:asciiTheme="majorBidi" w:hAnsiTheme="majorBidi" w:cs="Times New Roman" w:hint="cs"/>
          <w:sz w:val="28"/>
          <w:szCs w:val="28"/>
          <w:rtl/>
          <w:lang w:bidi="ar-DZ"/>
        </w:rPr>
        <w:t>ﻭﻗ</w:t>
      </w:r>
      <w:r w:rsidRPr="00705449">
        <w:rPr>
          <w:rFonts w:asciiTheme="majorBidi" w:hAnsiTheme="majorBidi" w:cs="Times New Roman" w:hint="eastAsia"/>
          <w:sz w:val="28"/>
          <w:szCs w:val="28"/>
          <w:rtl/>
          <w:lang w:bidi="ar-DZ"/>
        </w:rPr>
        <w:t>ـ</w:t>
      </w:r>
      <w:r w:rsidRPr="00705449">
        <w:rPr>
          <w:rFonts w:asciiTheme="majorBidi" w:hAnsiTheme="majorBidi" w:cs="Times New Roman" w:hint="cs"/>
          <w:sz w:val="28"/>
          <w:szCs w:val="28"/>
          <w:rtl/>
          <w:lang w:bidi="ar-DZ"/>
        </w:rPr>
        <w:t>ﺩﺭﺓ</w:t>
      </w:r>
      <w:r w:rsidRPr="00705449">
        <w:rPr>
          <w:rFonts w:asciiTheme="majorBidi" w:hAnsiTheme="majorBidi" w:cs="Times New Roman"/>
          <w:sz w:val="28"/>
          <w:szCs w:val="28"/>
          <w:rtl/>
          <w:lang w:bidi="ar-DZ"/>
        </w:rPr>
        <w:t xml:space="preserve"> </w:t>
      </w:r>
      <w:r>
        <w:rPr>
          <w:rFonts w:asciiTheme="majorBidi" w:hAnsiTheme="majorBidi" w:cs="Times New Roman" w:hint="cs"/>
          <w:sz w:val="28"/>
          <w:szCs w:val="28"/>
          <w:rtl/>
          <w:lang w:bidi="ar-DZ"/>
        </w:rPr>
        <w:t>المؤسسة</w:t>
      </w:r>
      <w:r w:rsidRPr="00705449">
        <w:rPr>
          <w:rFonts w:asciiTheme="majorBidi" w:hAnsiTheme="majorBidi" w:cs="Times New Roman"/>
          <w:sz w:val="28"/>
          <w:szCs w:val="28"/>
          <w:rtl/>
          <w:lang w:bidi="ar-DZ"/>
        </w:rPr>
        <w:t xml:space="preserve"> </w:t>
      </w:r>
      <w:r w:rsidRPr="00705449">
        <w:rPr>
          <w:rFonts w:asciiTheme="majorBidi" w:hAnsiTheme="majorBidi" w:cs="Times New Roman" w:hint="cs"/>
          <w:sz w:val="28"/>
          <w:szCs w:val="28"/>
          <w:rtl/>
          <w:lang w:bidi="ar-DZ"/>
        </w:rPr>
        <w:t>ﻋﻠﻰ</w:t>
      </w:r>
      <w:r w:rsidRPr="00705449">
        <w:rPr>
          <w:rFonts w:asciiTheme="majorBidi" w:hAnsiTheme="majorBidi" w:cs="Times New Roman"/>
          <w:sz w:val="28"/>
          <w:szCs w:val="28"/>
          <w:rtl/>
          <w:lang w:bidi="ar-DZ"/>
        </w:rPr>
        <w:t xml:space="preserve"> </w:t>
      </w:r>
      <w:r w:rsidRPr="00705449">
        <w:rPr>
          <w:rFonts w:asciiTheme="majorBidi" w:hAnsiTheme="majorBidi" w:cs="Times New Roman" w:hint="cs"/>
          <w:sz w:val="28"/>
          <w:szCs w:val="28"/>
          <w:rtl/>
          <w:lang w:bidi="ar-DZ"/>
        </w:rPr>
        <w:t>ﺘﻌﻅﻴﻡ</w:t>
      </w:r>
      <w:r w:rsidRPr="00705449">
        <w:rPr>
          <w:rFonts w:asciiTheme="majorBidi" w:hAnsiTheme="majorBidi" w:cs="Times New Roman"/>
          <w:sz w:val="28"/>
          <w:szCs w:val="28"/>
          <w:rtl/>
          <w:lang w:bidi="ar-DZ"/>
        </w:rPr>
        <w:t xml:space="preserve"> </w:t>
      </w:r>
      <w:r>
        <w:rPr>
          <w:rFonts w:asciiTheme="majorBidi" w:hAnsiTheme="majorBidi" w:cs="Times New Roman" w:hint="cs"/>
          <w:sz w:val="28"/>
          <w:szCs w:val="28"/>
          <w:rtl/>
          <w:lang w:bidi="ar-DZ"/>
        </w:rPr>
        <w:t>التفاعل</w:t>
      </w:r>
      <w:r w:rsidRPr="00705449">
        <w:rPr>
          <w:rFonts w:asciiTheme="majorBidi" w:hAnsiTheme="majorBidi" w:cs="Times New Roman"/>
          <w:sz w:val="28"/>
          <w:szCs w:val="28"/>
          <w:rtl/>
          <w:lang w:bidi="ar-DZ"/>
        </w:rPr>
        <w:t xml:space="preserve"> </w:t>
      </w:r>
      <w:r w:rsidRPr="00705449">
        <w:rPr>
          <w:rFonts w:asciiTheme="majorBidi" w:hAnsiTheme="majorBidi" w:cs="Times New Roman" w:hint="cs"/>
          <w:sz w:val="28"/>
          <w:szCs w:val="28"/>
          <w:rtl/>
          <w:lang w:bidi="ar-DZ"/>
        </w:rPr>
        <w:t>ﺍﻹ</w:t>
      </w:r>
      <w:proofErr w:type="spellStart"/>
      <w:r w:rsidRPr="00705449">
        <w:rPr>
          <w:rFonts w:asciiTheme="majorBidi" w:hAnsiTheme="majorBidi" w:cs="Times New Roman" w:hint="cs"/>
          <w:sz w:val="28"/>
          <w:szCs w:val="28"/>
          <w:rtl/>
          <w:lang w:bidi="ar-DZ"/>
        </w:rPr>
        <w:t>ﻴﺠﺎﺒ</w:t>
      </w:r>
      <w:r>
        <w:rPr>
          <w:rFonts w:asciiTheme="majorBidi" w:hAnsiTheme="majorBidi" w:cs="Times New Roman" w:hint="cs"/>
          <w:sz w:val="28"/>
          <w:szCs w:val="28"/>
          <w:rtl/>
          <w:lang w:bidi="ar-DZ"/>
        </w:rPr>
        <w:t>ي</w:t>
      </w:r>
      <w:proofErr w:type="spellEnd"/>
      <w:r w:rsidRPr="00705449">
        <w:rPr>
          <w:rFonts w:asciiTheme="majorBidi" w:hAnsiTheme="majorBidi" w:cs="Times New Roman" w:hint="eastAsia"/>
          <w:sz w:val="28"/>
          <w:szCs w:val="28"/>
          <w:rtl/>
          <w:lang w:bidi="ar-DZ"/>
        </w:rPr>
        <w:t>،</w:t>
      </w:r>
      <w:r w:rsidRPr="00705449">
        <w:rPr>
          <w:rFonts w:asciiTheme="majorBidi" w:hAnsiTheme="majorBidi" w:cs="Times New Roman"/>
          <w:sz w:val="28"/>
          <w:szCs w:val="28"/>
          <w:rtl/>
          <w:lang w:bidi="ar-DZ"/>
        </w:rPr>
        <w:t xml:space="preserve"> </w:t>
      </w:r>
      <w:r w:rsidRPr="00705449">
        <w:rPr>
          <w:rFonts w:asciiTheme="majorBidi" w:hAnsiTheme="majorBidi" w:cs="Times New Roman" w:hint="cs"/>
          <w:sz w:val="28"/>
          <w:szCs w:val="28"/>
          <w:rtl/>
          <w:lang w:bidi="ar-DZ"/>
        </w:rPr>
        <w:t>ﺤﻴﺙ</w:t>
      </w:r>
      <w:r w:rsidRPr="00705449">
        <w:rPr>
          <w:rFonts w:asciiTheme="majorBidi" w:hAnsiTheme="majorBidi" w:cs="Times New Roman"/>
          <w:sz w:val="28"/>
          <w:szCs w:val="28"/>
          <w:rtl/>
          <w:lang w:bidi="ar-DZ"/>
        </w:rPr>
        <w:t xml:space="preserve"> </w:t>
      </w:r>
      <w:r w:rsidRPr="00705449">
        <w:rPr>
          <w:rFonts w:asciiTheme="majorBidi" w:hAnsiTheme="majorBidi" w:cs="Times New Roman" w:hint="cs"/>
          <w:sz w:val="28"/>
          <w:szCs w:val="28"/>
          <w:rtl/>
          <w:lang w:bidi="ar-DZ"/>
        </w:rPr>
        <w:t>ﺃﻥ</w:t>
      </w:r>
      <w:r w:rsidRPr="00705449">
        <w:rPr>
          <w:rFonts w:asciiTheme="majorBidi" w:hAnsiTheme="majorBidi" w:cs="Times New Roman"/>
          <w:sz w:val="28"/>
          <w:szCs w:val="28"/>
          <w:rtl/>
          <w:lang w:bidi="ar-DZ"/>
        </w:rPr>
        <w:t xml:space="preserve"> </w:t>
      </w:r>
      <w:r>
        <w:rPr>
          <w:rFonts w:asciiTheme="majorBidi" w:hAnsiTheme="majorBidi" w:cs="Times New Roman" w:hint="cs"/>
          <w:sz w:val="28"/>
          <w:szCs w:val="28"/>
          <w:rtl/>
          <w:lang w:bidi="ar-DZ"/>
        </w:rPr>
        <w:t xml:space="preserve">الميزة التنافسية المتعلقة بالكفاءات لا يمكن أن تتحقق إلا بتفاعل دائم ومستمر بين تلك المكونات، </w:t>
      </w:r>
      <w:r w:rsidRPr="00705449">
        <w:rPr>
          <w:rFonts w:asciiTheme="majorBidi" w:hAnsiTheme="majorBidi" w:cs="Times New Roman" w:hint="cs"/>
          <w:sz w:val="28"/>
          <w:szCs w:val="28"/>
          <w:rtl/>
          <w:lang w:bidi="ar-DZ"/>
        </w:rPr>
        <w:t>ﻓﺎﻟﻘﺪ</w:t>
      </w:r>
      <w:r w:rsidRPr="00705449">
        <w:rPr>
          <w:rFonts w:asciiTheme="majorBidi" w:hAnsiTheme="majorBidi" w:cs="Times New Roman" w:hint="eastAsia"/>
          <w:sz w:val="28"/>
          <w:szCs w:val="28"/>
          <w:rtl/>
          <w:lang w:bidi="ar-DZ"/>
        </w:rPr>
        <w:t>رة</w:t>
      </w:r>
      <w:r w:rsidRPr="00705449">
        <w:rPr>
          <w:rFonts w:asciiTheme="majorBidi" w:hAnsiTheme="majorBidi" w:cs="Times New Roman"/>
          <w:sz w:val="28"/>
          <w:szCs w:val="28"/>
          <w:rtl/>
          <w:lang w:bidi="ar-DZ"/>
        </w:rPr>
        <w:t xml:space="preserve"> </w:t>
      </w:r>
      <w:r w:rsidRPr="00705449">
        <w:rPr>
          <w:rFonts w:asciiTheme="majorBidi" w:hAnsiTheme="majorBidi" w:cs="Times New Roman" w:hint="cs"/>
          <w:sz w:val="28"/>
          <w:szCs w:val="28"/>
          <w:rtl/>
          <w:lang w:bidi="ar-DZ"/>
        </w:rPr>
        <w:t>ﺣﺴﺐ</w:t>
      </w:r>
      <w:r w:rsidRPr="00705449">
        <w:rPr>
          <w:rFonts w:asciiTheme="majorBidi" w:hAnsiTheme="majorBidi" w:cs="Times New Roman"/>
          <w:sz w:val="28"/>
          <w:szCs w:val="28"/>
          <w:rtl/>
          <w:lang w:bidi="ar-DZ"/>
        </w:rPr>
        <w:t xml:space="preserve"> </w:t>
      </w:r>
      <w:r>
        <w:rPr>
          <w:rFonts w:asciiTheme="majorBidi" w:hAnsiTheme="majorBidi" w:cs="Times New Roman" w:hint="cs"/>
          <w:sz w:val="28"/>
          <w:szCs w:val="28"/>
          <w:rtl/>
          <w:lang w:bidi="ar-DZ"/>
        </w:rPr>
        <w:t>المقاربة</w:t>
      </w:r>
      <w:r w:rsidRPr="00705449">
        <w:rPr>
          <w:rFonts w:asciiTheme="majorBidi" w:hAnsiTheme="majorBidi" w:cs="Times New Roman"/>
          <w:sz w:val="28"/>
          <w:szCs w:val="28"/>
          <w:rtl/>
          <w:lang w:bidi="ar-DZ"/>
        </w:rPr>
        <w:t xml:space="preserve"> ا</w:t>
      </w:r>
      <w:r w:rsidRPr="00705449">
        <w:rPr>
          <w:rFonts w:asciiTheme="majorBidi" w:hAnsiTheme="majorBidi" w:cs="Times New Roman" w:hint="cs"/>
          <w:sz w:val="28"/>
          <w:szCs w:val="28"/>
          <w:rtl/>
          <w:lang w:bidi="ar-DZ"/>
        </w:rPr>
        <w:t>ﻟﻌﻤﻠﻴﺔ</w:t>
      </w:r>
      <w:r w:rsidRPr="00705449">
        <w:rPr>
          <w:rFonts w:asciiTheme="majorBidi" w:hAnsiTheme="majorBidi" w:cs="Times New Roman"/>
          <w:sz w:val="28"/>
          <w:szCs w:val="28"/>
          <w:rtl/>
          <w:lang w:bidi="ar-DZ"/>
        </w:rPr>
        <w:t xml:space="preserve"> </w:t>
      </w:r>
      <w:r w:rsidRPr="00705449">
        <w:rPr>
          <w:rFonts w:asciiTheme="majorBidi" w:hAnsiTheme="majorBidi" w:cs="Times New Roman" w:hint="cs"/>
          <w:sz w:val="28"/>
          <w:szCs w:val="28"/>
          <w:rtl/>
          <w:lang w:bidi="ar-DZ"/>
        </w:rPr>
        <w:t>ﻟﻴﺴﺖ</w:t>
      </w:r>
      <w:r w:rsidRPr="00705449">
        <w:rPr>
          <w:rFonts w:asciiTheme="majorBidi" w:hAnsiTheme="majorBidi" w:cs="Times New Roman"/>
          <w:sz w:val="28"/>
          <w:szCs w:val="28"/>
          <w:rtl/>
          <w:lang w:bidi="ar-DZ"/>
        </w:rPr>
        <w:t xml:space="preserve"> </w:t>
      </w:r>
      <w:r w:rsidRPr="00705449">
        <w:rPr>
          <w:rFonts w:asciiTheme="majorBidi" w:hAnsiTheme="majorBidi" w:cs="Times New Roman" w:hint="cs"/>
          <w:sz w:val="28"/>
          <w:szCs w:val="28"/>
          <w:rtl/>
          <w:lang w:bidi="ar-DZ"/>
        </w:rPr>
        <w:t>ﻓﺮ</w:t>
      </w:r>
      <w:r w:rsidRPr="00705449">
        <w:rPr>
          <w:rFonts w:asciiTheme="majorBidi" w:hAnsiTheme="majorBidi" w:cs="Times New Roman" w:hint="eastAsia"/>
          <w:sz w:val="28"/>
          <w:szCs w:val="28"/>
          <w:rtl/>
          <w:lang w:bidi="ar-DZ"/>
        </w:rPr>
        <w:t>د</w:t>
      </w:r>
      <w:r w:rsidRPr="00705449">
        <w:rPr>
          <w:rFonts w:asciiTheme="majorBidi" w:hAnsiTheme="majorBidi" w:cs="Times New Roman" w:hint="cs"/>
          <w:sz w:val="28"/>
          <w:szCs w:val="28"/>
          <w:rtl/>
          <w:lang w:bidi="ar-DZ"/>
        </w:rPr>
        <w:t>ﻳﺔ</w:t>
      </w:r>
      <w:r>
        <w:rPr>
          <w:rFonts w:asciiTheme="majorBidi" w:hAnsiTheme="majorBidi" w:cs="Times New Roman" w:hint="cs"/>
          <w:sz w:val="28"/>
          <w:szCs w:val="28"/>
          <w:rtl/>
          <w:lang w:bidi="ar-DZ"/>
        </w:rPr>
        <w:t xml:space="preserve"> </w:t>
      </w:r>
      <w:r w:rsidRPr="00705449">
        <w:rPr>
          <w:rFonts w:asciiTheme="majorBidi" w:hAnsiTheme="majorBidi" w:cs="Times New Roman" w:hint="cs"/>
          <w:sz w:val="28"/>
          <w:szCs w:val="28"/>
          <w:rtl/>
          <w:lang w:bidi="ar-DZ"/>
        </w:rPr>
        <w:t>ﺑﻞ</w:t>
      </w:r>
      <w:r w:rsidRPr="00705449">
        <w:rPr>
          <w:rFonts w:asciiTheme="majorBidi" w:hAnsiTheme="majorBidi" w:cs="Times New Roman"/>
          <w:sz w:val="28"/>
          <w:szCs w:val="28"/>
          <w:rtl/>
          <w:lang w:bidi="ar-DZ"/>
        </w:rPr>
        <w:t xml:space="preserve"> </w:t>
      </w:r>
      <w:r w:rsidRPr="00705449">
        <w:rPr>
          <w:rFonts w:asciiTheme="majorBidi" w:hAnsiTheme="majorBidi" w:cs="Times New Roman" w:hint="cs"/>
          <w:sz w:val="28"/>
          <w:szCs w:val="28"/>
          <w:rtl/>
          <w:lang w:bidi="ar-DZ"/>
        </w:rPr>
        <w:t>ﺟﻤﺎﻋﯿﺔ</w:t>
      </w:r>
      <w:r w:rsidRPr="00705449">
        <w:rPr>
          <w:rFonts w:asciiTheme="majorBidi" w:hAnsiTheme="majorBidi" w:cs="Times New Roman" w:hint="eastAsia"/>
          <w:sz w:val="28"/>
          <w:szCs w:val="28"/>
          <w:rtl/>
          <w:lang w:bidi="ar-DZ"/>
        </w:rPr>
        <w:t>،</w:t>
      </w:r>
      <w:r w:rsidRPr="00705449">
        <w:rPr>
          <w:rFonts w:asciiTheme="majorBidi" w:hAnsiTheme="majorBidi" w:cs="Times New Roman"/>
          <w:sz w:val="28"/>
          <w:szCs w:val="28"/>
          <w:rtl/>
          <w:lang w:bidi="ar-DZ"/>
        </w:rPr>
        <w:t xml:space="preserve"> و</w:t>
      </w:r>
      <w:r w:rsidRPr="00705449">
        <w:rPr>
          <w:rFonts w:asciiTheme="majorBidi" w:hAnsiTheme="majorBidi" w:cs="Times New Roman" w:hint="cs"/>
          <w:sz w:val="28"/>
          <w:szCs w:val="28"/>
          <w:rtl/>
          <w:lang w:bidi="ar-DZ"/>
        </w:rPr>
        <w:t>ﻟﯿﺴﺖ</w:t>
      </w:r>
      <w:r w:rsidRPr="00705449">
        <w:rPr>
          <w:rFonts w:asciiTheme="majorBidi" w:hAnsiTheme="majorBidi" w:cs="Times New Roman"/>
          <w:sz w:val="28"/>
          <w:szCs w:val="28"/>
          <w:rtl/>
          <w:lang w:bidi="ar-DZ"/>
        </w:rPr>
        <w:t xml:space="preserve"> </w:t>
      </w:r>
      <w:r w:rsidRPr="00705449">
        <w:rPr>
          <w:rFonts w:asciiTheme="majorBidi" w:hAnsiTheme="majorBidi" w:cs="Times New Roman" w:hint="cs"/>
          <w:sz w:val="28"/>
          <w:szCs w:val="28"/>
          <w:rtl/>
          <w:lang w:bidi="ar-DZ"/>
        </w:rPr>
        <w:t>ﻣﻄﻠﻘﺔ</w:t>
      </w:r>
      <w:r w:rsidRPr="00705449">
        <w:rPr>
          <w:rFonts w:asciiTheme="majorBidi" w:hAnsiTheme="majorBidi" w:cs="Times New Roman"/>
          <w:sz w:val="28"/>
          <w:szCs w:val="28"/>
          <w:rtl/>
          <w:lang w:bidi="ar-DZ"/>
        </w:rPr>
        <w:t xml:space="preserve"> </w:t>
      </w:r>
      <w:r w:rsidRPr="00705449">
        <w:rPr>
          <w:rFonts w:asciiTheme="majorBidi" w:hAnsiTheme="majorBidi" w:cs="Times New Roman" w:hint="cs"/>
          <w:sz w:val="28"/>
          <w:szCs w:val="28"/>
          <w:rtl/>
          <w:lang w:bidi="ar-DZ"/>
        </w:rPr>
        <w:t>ﺑﻞ</w:t>
      </w:r>
      <w:r w:rsidRPr="00705449">
        <w:rPr>
          <w:rFonts w:asciiTheme="majorBidi" w:hAnsiTheme="majorBidi" w:cs="Times New Roman"/>
          <w:sz w:val="28"/>
          <w:szCs w:val="28"/>
          <w:rtl/>
          <w:lang w:bidi="ar-DZ"/>
        </w:rPr>
        <w:t xml:space="preserve"> </w:t>
      </w:r>
      <w:r w:rsidRPr="00705449">
        <w:rPr>
          <w:rFonts w:asciiTheme="majorBidi" w:hAnsiTheme="majorBidi" w:cs="Times New Roman" w:hint="cs"/>
          <w:sz w:val="28"/>
          <w:szCs w:val="28"/>
          <w:rtl/>
          <w:lang w:bidi="ar-DZ"/>
        </w:rPr>
        <w:t>ﻧﺴﺒﯿﺔ</w:t>
      </w:r>
      <w:r w:rsidRPr="00705449">
        <w:rPr>
          <w:rFonts w:asciiTheme="majorBidi" w:hAnsiTheme="majorBidi" w:cs="Times New Roman"/>
          <w:sz w:val="28"/>
          <w:szCs w:val="28"/>
          <w:rtl/>
          <w:lang w:bidi="ar-DZ"/>
        </w:rPr>
        <w:t xml:space="preserve"> </w:t>
      </w:r>
      <w:proofErr w:type="spellStart"/>
      <w:r w:rsidRPr="00705449">
        <w:rPr>
          <w:rFonts w:asciiTheme="majorBidi" w:hAnsiTheme="majorBidi" w:cs="Times New Roman"/>
          <w:sz w:val="28"/>
          <w:szCs w:val="28"/>
          <w:rtl/>
          <w:lang w:bidi="ar-DZ"/>
        </w:rPr>
        <w:t>و</w:t>
      </w:r>
      <w:r w:rsidRPr="00705449">
        <w:rPr>
          <w:rFonts w:asciiTheme="majorBidi" w:hAnsiTheme="majorBidi" w:cs="Times New Roman" w:hint="cs"/>
          <w:sz w:val="28"/>
          <w:szCs w:val="28"/>
          <w:rtl/>
          <w:lang w:bidi="ar-DZ"/>
        </w:rPr>
        <w:t>ﻣﺘﻐ</w:t>
      </w:r>
      <w:proofErr w:type="spellEnd"/>
      <w:r w:rsidRPr="00705449">
        <w:rPr>
          <w:rFonts w:asciiTheme="majorBidi" w:hAnsiTheme="majorBidi" w:cs="Times New Roman" w:hint="cs"/>
          <w:sz w:val="28"/>
          <w:szCs w:val="28"/>
          <w:rtl/>
          <w:lang w:bidi="ar-DZ"/>
        </w:rPr>
        <w:t>ﯿ</w:t>
      </w:r>
      <w:proofErr w:type="spellStart"/>
      <w:r w:rsidRPr="00705449">
        <w:rPr>
          <w:rFonts w:asciiTheme="majorBidi" w:hAnsiTheme="majorBidi" w:cs="Times New Roman" w:hint="cs"/>
          <w:sz w:val="28"/>
          <w:szCs w:val="28"/>
          <w:rtl/>
          <w:lang w:bidi="ar-DZ"/>
        </w:rPr>
        <w:t>ﺮ</w:t>
      </w:r>
      <w:r w:rsidRPr="00705449">
        <w:rPr>
          <w:rFonts w:asciiTheme="majorBidi" w:hAnsiTheme="majorBidi" w:cs="Times New Roman" w:hint="eastAsia"/>
          <w:sz w:val="28"/>
          <w:szCs w:val="28"/>
          <w:rtl/>
          <w:lang w:bidi="ar-DZ"/>
        </w:rPr>
        <w:t>ة</w:t>
      </w:r>
      <w:proofErr w:type="spellEnd"/>
      <w:r w:rsidRPr="00705449">
        <w:rPr>
          <w:rFonts w:asciiTheme="majorBidi" w:hAnsiTheme="majorBidi" w:cs="Times New Roman" w:hint="eastAsia"/>
          <w:sz w:val="28"/>
          <w:szCs w:val="28"/>
          <w:rtl/>
          <w:lang w:bidi="ar-DZ"/>
        </w:rPr>
        <w:t>،</w:t>
      </w:r>
      <w:r w:rsidRPr="00705449">
        <w:rPr>
          <w:rFonts w:asciiTheme="majorBidi" w:hAnsiTheme="majorBidi" w:cs="Times New Roman"/>
          <w:sz w:val="28"/>
          <w:szCs w:val="28"/>
          <w:rtl/>
          <w:lang w:bidi="ar-DZ"/>
        </w:rPr>
        <w:t xml:space="preserve"> </w:t>
      </w:r>
      <w:r w:rsidRPr="00705449">
        <w:rPr>
          <w:rFonts w:asciiTheme="majorBidi" w:hAnsiTheme="majorBidi" w:cs="Times New Roman" w:hint="cs"/>
          <w:sz w:val="28"/>
          <w:szCs w:val="28"/>
          <w:rtl/>
          <w:lang w:bidi="ar-DZ"/>
        </w:rPr>
        <w:t>ﻣﺜﻞ</w:t>
      </w:r>
      <w:r w:rsidRPr="00705449">
        <w:rPr>
          <w:rFonts w:asciiTheme="majorBidi" w:hAnsiTheme="majorBidi" w:cs="Times New Roman"/>
          <w:sz w:val="28"/>
          <w:szCs w:val="28"/>
          <w:rtl/>
          <w:lang w:bidi="ar-DZ"/>
        </w:rPr>
        <w:t xml:space="preserve"> </w:t>
      </w:r>
      <w:r w:rsidRPr="00705449">
        <w:rPr>
          <w:rFonts w:asciiTheme="majorBidi" w:hAnsiTheme="majorBidi" w:cs="Times New Roman" w:hint="cs"/>
          <w:sz w:val="28"/>
          <w:szCs w:val="28"/>
          <w:rtl/>
          <w:lang w:bidi="ar-DZ"/>
        </w:rPr>
        <w:t>ﻗﺪ</w:t>
      </w:r>
      <w:r w:rsidRPr="00705449">
        <w:rPr>
          <w:rFonts w:asciiTheme="majorBidi" w:hAnsiTheme="majorBidi" w:cs="Times New Roman" w:hint="eastAsia"/>
          <w:sz w:val="28"/>
          <w:szCs w:val="28"/>
          <w:rtl/>
          <w:lang w:bidi="ar-DZ"/>
        </w:rPr>
        <w:t>رة</w:t>
      </w:r>
      <w:r w:rsidRPr="00705449">
        <w:rPr>
          <w:rFonts w:asciiTheme="majorBidi" w:hAnsiTheme="majorBidi" w:cs="Times New Roman"/>
          <w:sz w:val="28"/>
          <w:szCs w:val="28"/>
          <w:rtl/>
          <w:lang w:bidi="ar-DZ"/>
        </w:rPr>
        <w:t xml:space="preserve"> ا</w:t>
      </w:r>
      <w:r w:rsidRPr="00705449">
        <w:rPr>
          <w:rFonts w:asciiTheme="majorBidi" w:hAnsiTheme="majorBidi" w:cs="Times New Roman" w:hint="cs"/>
          <w:sz w:val="28"/>
          <w:szCs w:val="28"/>
          <w:rtl/>
          <w:lang w:bidi="ar-DZ"/>
        </w:rPr>
        <w:t>ﻟﻤﺠﻤﻮﻋﺔ</w:t>
      </w:r>
      <w:r w:rsidRPr="00705449">
        <w:rPr>
          <w:rFonts w:asciiTheme="majorBidi" w:hAnsiTheme="majorBidi" w:cs="Times New Roman"/>
          <w:sz w:val="28"/>
          <w:szCs w:val="28"/>
          <w:rtl/>
          <w:lang w:bidi="ar-DZ"/>
        </w:rPr>
        <w:t xml:space="preserve"> </w:t>
      </w:r>
      <w:r w:rsidRPr="00705449">
        <w:rPr>
          <w:rFonts w:asciiTheme="majorBidi" w:hAnsiTheme="majorBidi" w:cs="Times New Roman" w:hint="cs"/>
          <w:sz w:val="28"/>
          <w:szCs w:val="28"/>
          <w:rtl/>
          <w:lang w:bidi="ar-DZ"/>
        </w:rPr>
        <w:t>ﻋﻠﻰ</w:t>
      </w:r>
      <w:r w:rsidRPr="00705449">
        <w:rPr>
          <w:rFonts w:asciiTheme="majorBidi" w:hAnsiTheme="majorBidi" w:cs="Times New Roman"/>
          <w:sz w:val="28"/>
          <w:szCs w:val="28"/>
          <w:rtl/>
          <w:lang w:bidi="ar-DZ"/>
        </w:rPr>
        <w:t xml:space="preserve"> </w:t>
      </w:r>
      <w:proofErr w:type="spellStart"/>
      <w:r w:rsidRPr="00705449">
        <w:rPr>
          <w:rFonts w:asciiTheme="majorBidi" w:hAnsiTheme="majorBidi" w:cs="Times New Roman"/>
          <w:sz w:val="28"/>
          <w:szCs w:val="28"/>
          <w:rtl/>
          <w:lang w:bidi="ar-DZ"/>
        </w:rPr>
        <w:t>ا</w:t>
      </w:r>
      <w:r w:rsidRPr="00705449">
        <w:rPr>
          <w:rFonts w:asciiTheme="majorBidi" w:hAnsiTheme="majorBidi" w:cs="Times New Roman" w:hint="cs"/>
          <w:sz w:val="28"/>
          <w:szCs w:val="28"/>
          <w:rtl/>
          <w:lang w:bidi="ar-DZ"/>
        </w:rPr>
        <w:t>ﻟﺴ</w:t>
      </w:r>
      <w:proofErr w:type="spellEnd"/>
      <w:r w:rsidRPr="00705449">
        <w:rPr>
          <w:rFonts w:asciiTheme="majorBidi" w:hAnsiTheme="majorBidi" w:cs="Times New Roman" w:hint="cs"/>
          <w:sz w:val="28"/>
          <w:szCs w:val="28"/>
          <w:rtl/>
          <w:lang w:bidi="ar-DZ"/>
        </w:rPr>
        <w:t>ﯿ</w:t>
      </w:r>
      <w:proofErr w:type="spellStart"/>
      <w:r w:rsidRPr="00705449">
        <w:rPr>
          <w:rFonts w:asciiTheme="majorBidi" w:hAnsiTheme="majorBidi" w:cs="Times New Roman" w:hint="cs"/>
          <w:sz w:val="28"/>
          <w:szCs w:val="28"/>
          <w:rtl/>
          <w:lang w:bidi="ar-DZ"/>
        </w:rPr>
        <w:t>ﻄﺮ</w:t>
      </w:r>
      <w:r w:rsidRPr="00705449">
        <w:rPr>
          <w:rFonts w:asciiTheme="majorBidi" w:hAnsiTheme="majorBidi" w:cs="Times New Roman" w:hint="eastAsia"/>
          <w:sz w:val="28"/>
          <w:szCs w:val="28"/>
          <w:rtl/>
          <w:lang w:bidi="ar-DZ"/>
        </w:rPr>
        <w:t>ة</w:t>
      </w:r>
      <w:proofErr w:type="spellEnd"/>
      <w:r w:rsidRPr="00705449">
        <w:rPr>
          <w:rFonts w:asciiTheme="majorBidi" w:hAnsiTheme="majorBidi" w:cs="Times New Roman"/>
          <w:sz w:val="28"/>
          <w:szCs w:val="28"/>
          <w:rtl/>
          <w:lang w:bidi="ar-DZ"/>
        </w:rPr>
        <w:t xml:space="preserve"> وا</w:t>
      </w:r>
      <w:r w:rsidRPr="00705449">
        <w:rPr>
          <w:rFonts w:asciiTheme="majorBidi" w:hAnsiTheme="majorBidi" w:cs="Times New Roman" w:hint="cs"/>
          <w:sz w:val="28"/>
          <w:szCs w:val="28"/>
          <w:rtl/>
          <w:lang w:bidi="ar-DZ"/>
        </w:rPr>
        <w:t>ﻟﺘﺤﻜﻢ</w:t>
      </w:r>
      <w:r w:rsidRPr="00705449">
        <w:rPr>
          <w:rFonts w:asciiTheme="majorBidi" w:hAnsiTheme="majorBidi" w:cs="Times New Roman"/>
          <w:sz w:val="28"/>
          <w:szCs w:val="28"/>
          <w:rtl/>
          <w:lang w:bidi="ar-DZ"/>
        </w:rPr>
        <w:t xml:space="preserve"> </w:t>
      </w:r>
      <w:r w:rsidRPr="00705449">
        <w:rPr>
          <w:rFonts w:asciiTheme="majorBidi" w:hAnsiTheme="majorBidi" w:cs="Times New Roman" w:hint="cs"/>
          <w:sz w:val="28"/>
          <w:szCs w:val="28"/>
          <w:rtl/>
          <w:lang w:bidi="ar-DZ"/>
        </w:rPr>
        <w:t>ﻓﻲ</w:t>
      </w:r>
      <w:r>
        <w:rPr>
          <w:rFonts w:asciiTheme="majorBidi" w:hAnsiTheme="majorBidi" w:cs="Times New Roman" w:hint="cs"/>
          <w:sz w:val="28"/>
          <w:szCs w:val="28"/>
          <w:rtl/>
          <w:lang w:bidi="ar-DZ"/>
        </w:rPr>
        <w:t xml:space="preserve"> </w:t>
      </w:r>
      <w:proofErr w:type="spellStart"/>
      <w:r w:rsidRPr="00705449">
        <w:rPr>
          <w:rFonts w:asciiTheme="majorBidi" w:hAnsiTheme="majorBidi" w:cs="Times New Roman"/>
          <w:sz w:val="28"/>
          <w:szCs w:val="28"/>
          <w:rtl/>
          <w:lang w:bidi="ar-DZ"/>
        </w:rPr>
        <w:t>ا</w:t>
      </w:r>
      <w:r w:rsidRPr="00705449">
        <w:rPr>
          <w:rFonts w:asciiTheme="majorBidi" w:hAnsiTheme="majorBidi" w:cs="Times New Roman" w:hint="cs"/>
          <w:sz w:val="28"/>
          <w:szCs w:val="28"/>
          <w:rtl/>
          <w:lang w:bidi="ar-DZ"/>
        </w:rPr>
        <w:t>ﻟﺘﻜﻨﻮﻟﻮﺟ</w:t>
      </w:r>
      <w:proofErr w:type="spellEnd"/>
      <w:r w:rsidRPr="00705449">
        <w:rPr>
          <w:rFonts w:asciiTheme="majorBidi" w:hAnsiTheme="majorBidi" w:cs="Times New Roman" w:hint="cs"/>
          <w:sz w:val="28"/>
          <w:szCs w:val="28"/>
          <w:rtl/>
          <w:lang w:bidi="ar-DZ"/>
        </w:rPr>
        <w:t>ﯿﺎ</w:t>
      </w:r>
      <w:r w:rsidRPr="00705449">
        <w:rPr>
          <w:rFonts w:asciiTheme="majorBidi" w:hAnsiTheme="majorBidi" w:cs="Times New Roman"/>
          <w:sz w:val="28"/>
          <w:szCs w:val="28"/>
          <w:rtl/>
          <w:lang w:bidi="ar-DZ"/>
        </w:rPr>
        <w:t xml:space="preserve"> ا</w:t>
      </w:r>
      <w:r w:rsidRPr="00705449">
        <w:rPr>
          <w:rFonts w:asciiTheme="majorBidi" w:hAnsiTheme="majorBidi" w:cs="Times New Roman" w:hint="cs"/>
          <w:sz w:val="28"/>
          <w:szCs w:val="28"/>
          <w:rtl/>
          <w:lang w:bidi="ar-DZ"/>
        </w:rPr>
        <w:t>ﻟﻤﺘﺎﺣﺔ</w:t>
      </w:r>
      <w:r w:rsidRPr="00705449">
        <w:rPr>
          <w:rFonts w:asciiTheme="majorBidi" w:hAnsiTheme="majorBidi" w:cs="Times New Roman" w:hint="eastAsia"/>
          <w:sz w:val="28"/>
          <w:szCs w:val="28"/>
          <w:rtl/>
          <w:lang w:bidi="ar-DZ"/>
        </w:rPr>
        <w:t>،</w:t>
      </w:r>
      <w:r w:rsidRPr="00705449">
        <w:rPr>
          <w:rFonts w:asciiTheme="majorBidi" w:hAnsiTheme="majorBidi" w:cs="Times New Roman"/>
          <w:sz w:val="28"/>
          <w:szCs w:val="28"/>
          <w:rtl/>
          <w:lang w:bidi="ar-DZ"/>
        </w:rPr>
        <w:t xml:space="preserve"> و</w:t>
      </w:r>
      <w:r w:rsidRPr="00705449">
        <w:rPr>
          <w:rFonts w:asciiTheme="majorBidi" w:hAnsiTheme="majorBidi" w:cs="Times New Roman" w:hint="cs"/>
          <w:sz w:val="28"/>
          <w:szCs w:val="28"/>
          <w:rtl/>
          <w:lang w:bidi="ar-DZ"/>
        </w:rPr>
        <w:t>ﻛﺬ</w:t>
      </w:r>
      <w:r w:rsidRPr="00705449">
        <w:rPr>
          <w:rFonts w:asciiTheme="majorBidi" w:hAnsiTheme="majorBidi" w:cs="Times New Roman" w:hint="eastAsia"/>
          <w:sz w:val="28"/>
          <w:szCs w:val="28"/>
          <w:rtl/>
          <w:lang w:bidi="ar-DZ"/>
        </w:rPr>
        <w:t>ا</w:t>
      </w:r>
      <w:r w:rsidRPr="00705449">
        <w:rPr>
          <w:rFonts w:asciiTheme="majorBidi" w:hAnsiTheme="majorBidi" w:cs="Times New Roman"/>
          <w:sz w:val="28"/>
          <w:szCs w:val="28"/>
          <w:rtl/>
          <w:lang w:bidi="ar-DZ"/>
        </w:rPr>
        <w:t xml:space="preserve"> ا</w:t>
      </w:r>
      <w:r w:rsidRPr="00705449">
        <w:rPr>
          <w:rFonts w:asciiTheme="majorBidi" w:hAnsiTheme="majorBidi" w:cs="Times New Roman" w:hint="cs"/>
          <w:sz w:val="28"/>
          <w:szCs w:val="28"/>
          <w:rtl/>
          <w:lang w:bidi="ar-DZ"/>
        </w:rPr>
        <w:t>ﻟﻘﺪ</w:t>
      </w:r>
      <w:r w:rsidRPr="00705449">
        <w:rPr>
          <w:rFonts w:asciiTheme="majorBidi" w:hAnsiTheme="majorBidi" w:cs="Times New Roman" w:hint="eastAsia"/>
          <w:sz w:val="28"/>
          <w:szCs w:val="28"/>
          <w:rtl/>
          <w:lang w:bidi="ar-DZ"/>
        </w:rPr>
        <w:t>رة</w:t>
      </w:r>
      <w:r w:rsidRPr="00705449">
        <w:rPr>
          <w:rFonts w:asciiTheme="majorBidi" w:hAnsiTheme="majorBidi" w:cs="Times New Roman"/>
          <w:sz w:val="28"/>
          <w:szCs w:val="28"/>
          <w:rtl/>
          <w:lang w:bidi="ar-DZ"/>
        </w:rPr>
        <w:t xml:space="preserve"> </w:t>
      </w:r>
      <w:r w:rsidRPr="00705449">
        <w:rPr>
          <w:rFonts w:asciiTheme="majorBidi" w:hAnsiTheme="majorBidi" w:cs="Times New Roman" w:hint="cs"/>
          <w:sz w:val="28"/>
          <w:szCs w:val="28"/>
          <w:rtl/>
          <w:lang w:bidi="ar-DZ"/>
        </w:rPr>
        <w:t>ﻋﻠﻰ</w:t>
      </w:r>
      <w:r w:rsidRPr="00705449">
        <w:rPr>
          <w:rFonts w:asciiTheme="majorBidi" w:hAnsiTheme="majorBidi" w:cs="Times New Roman"/>
          <w:sz w:val="28"/>
          <w:szCs w:val="28"/>
          <w:rtl/>
          <w:lang w:bidi="ar-DZ"/>
        </w:rPr>
        <w:t xml:space="preserve"> ا</w:t>
      </w:r>
      <w:r w:rsidRPr="00705449">
        <w:rPr>
          <w:rFonts w:asciiTheme="majorBidi" w:hAnsiTheme="majorBidi" w:cs="Times New Roman" w:hint="cs"/>
          <w:sz w:val="28"/>
          <w:szCs w:val="28"/>
          <w:rtl/>
          <w:lang w:bidi="ar-DZ"/>
        </w:rPr>
        <w:t>ﻟﺘﺄﻗﻠﻢ</w:t>
      </w:r>
      <w:r w:rsidRPr="00705449">
        <w:rPr>
          <w:rFonts w:asciiTheme="majorBidi" w:hAnsiTheme="majorBidi" w:cs="Times New Roman"/>
          <w:sz w:val="28"/>
          <w:szCs w:val="28"/>
          <w:rtl/>
          <w:lang w:bidi="ar-DZ"/>
        </w:rPr>
        <w:t xml:space="preserve"> وا</w:t>
      </w:r>
      <w:r w:rsidRPr="00705449">
        <w:rPr>
          <w:rFonts w:asciiTheme="majorBidi" w:hAnsiTheme="majorBidi" w:cs="Times New Roman" w:hint="cs"/>
          <w:sz w:val="28"/>
          <w:szCs w:val="28"/>
          <w:rtl/>
          <w:lang w:bidi="ar-DZ"/>
        </w:rPr>
        <w:t>ﻟﺘﻔﺎﻋﻞ</w:t>
      </w:r>
      <w:r w:rsidRPr="00705449">
        <w:rPr>
          <w:rFonts w:asciiTheme="majorBidi" w:hAnsiTheme="majorBidi" w:cs="Times New Roman"/>
          <w:sz w:val="28"/>
          <w:szCs w:val="28"/>
          <w:rtl/>
          <w:lang w:bidi="ar-DZ"/>
        </w:rPr>
        <w:t xml:space="preserve"> </w:t>
      </w:r>
      <w:r w:rsidRPr="00705449">
        <w:rPr>
          <w:rFonts w:asciiTheme="majorBidi" w:hAnsiTheme="majorBidi" w:cs="Times New Roman" w:hint="cs"/>
          <w:sz w:val="28"/>
          <w:szCs w:val="28"/>
          <w:rtl/>
          <w:lang w:bidi="ar-DZ"/>
        </w:rPr>
        <w:t>ﻣﻊ</w:t>
      </w:r>
      <w:r w:rsidRPr="00705449">
        <w:rPr>
          <w:rFonts w:asciiTheme="majorBidi" w:hAnsiTheme="majorBidi" w:cs="Times New Roman"/>
          <w:sz w:val="28"/>
          <w:szCs w:val="28"/>
          <w:rtl/>
          <w:lang w:bidi="ar-DZ"/>
        </w:rPr>
        <w:t xml:space="preserve"> </w:t>
      </w:r>
      <w:proofErr w:type="spellStart"/>
      <w:r w:rsidRPr="00705449">
        <w:rPr>
          <w:rFonts w:asciiTheme="majorBidi" w:hAnsiTheme="majorBidi" w:cs="Times New Roman"/>
          <w:sz w:val="28"/>
          <w:szCs w:val="28"/>
          <w:rtl/>
          <w:lang w:bidi="ar-DZ"/>
        </w:rPr>
        <w:t>ا</w:t>
      </w:r>
      <w:r w:rsidRPr="00705449">
        <w:rPr>
          <w:rFonts w:asciiTheme="majorBidi" w:hAnsiTheme="majorBidi" w:cs="Times New Roman" w:hint="cs"/>
          <w:sz w:val="28"/>
          <w:szCs w:val="28"/>
          <w:rtl/>
          <w:lang w:bidi="ar-DZ"/>
        </w:rPr>
        <w:t>ﻟﺴ</w:t>
      </w:r>
      <w:proofErr w:type="spellEnd"/>
      <w:r w:rsidRPr="00705449">
        <w:rPr>
          <w:rFonts w:asciiTheme="majorBidi" w:hAnsiTheme="majorBidi" w:cs="Times New Roman" w:hint="cs"/>
          <w:sz w:val="28"/>
          <w:szCs w:val="28"/>
          <w:rtl/>
          <w:lang w:bidi="ar-DZ"/>
        </w:rPr>
        <w:t>ﯿ</w:t>
      </w:r>
      <w:proofErr w:type="spellStart"/>
      <w:r w:rsidRPr="00705449">
        <w:rPr>
          <w:rFonts w:asciiTheme="majorBidi" w:hAnsiTheme="majorBidi" w:cs="Times New Roman" w:hint="cs"/>
          <w:sz w:val="28"/>
          <w:szCs w:val="28"/>
          <w:rtl/>
          <w:lang w:bidi="ar-DZ"/>
        </w:rPr>
        <w:t>ﺮ</w:t>
      </w:r>
      <w:r w:rsidRPr="00705449">
        <w:rPr>
          <w:rFonts w:asciiTheme="majorBidi" w:hAnsiTheme="majorBidi" w:cs="Times New Roman" w:hint="eastAsia"/>
          <w:sz w:val="28"/>
          <w:szCs w:val="28"/>
          <w:rtl/>
          <w:lang w:bidi="ar-DZ"/>
        </w:rPr>
        <w:t>ورات</w:t>
      </w:r>
      <w:proofErr w:type="spellEnd"/>
      <w:r w:rsidRPr="00705449">
        <w:rPr>
          <w:rFonts w:asciiTheme="majorBidi" w:hAnsiTheme="majorBidi" w:cs="Times New Roman"/>
          <w:sz w:val="28"/>
          <w:szCs w:val="28"/>
          <w:rtl/>
          <w:lang w:bidi="ar-DZ"/>
        </w:rPr>
        <w:t xml:space="preserve"> </w:t>
      </w:r>
      <w:proofErr w:type="spellStart"/>
      <w:r w:rsidRPr="00705449">
        <w:rPr>
          <w:rFonts w:asciiTheme="majorBidi" w:hAnsiTheme="majorBidi" w:cs="Times New Roman"/>
          <w:sz w:val="28"/>
          <w:szCs w:val="28"/>
          <w:rtl/>
          <w:lang w:bidi="ar-DZ"/>
        </w:rPr>
        <w:t>ا</w:t>
      </w:r>
      <w:r w:rsidRPr="00705449">
        <w:rPr>
          <w:rFonts w:asciiTheme="majorBidi" w:hAnsiTheme="majorBidi" w:cs="Times New Roman" w:hint="cs"/>
          <w:sz w:val="28"/>
          <w:szCs w:val="28"/>
          <w:rtl/>
          <w:lang w:bidi="ar-DZ"/>
        </w:rPr>
        <w:t>ﻟﺘﻨﻈ</w:t>
      </w:r>
      <w:proofErr w:type="spellEnd"/>
      <w:r w:rsidRPr="00705449">
        <w:rPr>
          <w:rFonts w:asciiTheme="majorBidi" w:hAnsiTheme="majorBidi" w:cs="Times New Roman" w:hint="cs"/>
          <w:sz w:val="28"/>
          <w:szCs w:val="28"/>
          <w:rtl/>
          <w:lang w:bidi="ar-DZ"/>
        </w:rPr>
        <w:t>ﯿﻤﯿﺔ</w:t>
      </w:r>
      <w:r w:rsidRPr="00705449">
        <w:rPr>
          <w:rFonts w:asciiTheme="majorBidi" w:hAnsiTheme="majorBidi" w:cs="Times New Roman"/>
          <w:sz w:val="28"/>
          <w:szCs w:val="28"/>
          <w:rtl/>
          <w:lang w:bidi="ar-DZ"/>
        </w:rPr>
        <w:t xml:space="preserve"> ا</w:t>
      </w:r>
      <w:r w:rsidRPr="00705449">
        <w:rPr>
          <w:rFonts w:asciiTheme="majorBidi" w:hAnsiTheme="majorBidi" w:cs="Times New Roman" w:hint="cs"/>
          <w:sz w:val="28"/>
          <w:szCs w:val="28"/>
          <w:rtl/>
          <w:lang w:bidi="ar-DZ"/>
        </w:rPr>
        <w:t>ﻟﻤﻄﺒﻘﺔ</w:t>
      </w:r>
      <w:r w:rsidRPr="00705449">
        <w:rPr>
          <w:rFonts w:asciiTheme="majorBidi" w:hAnsiTheme="majorBidi" w:cs="Times New Roman"/>
          <w:sz w:val="28"/>
          <w:szCs w:val="28"/>
          <w:rtl/>
          <w:lang w:bidi="ar-DZ"/>
        </w:rPr>
        <w:t xml:space="preserve"> </w:t>
      </w:r>
      <w:r w:rsidRPr="00705449">
        <w:rPr>
          <w:rFonts w:asciiTheme="majorBidi" w:hAnsiTheme="majorBidi" w:cs="Times New Roman" w:hint="cs"/>
          <w:sz w:val="28"/>
          <w:szCs w:val="28"/>
          <w:rtl/>
          <w:lang w:bidi="ar-DZ"/>
        </w:rPr>
        <w:t>ﻣﻦ</w:t>
      </w:r>
      <w:r w:rsidRPr="00705449">
        <w:rPr>
          <w:rFonts w:asciiTheme="majorBidi" w:hAnsiTheme="majorBidi" w:cs="Times New Roman"/>
          <w:sz w:val="28"/>
          <w:szCs w:val="28"/>
          <w:rtl/>
          <w:lang w:bidi="ar-DZ"/>
        </w:rPr>
        <w:t xml:space="preserve"> ط</w:t>
      </w:r>
      <w:r w:rsidRPr="00705449">
        <w:rPr>
          <w:rFonts w:asciiTheme="majorBidi" w:hAnsiTheme="majorBidi" w:cs="Times New Roman" w:hint="cs"/>
          <w:sz w:val="28"/>
          <w:szCs w:val="28"/>
          <w:rtl/>
          <w:lang w:bidi="ar-DZ"/>
        </w:rPr>
        <w:t>ﺮ</w:t>
      </w:r>
      <w:r w:rsidRPr="00705449">
        <w:rPr>
          <w:rFonts w:asciiTheme="majorBidi" w:hAnsiTheme="majorBidi" w:cs="Times New Roman" w:hint="eastAsia"/>
          <w:sz w:val="28"/>
          <w:szCs w:val="28"/>
          <w:rtl/>
          <w:lang w:bidi="ar-DZ"/>
        </w:rPr>
        <w:t>ف</w:t>
      </w:r>
      <w:r w:rsidRPr="00705449">
        <w:rPr>
          <w:rFonts w:asciiTheme="majorBidi" w:hAnsiTheme="majorBidi" w:cs="Times New Roman"/>
          <w:sz w:val="28"/>
          <w:szCs w:val="28"/>
          <w:rtl/>
          <w:lang w:bidi="ar-DZ"/>
        </w:rPr>
        <w:t xml:space="preserve"> ا</w:t>
      </w:r>
      <w:r w:rsidRPr="00705449">
        <w:rPr>
          <w:rFonts w:asciiTheme="majorBidi" w:hAnsiTheme="majorBidi" w:cs="Times New Roman" w:hint="cs"/>
          <w:sz w:val="28"/>
          <w:szCs w:val="28"/>
          <w:rtl/>
          <w:lang w:bidi="ar-DZ"/>
        </w:rPr>
        <w:t>ﻟﻤﻨﻈﻤﺔ</w:t>
      </w:r>
      <w:r>
        <w:rPr>
          <w:rFonts w:asciiTheme="majorBidi" w:hAnsiTheme="majorBidi" w:cs="Times New Roman" w:hint="cs"/>
          <w:sz w:val="28"/>
          <w:szCs w:val="28"/>
          <w:rtl/>
          <w:lang w:bidi="ar-DZ"/>
        </w:rPr>
        <w:t xml:space="preserve"> </w:t>
      </w:r>
      <w:r w:rsidRPr="00705449">
        <w:rPr>
          <w:rFonts w:asciiTheme="majorBidi" w:hAnsiTheme="majorBidi" w:cs="Times New Roman" w:hint="cs"/>
          <w:sz w:val="28"/>
          <w:szCs w:val="28"/>
          <w:rtl/>
          <w:lang w:bidi="ar-DZ"/>
        </w:rPr>
        <w:t>ﺑﮭﺪ</w:t>
      </w:r>
      <w:r w:rsidRPr="00705449">
        <w:rPr>
          <w:rFonts w:asciiTheme="majorBidi" w:hAnsiTheme="majorBidi" w:cs="Times New Roman" w:hint="eastAsia"/>
          <w:sz w:val="28"/>
          <w:szCs w:val="28"/>
          <w:rtl/>
          <w:lang w:bidi="ar-DZ"/>
        </w:rPr>
        <w:t>ف</w:t>
      </w:r>
      <w:r w:rsidRPr="00705449">
        <w:rPr>
          <w:rFonts w:asciiTheme="majorBidi" w:hAnsiTheme="majorBidi" w:cs="Times New Roman"/>
          <w:sz w:val="28"/>
          <w:szCs w:val="28"/>
          <w:rtl/>
          <w:lang w:bidi="ar-DZ"/>
        </w:rPr>
        <w:t xml:space="preserve"> </w:t>
      </w:r>
      <w:r w:rsidRPr="00705449">
        <w:rPr>
          <w:rFonts w:asciiTheme="majorBidi" w:hAnsiTheme="majorBidi" w:cs="Times New Roman" w:hint="cs"/>
          <w:sz w:val="28"/>
          <w:szCs w:val="28"/>
          <w:rtl/>
          <w:lang w:bidi="ar-DZ"/>
        </w:rPr>
        <w:t>ﺗﺤﺴﯿﻦ</w:t>
      </w:r>
      <w:r w:rsidRPr="00705449">
        <w:rPr>
          <w:rFonts w:asciiTheme="majorBidi" w:hAnsiTheme="majorBidi" w:cs="Times New Roman"/>
          <w:sz w:val="28"/>
          <w:szCs w:val="28"/>
          <w:rtl/>
          <w:lang w:bidi="ar-DZ"/>
        </w:rPr>
        <w:t xml:space="preserve"> ا</w:t>
      </w:r>
      <w:r w:rsidRPr="00705449">
        <w:rPr>
          <w:rFonts w:asciiTheme="majorBidi" w:hAnsiTheme="majorBidi" w:cs="Times New Roman" w:hint="cs"/>
          <w:sz w:val="28"/>
          <w:szCs w:val="28"/>
          <w:rtl/>
          <w:lang w:bidi="ar-DZ"/>
        </w:rPr>
        <w:t>ﻟﻔﻌﺎﻟﯿﺔ</w:t>
      </w:r>
      <w:r w:rsidRPr="00705449">
        <w:rPr>
          <w:rFonts w:asciiTheme="majorBidi" w:hAnsiTheme="majorBidi" w:cs="Times New Roman"/>
          <w:sz w:val="28"/>
          <w:szCs w:val="28"/>
          <w:rtl/>
          <w:lang w:bidi="ar-DZ"/>
        </w:rPr>
        <w:t xml:space="preserve"> و</w:t>
      </w:r>
      <w:r w:rsidRPr="00705449">
        <w:rPr>
          <w:rFonts w:asciiTheme="majorBidi" w:hAnsiTheme="majorBidi" w:cs="Times New Roman" w:hint="cs"/>
          <w:sz w:val="28"/>
          <w:szCs w:val="28"/>
          <w:rtl/>
          <w:lang w:bidi="ar-DZ"/>
        </w:rPr>
        <w:t>ﻣﺴﺎﯾ</w:t>
      </w:r>
      <w:proofErr w:type="spellStart"/>
      <w:r w:rsidRPr="00705449">
        <w:rPr>
          <w:rFonts w:asciiTheme="majorBidi" w:hAnsiTheme="majorBidi" w:cs="Times New Roman" w:hint="cs"/>
          <w:sz w:val="28"/>
          <w:szCs w:val="28"/>
          <w:rtl/>
          <w:lang w:bidi="ar-DZ"/>
        </w:rPr>
        <w:t>ﺮ</w:t>
      </w:r>
      <w:r w:rsidRPr="00705449">
        <w:rPr>
          <w:rFonts w:asciiTheme="majorBidi" w:hAnsiTheme="majorBidi" w:cs="Times New Roman" w:hint="eastAsia"/>
          <w:sz w:val="28"/>
          <w:szCs w:val="28"/>
          <w:rtl/>
          <w:lang w:bidi="ar-DZ"/>
        </w:rPr>
        <w:t>ة</w:t>
      </w:r>
      <w:proofErr w:type="spellEnd"/>
      <w:r w:rsidRPr="00705449">
        <w:rPr>
          <w:rFonts w:asciiTheme="majorBidi" w:hAnsiTheme="majorBidi" w:cs="Times New Roman"/>
          <w:sz w:val="28"/>
          <w:szCs w:val="28"/>
          <w:rtl/>
          <w:lang w:bidi="ar-DZ"/>
        </w:rPr>
        <w:t xml:space="preserve"> </w:t>
      </w:r>
      <w:proofErr w:type="spellStart"/>
      <w:r w:rsidRPr="00705449">
        <w:rPr>
          <w:rFonts w:asciiTheme="majorBidi" w:hAnsiTheme="majorBidi" w:cs="Times New Roman" w:hint="cs"/>
          <w:sz w:val="28"/>
          <w:szCs w:val="28"/>
          <w:rtl/>
          <w:lang w:bidi="ar-DZ"/>
        </w:rPr>
        <w:t>ﺗﻐ</w:t>
      </w:r>
      <w:proofErr w:type="spellEnd"/>
      <w:r w:rsidRPr="00705449">
        <w:rPr>
          <w:rFonts w:asciiTheme="majorBidi" w:hAnsiTheme="majorBidi" w:cs="Times New Roman" w:hint="cs"/>
          <w:sz w:val="28"/>
          <w:szCs w:val="28"/>
          <w:rtl/>
          <w:lang w:bidi="ar-DZ"/>
        </w:rPr>
        <w:t>ﯿﺮ</w:t>
      </w:r>
      <w:r w:rsidRPr="00705449">
        <w:rPr>
          <w:rFonts w:asciiTheme="majorBidi" w:hAnsiTheme="majorBidi" w:cs="Times New Roman"/>
          <w:sz w:val="28"/>
          <w:szCs w:val="28"/>
          <w:rtl/>
          <w:lang w:bidi="ar-DZ"/>
        </w:rPr>
        <w:t xml:space="preserve"> </w:t>
      </w:r>
      <w:proofErr w:type="spellStart"/>
      <w:r w:rsidRPr="00705449">
        <w:rPr>
          <w:rFonts w:asciiTheme="majorBidi" w:hAnsiTheme="majorBidi" w:cs="Times New Roman"/>
          <w:sz w:val="28"/>
          <w:szCs w:val="28"/>
          <w:rtl/>
          <w:lang w:bidi="ar-DZ"/>
        </w:rPr>
        <w:t>ا</w:t>
      </w:r>
      <w:r w:rsidRPr="00705449">
        <w:rPr>
          <w:rFonts w:asciiTheme="majorBidi" w:hAnsiTheme="majorBidi" w:cs="Times New Roman" w:hint="cs"/>
          <w:sz w:val="28"/>
          <w:szCs w:val="28"/>
          <w:rtl/>
          <w:lang w:bidi="ar-DZ"/>
        </w:rPr>
        <w:t>ﻟﺒ</w:t>
      </w:r>
      <w:proofErr w:type="spellEnd"/>
      <w:r w:rsidRPr="00705449">
        <w:rPr>
          <w:rFonts w:asciiTheme="majorBidi" w:hAnsiTheme="majorBidi" w:cs="Times New Roman" w:hint="cs"/>
          <w:sz w:val="28"/>
          <w:szCs w:val="28"/>
          <w:rtl/>
          <w:lang w:bidi="ar-DZ"/>
        </w:rPr>
        <w:t>ﯿ</w:t>
      </w:r>
      <w:proofErr w:type="spellStart"/>
      <w:r w:rsidRPr="00705449">
        <w:rPr>
          <w:rFonts w:asciiTheme="majorBidi" w:hAnsiTheme="majorBidi" w:cs="Times New Roman" w:hint="cs"/>
          <w:sz w:val="28"/>
          <w:szCs w:val="28"/>
          <w:rtl/>
          <w:lang w:bidi="ar-DZ"/>
        </w:rPr>
        <w:t>ﺌﺔ</w:t>
      </w:r>
      <w:proofErr w:type="spellEnd"/>
      <w:r w:rsidRPr="00705449">
        <w:rPr>
          <w:rFonts w:asciiTheme="majorBidi" w:hAnsiTheme="majorBidi" w:cs="Times New Roman"/>
          <w:sz w:val="28"/>
          <w:szCs w:val="28"/>
          <w:rtl/>
          <w:lang w:bidi="ar-DZ"/>
        </w:rPr>
        <w:t xml:space="preserve"> ا</w:t>
      </w:r>
      <w:r w:rsidRPr="00705449">
        <w:rPr>
          <w:rFonts w:asciiTheme="majorBidi" w:hAnsiTheme="majorBidi" w:cs="Times New Roman" w:hint="cs"/>
          <w:sz w:val="28"/>
          <w:szCs w:val="28"/>
          <w:rtl/>
          <w:lang w:bidi="ar-DZ"/>
        </w:rPr>
        <w:t>ﻟﺪ</w:t>
      </w:r>
      <w:r w:rsidRPr="00705449">
        <w:rPr>
          <w:rFonts w:asciiTheme="majorBidi" w:hAnsiTheme="majorBidi" w:cs="Times New Roman" w:hint="eastAsia"/>
          <w:sz w:val="28"/>
          <w:szCs w:val="28"/>
          <w:rtl/>
          <w:lang w:bidi="ar-DZ"/>
        </w:rPr>
        <w:t>ا</w:t>
      </w:r>
      <w:r w:rsidRPr="00705449">
        <w:rPr>
          <w:rFonts w:asciiTheme="majorBidi" w:hAnsiTheme="majorBidi" w:cs="Times New Roman" w:hint="cs"/>
          <w:sz w:val="28"/>
          <w:szCs w:val="28"/>
          <w:rtl/>
          <w:lang w:bidi="ar-DZ"/>
        </w:rPr>
        <w:t>ﺧﻠﯿﺔ</w:t>
      </w:r>
      <w:r w:rsidRPr="00705449">
        <w:rPr>
          <w:rFonts w:asciiTheme="majorBidi" w:hAnsiTheme="majorBidi" w:cs="Times New Roman"/>
          <w:sz w:val="28"/>
          <w:szCs w:val="28"/>
          <w:rtl/>
          <w:lang w:bidi="ar-DZ"/>
        </w:rPr>
        <w:t xml:space="preserve"> </w:t>
      </w:r>
      <w:proofErr w:type="spellStart"/>
      <w:r w:rsidRPr="00705449">
        <w:rPr>
          <w:rFonts w:asciiTheme="majorBidi" w:hAnsiTheme="majorBidi" w:cs="Times New Roman"/>
          <w:sz w:val="28"/>
          <w:szCs w:val="28"/>
          <w:rtl/>
          <w:lang w:bidi="ar-DZ"/>
        </w:rPr>
        <w:t>وا</w:t>
      </w:r>
      <w:r w:rsidRPr="00705449">
        <w:rPr>
          <w:rFonts w:asciiTheme="majorBidi" w:hAnsiTheme="majorBidi" w:cs="Times New Roman" w:hint="cs"/>
          <w:sz w:val="28"/>
          <w:szCs w:val="28"/>
          <w:rtl/>
          <w:lang w:bidi="ar-DZ"/>
        </w:rPr>
        <w:t>ﻟﺒ</w:t>
      </w:r>
      <w:proofErr w:type="spellEnd"/>
      <w:r w:rsidRPr="00705449">
        <w:rPr>
          <w:rFonts w:asciiTheme="majorBidi" w:hAnsiTheme="majorBidi" w:cs="Times New Roman" w:hint="cs"/>
          <w:sz w:val="28"/>
          <w:szCs w:val="28"/>
          <w:rtl/>
          <w:lang w:bidi="ar-DZ"/>
        </w:rPr>
        <w:t>ﯿ</w:t>
      </w:r>
      <w:proofErr w:type="spellStart"/>
      <w:r w:rsidRPr="00705449">
        <w:rPr>
          <w:rFonts w:asciiTheme="majorBidi" w:hAnsiTheme="majorBidi" w:cs="Times New Roman" w:hint="cs"/>
          <w:sz w:val="28"/>
          <w:szCs w:val="28"/>
          <w:rtl/>
          <w:lang w:bidi="ar-DZ"/>
        </w:rPr>
        <w:t>ﺌﺔ</w:t>
      </w:r>
      <w:proofErr w:type="spellEnd"/>
      <w:r w:rsidRPr="00705449">
        <w:rPr>
          <w:rFonts w:asciiTheme="majorBidi" w:hAnsiTheme="majorBidi" w:cs="Times New Roman"/>
          <w:sz w:val="28"/>
          <w:szCs w:val="28"/>
          <w:rtl/>
          <w:lang w:bidi="ar-DZ"/>
        </w:rPr>
        <w:t xml:space="preserve"> ا</w:t>
      </w:r>
      <w:r w:rsidRPr="00705449">
        <w:rPr>
          <w:rFonts w:asciiTheme="majorBidi" w:hAnsiTheme="majorBidi" w:cs="Times New Roman" w:hint="cs"/>
          <w:sz w:val="28"/>
          <w:szCs w:val="28"/>
          <w:rtl/>
          <w:lang w:bidi="ar-DZ"/>
        </w:rPr>
        <w:t>ﻟﺘﻨﺎﻓﺴﯿﺔ</w:t>
      </w:r>
      <w:r w:rsidR="000B39C4">
        <w:rPr>
          <w:rStyle w:val="Appelnotedebasdep"/>
          <w:rFonts w:asciiTheme="majorBidi" w:hAnsiTheme="majorBidi" w:cs="Times New Roman"/>
          <w:sz w:val="28"/>
          <w:szCs w:val="28"/>
          <w:rtl/>
          <w:lang w:bidi="ar-DZ"/>
        </w:rPr>
        <w:footnoteReference w:id="7"/>
      </w:r>
      <w:r>
        <w:rPr>
          <w:rFonts w:asciiTheme="majorBidi" w:hAnsiTheme="majorBidi" w:cs="Times New Roman" w:hint="cs"/>
          <w:sz w:val="28"/>
          <w:szCs w:val="28"/>
          <w:rtl/>
          <w:lang w:bidi="ar-DZ"/>
        </w:rPr>
        <w:t>.</w:t>
      </w:r>
    </w:p>
    <w:p w:rsidR="00705449" w:rsidRPr="004577DF" w:rsidRDefault="00705449" w:rsidP="00B41B48">
      <w:pPr>
        <w:bidi/>
        <w:spacing w:line="360" w:lineRule="auto"/>
        <w:ind w:left="0" w:firstLine="0"/>
        <w:jc w:val="both"/>
        <w:rPr>
          <w:rFonts w:asciiTheme="majorBidi" w:hAnsiTheme="majorBidi" w:cs="Times New Roman"/>
          <w:sz w:val="28"/>
          <w:szCs w:val="28"/>
          <w:rtl/>
          <w:lang w:bidi="ar-DZ"/>
        </w:rPr>
      </w:pPr>
      <w:r>
        <w:rPr>
          <w:rFonts w:asciiTheme="majorBidi" w:hAnsiTheme="majorBidi" w:cs="Times New Roman" w:hint="cs"/>
          <w:sz w:val="28"/>
          <w:szCs w:val="28"/>
          <w:rtl/>
          <w:lang w:bidi="ar-DZ"/>
        </w:rPr>
        <w:tab/>
        <w:t xml:space="preserve">إذا </w:t>
      </w:r>
      <w:r w:rsidR="004E30D6">
        <w:rPr>
          <w:rFonts w:asciiTheme="majorBidi" w:hAnsiTheme="majorBidi" w:cs="Times New Roman" w:hint="cs"/>
          <w:sz w:val="28"/>
          <w:szCs w:val="28"/>
          <w:rtl/>
          <w:lang w:bidi="ar-DZ"/>
        </w:rPr>
        <w:t xml:space="preserve">المقاربة العملية للكفاءات هي نظرة جماعية للكفاءات </w:t>
      </w:r>
      <w:r w:rsidR="00B41B48">
        <w:rPr>
          <w:rFonts w:asciiTheme="majorBidi" w:hAnsiTheme="majorBidi" w:cs="Times New Roman" w:hint="cs"/>
          <w:sz w:val="28"/>
          <w:szCs w:val="28"/>
          <w:rtl/>
          <w:lang w:bidi="ar-DZ"/>
        </w:rPr>
        <w:t xml:space="preserve">وليست فردية، </w:t>
      </w:r>
      <w:r w:rsidR="004E30D6">
        <w:rPr>
          <w:rFonts w:asciiTheme="majorBidi" w:hAnsiTheme="majorBidi" w:cs="Times New Roman" w:hint="cs"/>
          <w:sz w:val="28"/>
          <w:szCs w:val="28"/>
          <w:rtl/>
          <w:lang w:bidi="ar-DZ"/>
        </w:rPr>
        <w:t>على أنها تفاعل نسبي متغير في القدرات الجماعية على التحسين ومسايرة التغير في البيئة الداخلية والخارجية</w:t>
      </w:r>
      <w:r w:rsidR="00B41B48">
        <w:rPr>
          <w:rFonts w:asciiTheme="majorBidi" w:hAnsiTheme="majorBidi" w:cs="Times New Roman" w:hint="cs"/>
          <w:sz w:val="28"/>
          <w:szCs w:val="28"/>
          <w:rtl/>
          <w:lang w:bidi="ar-DZ"/>
        </w:rPr>
        <w:t xml:space="preserve">، ومن هنا تكون الكفاءة </w:t>
      </w:r>
      <w:proofErr w:type="spellStart"/>
      <w:r w:rsidR="00B41B48">
        <w:rPr>
          <w:rFonts w:asciiTheme="majorBidi" w:hAnsiTheme="majorBidi" w:cs="Times New Roman" w:hint="cs"/>
          <w:sz w:val="28"/>
          <w:szCs w:val="28"/>
          <w:rtl/>
          <w:lang w:bidi="ar-DZ"/>
        </w:rPr>
        <w:t>شيىء</w:t>
      </w:r>
      <w:proofErr w:type="spellEnd"/>
      <w:r w:rsidR="00B41B48">
        <w:rPr>
          <w:rFonts w:asciiTheme="majorBidi" w:hAnsiTheme="majorBidi" w:cs="Times New Roman" w:hint="cs"/>
          <w:sz w:val="28"/>
          <w:szCs w:val="28"/>
          <w:rtl/>
          <w:lang w:bidi="ar-DZ"/>
        </w:rPr>
        <w:t xml:space="preserve"> عملي ووليدة الممارسة الميدانية </w:t>
      </w:r>
      <w:r w:rsidR="009F2A2B">
        <w:rPr>
          <w:rFonts w:asciiTheme="majorBidi" w:hAnsiTheme="majorBidi" w:cs="Times New Roman" w:hint="cs"/>
          <w:sz w:val="28"/>
          <w:szCs w:val="28"/>
          <w:rtl/>
          <w:lang w:bidi="ar-DZ"/>
        </w:rPr>
        <w:t>.</w:t>
      </w:r>
    </w:p>
    <w:p w:rsidR="00575DEF" w:rsidRDefault="00575DEF" w:rsidP="00A55A7B">
      <w:pPr>
        <w:bidi/>
        <w:spacing w:line="360" w:lineRule="auto"/>
        <w:ind w:left="0" w:firstLine="0"/>
        <w:jc w:val="both"/>
        <w:rPr>
          <w:rFonts w:asciiTheme="majorBidi" w:hAnsiTheme="majorBidi" w:cs="Times New Roman"/>
          <w:b/>
          <w:bCs/>
          <w:sz w:val="28"/>
          <w:szCs w:val="28"/>
          <w:rtl/>
          <w:lang w:bidi="ar-DZ"/>
        </w:rPr>
      </w:pPr>
      <w:r>
        <w:rPr>
          <w:rFonts w:asciiTheme="majorBidi" w:hAnsiTheme="majorBidi" w:cs="Times New Roman" w:hint="cs"/>
          <w:b/>
          <w:bCs/>
          <w:sz w:val="28"/>
          <w:szCs w:val="28"/>
          <w:rtl/>
          <w:lang w:bidi="ar-DZ"/>
        </w:rPr>
        <w:t>3-3-</w:t>
      </w:r>
      <w:r w:rsidRPr="004D754E">
        <w:rPr>
          <w:rFonts w:asciiTheme="majorBidi" w:hAnsiTheme="majorBidi" w:cs="Times New Roman" w:hint="cs"/>
          <w:b/>
          <w:bCs/>
          <w:sz w:val="28"/>
          <w:szCs w:val="28"/>
          <w:rtl/>
          <w:lang w:bidi="ar-DZ"/>
        </w:rPr>
        <w:t xml:space="preserve"> </w:t>
      </w:r>
      <w:r>
        <w:rPr>
          <w:rFonts w:asciiTheme="majorBidi" w:hAnsiTheme="majorBidi" w:cs="Times New Roman" w:hint="cs"/>
          <w:b/>
          <w:bCs/>
          <w:sz w:val="28"/>
          <w:szCs w:val="28"/>
          <w:rtl/>
          <w:lang w:bidi="ar-DZ"/>
        </w:rPr>
        <w:t>المقاربة الإستراتيجية للكفاءات</w:t>
      </w:r>
      <w:r w:rsidR="00A55A7B">
        <w:rPr>
          <w:rFonts w:asciiTheme="majorBidi" w:hAnsiTheme="majorBidi" w:cs="Times New Roman" w:hint="cs"/>
          <w:b/>
          <w:bCs/>
          <w:sz w:val="28"/>
          <w:szCs w:val="28"/>
          <w:rtl/>
          <w:lang w:bidi="ar-DZ"/>
        </w:rPr>
        <w:t xml:space="preserve"> </w:t>
      </w:r>
      <w:r w:rsidR="00A55A7B" w:rsidRPr="00A55A7B">
        <w:rPr>
          <w:rFonts w:asciiTheme="majorBidi" w:hAnsiTheme="majorBidi" w:cs="Times New Roman"/>
          <w:b/>
          <w:bCs/>
          <w:sz w:val="28"/>
          <w:szCs w:val="28"/>
          <w:rtl/>
          <w:lang w:bidi="ar-DZ"/>
        </w:rPr>
        <w:t>(</w:t>
      </w:r>
      <w:r w:rsidR="00A55A7B" w:rsidRPr="00A55A7B">
        <w:rPr>
          <w:rFonts w:asciiTheme="majorBidi" w:hAnsiTheme="majorBidi" w:cs="Times New Roman"/>
          <w:b/>
          <w:bCs/>
          <w:sz w:val="28"/>
          <w:szCs w:val="28"/>
          <w:lang w:bidi="ar-DZ"/>
        </w:rPr>
        <w:t>L’approche Stratégique</w:t>
      </w:r>
      <w:r w:rsidR="00A55A7B">
        <w:rPr>
          <w:rFonts w:asciiTheme="majorBidi" w:hAnsiTheme="majorBidi" w:cs="Times New Roman" w:hint="cs"/>
          <w:b/>
          <w:bCs/>
          <w:sz w:val="28"/>
          <w:szCs w:val="28"/>
          <w:rtl/>
          <w:lang w:bidi="ar-DZ"/>
        </w:rPr>
        <w:t>)</w:t>
      </w:r>
      <w:r>
        <w:rPr>
          <w:rFonts w:asciiTheme="majorBidi" w:hAnsiTheme="majorBidi" w:cs="Times New Roman" w:hint="cs"/>
          <w:b/>
          <w:bCs/>
          <w:sz w:val="28"/>
          <w:szCs w:val="28"/>
          <w:rtl/>
          <w:lang w:bidi="ar-DZ"/>
        </w:rPr>
        <w:t xml:space="preserve">:  </w:t>
      </w:r>
    </w:p>
    <w:p w:rsidR="00386C42" w:rsidRPr="004577DF" w:rsidRDefault="00386C42" w:rsidP="00F96D67">
      <w:pPr>
        <w:bidi/>
        <w:spacing w:line="360" w:lineRule="auto"/>
        <w:ind w:left="0" w:firstLine="0"/>
        <w:jc w:val="both"/>
        <w:rPr>
          <w:rFonts w:asciiTheme="majorBidi" w:hAnsiTheme="majorBidi" w:cs="Times New Roman"/>
          <w:sz w:val="28"/>
          <w:szCs w:val="28"/>
          <w:rtl/>
          <w:lang w:bidi="ar-DZ"/>
        </w:rPr>
      </w:pPr>
      <w:r>
        <w:rPr>
          <w:rFonts w:asciiTheme="majorBidi" w:hAnsiTheme="majorBidi" w:cs="Times New Roman" w:hint="cs"/>
          <w:b/>
          <w:bCs/>
          <w:sz w:val="28"/>
          <w:szCs w:val="28"/>
          <w:rtl/>
          <w:lang w:bidi="ar-DZ"/>
        </w:rPr>
        <w:tab/>
      </w:r>
      <w:r w:rsidRPr="001B33B6">
        <w:rPr>
          <w:rFonts w:asciiTheme="majorBidi" w:hAnsiTheme="majorBidi" w:cs="Times New Roman" w:hint="cs"/>
          <w:sz w:val="28"/>
          <w:szCs w:val="28"/>
          <w:rtl/>
          <w:lang w:bidi="ar-DZ"/>
        </w:rPr>
        <w:t>تحقق الكفاء</w:t>
      </w:r>
      <w:r w:rsidR="008469E8">
        <w:rPr>
          <w:rFonts w:asciiTheme="majorBidi" w:hAnsiTheme="majorBidi" w:cs="Times New Roman" w:hint="cs"/>
          <w:sz w:val="28"/>
          <w:szCs w:val="28"/>
          <w:rtl/>
          <w:lang w:bidi="ar-DZ"/>
        </w:rPr>
        <w:t>ات</w:t>
      </w:r>
      <w:r w:rsidRPr="001B33B6">
        <w:rPr>
          <w:rFonts w:asciiTheme="majorBidi" w:hAnsiTheme="majorBidi" w:cs="Times New Roman" w:hint="cs"/>
          <w:sz w:val="28"/>
          <w:szCs w:val="28"/>
          <w:rtl/>
          <w:lang w:bidi="ar-DZ"/>
        </w:rPr>
        <w:t xml:space="preserve"> للمنظمة الميزة التنافسية من خلال إنجاز المشاريع وتحقيق الأهداف </w:t>
      </w:r>
      <w:r w:rsidR="00F86598" w:rsidRPr="001B33B6">
        <w:rPr>
          <w:rFonts w:asciiTheme="majorBidi" w:hAnsiTheme="majorBidi" w:cs="Times New Roman" w:hint="cs"/>
          <w:sz w:val="28"/>
          <w:szCs w:val="28"/>
          <w:rtl/>
          <w:lang w:bidi="ar-DZ"/>
        </w:rPr>
        <w:t>الإستراتيجية</w:t>
      </w:r>
      <w:r w:rsidRPr="001B33B6">
        <w:rPr>
          <w:rFonts w:asciiTheme="majorBidi" w:hAnsiTheme="majorBidi" w:cs="Times New Roman" w:hint="cs"/>
          <w:sz w:val="28"/>
          <w:szCs w:val="28"/>
          <w:rtl/>
          <w:lang w:bidi="ar-DZ"/>
        </w:rPr>
        <w:t xml:space="preserve">، فالكفاءات تتحدد في تلك القدرات المعرفية والعلمية والتنظيمية المتسمة بصعوبة تقليدها من طرف المنافس أو تعويضها </w:t>
      </w:r>
      <w:r w:rsidR="001B33B6" w:rsidRPr="001B33B6">
        <w:rPr>
          <w:rFonts w:asciiTheme="majorBidi" w:hAnsiTheme="majorBidi" w:cs="Times New Roman" w:hint="cs"/>
          <w:sz w:val="28"/>
          <w:szCs w:val="28"/>
          <w:rtl/>
          <w:lang w:bidi="ar-DZ"/>
        </w:rPr>
        <w:t xml:space="preserve">بنمط تكنولوجي جديد، أو تعويضها </w:t>
      </w:r>
      <w:proofErr w:type="spellStart"/>
      <w:r w:rsidR="001B33B6" w:rsidRPr="001B33B6">
        <w:rPr>
          <w:rFonts w:asciiTheme="majorBidi" w:hAnsiTheme="majorBidi" w:cs="Times New Roman" w:hint="cs"/>
          <w:sz w:val="28"/>
          <w:szCs w:val="28"/>
          <w:rtl/>
          <w:lang w:bidi="ar-DZ"/>
        </w:rPr>
        <w:t>بإبتكار</w:t>
      </w:r>
      <w:proofErr w:type="spellEnd"/>
      <w:r w:rsidR="001B33B6" w:rsidRPr="001B33B6">
        <w:rPr>
          <w:rFonts w:asciiTheme="majorBidi" w:hAnsiTheme="majorBidi" w:cs="Times New Roman" w:hint="cs"/>
          <w:sz w:val="28"/>
          <w:szCs w:val="28"/>
          <w:rtl/>
          <w:lang w:bidi="ar-DZ"/>
        </w:rPr>
        <w:t xml:space="preserve"> طرق تنظيمية حديثة أو كفاءات أخرى مشابهة</w:t>
      </w:r>
      <w:r w:rsidR="00F96D67">
        <w:rPr>
          <w:rFonts w:asciiTheme="majorBidi" w:hAnsiTheme="majorBidi" w:cs="Times New Roman" w:hint="cs"/>
          <w:sz w:val="28"/>
          <w:szCs w:val="28"/>
          <w:rtl/>
          <w:lang w:bidi="ar-DZ"/>
        </w:rPr>
        <w:t xml:space="preserve">، وعليه لتحقيق الأهداف </w:t>
      </w:r>
      <w:r w:rsidR="00F96D67">
        <w:rPr>
          <w:rFonts w:asciiTheme="majorBidi" w:hAnsiTheme="majorBidi" w:cs="Times New Roman" w:hint="cs"/>
          <w:sz w:val="28"/>
          <w:szCs w:val="28"/>
          <w:rtl/>
          <w:lang w:bidi="ar-DZ"/>
        </w:rPr>
        <w:lastRenderedPageBreak/>
        <w:t xml:space="preserve">المسطرة، على المؤسسة أن تكون قادرة على </w:t>
      </w:r>
      <w:r w:rsidR="00B0400F">
        <w:rPr>
          <w:rFonts w:asciiTheme="majorBidi" w:hAnsiTheme="majorBidi" w:cs="Times New Roman" w:hint="cs"/>
          <w:sz w:val="28"/>
          <w:szCs w:val="28"/>
          <w:rtl/>
          <w:lang w:bidi="ar-DZ"/>
        </w:rPr>
        <w:t>استقطاب</w:t>
      </w:r>
      <w:r w:rsidR="00F96D67">
        <w:rPr>
          <w:rFonts w:asciiTheme="majorBidi" w:hAnsiTheme="majorBidi" w:cs="Times New Roman" w:hint="cs"/>
          <w:sz w:val="28"/>
          <w:szCs w:val="28"/>
          <w:rtl/>
          <w:lang w:bidi="ar-DZ"/>
        </w:rPr>
        <w:t xml:space="preserve"> الكفاءات وتنميتها والحفاظ عليها، </w:t>
      </w:r>
      <w:r w:rsidR="009C65AC">
        <w:rPr>
          <w:rFonts w:asciiTheme="majorBidi" w:hAnsiTheme="majorBidi" w:cs="Times New Roman" w:hint="cs"/>
          <w:sz w:val="28"/>
          <w:szCs w:val="28"/>
          <w:rtl/>
          <w:lang w:bidi="ar-DZ"/>
        </w:rPr>
        <w:t>ومن ثم بناء المهارات الجماعية التي تعتبر أساس التفوق والتميز.</w:t>
      </w:r>
      <w:r w:rsidR="00F96D67">
        <w:rPr>
          <w:rFonts w:asciiTheme="majorBidi" w:hAnsiTheme="majorBidi" w:cs="Times New Roman" w:hint="cs"/>
          <w:sz w:val="28"/>
          <w:szCs w:val="28"/>
          <w:rtl/>
          <w:lang w:bidi="ar-DZ"/>
        </w:rPr>
        <w:t xml:space="preserve"> </w:t>
      </w:r>
    </w:p>
    <w:p w:rsidR="00575DEF" w:rsidRDefault="001B33B6" w:rsidP="00CF0788">
      <w:pPr>
        <w:bidi/>
        <w:spacing w:line="360" w:lineRule="auto"/>
        <w:ind w:left="0" w:firstLine="0"/>
        <w:jc w:val="both"/>
        <w:rPr>
          <w:rFonts w:asciiTheme="majorBidi" w:hAnsiTheme="majorBidi" w:cs="Times New Roman"/>
          <w:sz w:val="28"/>
          <w:szCs w:val="28"/>
          <w:rtl/>
          <w:lang w:bidi="ar-DZ"/>
        </w:rPr>
      </w:pPr>
      <w:r>
        <w:rPr>
          <w:rFonts w:asciiTheme="majorBidi" w:hAnsiTheme="majorBidi" w:cs="Times New Roman" w:hint="cs"/>
          <w:sz w:val="28"/>
          <w:szCs w:val="28"/>
          <w:rtl/>
          <w:lang w:bidi="ar-DZ"/>
        </w:rPr>
        <w:tab/>
      </w:r>
      <w:r w:rsidRPr="001B33B6">
        <w:rPr>
          <w:rFonts w:asciiTheme="majorBidi" w:hAnsiTheme="majorBidi" w:cs="Times New Roman"/>
          <w:sz w:val="28"/>
          <w:szCs w:val="28"/>
          <w:rtl/>
          <w:lang w:bidi="ar-DZ"/>
        </w:rPr>
        <w:t xml:space="preserve">  </w:t>
      </w:r>
      <w:proofErr w:type="gramStart"/>
      <w:r>
        <w:rPr>
          <w:rFonts w:asciiTheme="majorBidi" w:hAnsiTheme="majorBidi" w:cs="Times New Roman" w:hint="cs"/>
          <w:sz w:val="28"/>
          <w:szCs w:val="28"/>
          <w:rtl/>
          <w:lang w:bidi="ar-DZ"/>
        </w:rPr>
        <w:t>إذا</w:t>
      </w:r>
      <w:proofErr w:type="gramEnd"/>
      <w:r>
        <w:rPr>
          <w:rFonts w:asciiTheme="majorBidi" w:hAnsiTheme="majorBidi" w:cs="Times New Roman" w:hint="cs"/>
          <w:sz w:val="28"/>
          <w:szCs w:val="28"/>
          <w:rtl/>
          <w:lang w:bidi="ar-DZ"/>
        </w:rPr>
        <w:t xml:space="preserve"> المقاربة الإستراتيجية للكفاءات هي نظرة إستراتيجية للكفاءات </w:t>
      </w:r>
      <w:r w:rsidRPr="001B33B6">
        <w:rPr>
          <w:rFonts w:asciiTheme="majorBidi" w:hAnsiTheme="majorBidi" w:cs="Times New Roman" w:hint="cs"/>
          <w:sz w:val="28"/>
          <w:szCs w:val="28"/>
          <w:rtl/>
          <w:lang w:bidi="ar-DZ"/>
        </w:rPr>
        <w:t>ﻋﻠﻰ</w:t>
      </w:r>
      <w:r w:rsidRPr="001B33B6">
        <w:rPr>
          <w:rFonts w:asciiTheme="majorBidi" w:hAnsiTheme="majorBidi" w:cs="Times New Roman"/>
          <w:sz w:val="28"/>
          <w:szCs w:val="28"/>
          <w:rtl/>
          <w:lang w:bidi="ar-DZ"/>
        </w:rPr>
        <w:t xml:space="preserve"> أ</w:t>
      </w:r>
      <w:r w:rsidRPr="001B33B6">
        <w:rPr>
          <w:rFonts w:asciiTheme="majorBidi" w:hAnsiTheme="majorBidi" w:cs="Times New Roman" w:hint="cs"/>
          <w:sz w:val="28"/>
          <w:szCs w:val="28"/>
          <w:rtl/>
          <w:lang w:bidi="ar-DZ"/>
        </w:rPr>
        <w:t>ﻧﮭﺎ</w:t>
      </w:r>
      <w:r w:rsidRPr="001B33B6">
        <w:rPr>
          <w:rFonts w:asciiTheme="majorBidi" w:hAnsiTheme="majorBidi" w:cs="Times New Roman"/>
          <w:sz w:val="28"/>
          <w:szCs w:val="28"/>
          <w:rtl/>
          <w:lang w:bidi="ar-DZ"/>
        </w:rPr>
        <w:t xml:space="preserve"> أ</w:t>
      </w:r>
      <w:r w:rsidRPr="001B33B6">
        <w:rPr>
          <w:rFonts w:asciiTheme="majorBidi" w:hAnsiTheme="majorBidi" w:cs="Times New Roman" w:hint="cs"/>
          <w:sz w:val="28"/>
          <w:szCs w:val="28"/>
          <w:rtl/>
          <w:lang w:bidi="ar-DZ"/>
        </w:rPr>
        <w:t>ﺻﻮ</w:t>
      </w:r>
      <w:r w:rsidRPr="001B33B6">
        <w:rPr>
          <w:rFonts w:asciiTheme="majorBidi" w:hAnsiTheme="majorBidi" w:cs="Times New Roman" w:hint="eastAsia"/>
          <w:sz w:val="28"/>
          <w:szCs w:val="28"/>
          <w:rtl/>
          <w:lang w:bidi="ar-DZ"/>
        </w:rPr>
        <w:t>ل</w:t>
      </w:r>
      <w:r w:rsidRPr="001B33B6">
        <w:rPr>
          <w:rFonts w:asciiTheme="majorBidi" w:hAnsiTheme="majorBidi" w:cs="Times New Roman"/>
          <w:sz w:val="28"/>
          <w:szCs w:val="28"/>
          <w:rtl/>
          <w:lang w:bidi="ar-DZ"/>
        </w:rPr>
        <w:t xml:space="preserve"> </w:t>
      </w:r>
      <w:proofErr w:type="spellStart"/>
      <w:r w:rsidR="00CF0788">
        <w:rPr>
          <w:rFonts w:asciiTheme="majorBidi" w:hAnsiTheme="majorBidi" w:cs="Times New Roman" w:hint="cs"/>
          <w:sz w:val="28"/>
          <w:szCs w:val="28"/>
          <w:rtl/>
          <w:lang w:bidi="ar-DZ"/>
        </w:rPr>
        <w:t>إ</w:t>
      </w:r>
      <w:r w:rsidRPr="001B33B6">
        <w:rPr>
          <w:rFonts w:asciiTheme="majorBidi" w:hAnsiTheme="majorBidi" w:cs="Times New Roman" w:hint="cs"/>
          <w:sz w:val="28"/>
          <w:szCs w:val="28"/>
          <w:rtl/>
          <w:lang w:bidi="ar-DZ"/>
        </w:rPr>
        <w:t>ﺳﺘﺮ</w:t>
      </w:r>
      <w:r w:rsidRPr="001B33B6">
        <w:rPr>
          <w:rFonts w:asciiTheme="majorBidi" w:hAnsiTheme="majorBidi" w:cs="Times New Roman" w:hint="eastAsia"/>
          <w:sz w:val="28"/>
          <w:szCs w:val="28"/>
          <w:rtl/>
          <w:lang w:bidi="ar-DZ"/>
        </w:rPr>
        <w:t>ا</w:t>
      </w:r>
      <w:r w:rsidRPr="001B33B6">
        <w:rPr>
          <w:rFonts w:asciiTheme="majorBidi" w:hAnsiTheme="majorBidi" w:cs="Times New Roman" w:hint="cs"/>
          <w:sz w:val="28"/>
          <w:szCs w:val="28"/>
          <w:rtl/>
          <w:lang w:bidi="ar-DZ"/>
        </w:rPr>
        <w:t>ﺗ</w:t>
      </w:r>
      <w:proofErr w:type="spellEnd"/>
      <w:r w:rsidRPr="001B33B6">
        <w:rPr>
          <w:rFonts w:asciiTheme="majorBidi" w:hAnsiTheme="majorBidi" w:cs="Times New Roman" w:hint="cs"/>
          <w:sz w:val="28"/>
          <w:szCs w:val="28"/>
          <w:rtl/>
          <w:lang w:bidi="ar-DZ"/>
        </w:rPr>
        <w:t>ﯿﺠﯿﺔ</w:t>
      </w:r>
      <w:r w:rsidRPr="001B33B6">
        <w:rPr>
          <w:rFonts w:asciiTheme="majorBidi" w:hAnsiTheme="majorBidi" w:cs="Times New Roman"/>
          <w:sz w:val="28"/>
          <w:szCs w:val="28"/>
          <w:rtl/>
          <w:lang w:bidi="ar-DZ"/>
        </w:rPr>
        <w:t xml:space="preserve"> </w:t>
      </w:r>
      <w:r w:rsidRPr="001B33B6">
        <w:rPr>
          <w:rFonts w:asciiTheme="majorBidi" w:hAnsiTheme="majorBidi" w:cs="Times New Roman" w:hint="cs"/>
          <w:sz w:val="28"/>
          <w:szCs w:val="28"/>
          <w:rtl/>
          <w:lang w:bidi="ar-DZ"/>
        </w:rPr>
        <w:t>ﻻ</w:t>
      </w:r>
      <w:r w:rsidRPr="001B33B6">
        <w:rPr>
          <w:rFonts w:asciiTheme="majorBidi" w:hAnsiTheme="majorBidi" w:cs="Times New Roman"/>
          <w:sz w:val="28"/>
          <w:szCs w:val="28"/>
          <w:rtl/>
          <w:lang w:bidi="ar-DZ"/>
        </w:rPr>
        <w:t xml:space="preserve"> </w:t>
      </w:r>
      <w:r w:rsidRPr="001B33B6">
        <w:rPr>
          <w:rFonts w:asciiTheme="majorBidi" w:hAnsiTheme="majorBidi" w:cs="Times New Roman" w:hint="cs"/>
          <w:sz w:val="28"/>
          <w:szCs w:val="28"/>
          <w:rtl/>
          <w:lang w:bidi="ar-DZ"/>
        </w:rPr>
        <w:t>ﯾﻤﻜﻦ</w:t>
      </w:r>
      <w:r>
        <w:rPr>
          <w:rFonts w:asciiTheme="majorBidi" w:hAnsiTheme="majorBidi" w:cs="Times New Roman" w:hint="cs"/>
          <w:sz w:val="28"/>
          <w:szCs w:val="28"/>
          <w:rtl/>
          <w:lang w:bidi="ar-DZ"/>
        </w:rPr>
        <w:t xml:space="preserve"> تقليدها أو استبدالها، تساهم في تحقيق الأهداف الإستراتيجية للمنظمة. </w:t>
      </w:r>
    </w:p>
    <w:p w:rsidR="007D5B33" w:rsidRDefault="007D5B33" w:rsidP="007D5B33">
      <w:pPr>
        <w:pStyle w:val="Paragraphedeliste"/>
        <w:numPr>
          <w:ilvl w:val="0"/>
          <w:numId w:val="35"/>
        </w:numPr>
        <w:bidi/>
        <w:spacing w:line="360" w:lineRule="auto"/>
        <w:jc w:val="both"/>
        <w:rPr>
          <w:rFonts w:asciiTheme="majorBidi" w:hAnsiTheme="majorBidi" w:cstheme="majorBidi"/>
          <w:b/>
          <w:bCs/>
          <w:sz w:val="36"/>
          <w:szCs w:val="36"/>
          <w:lang w:bidi="ar-DZ"/>
        </w:rPr>
      </w:pPr>
      <w:proofErr w:type="gramStart"/>
      <w:r w:rsidRPr="007D5B33">
        <w:rPr>
          <w:rFonts w:asciiTheme="majorBidi" w:hAnsiTheme="majorBidi" w:cstheme="majorBidi" w:hint="cs"/>
          <w:b/>
          <w:bCs/>
          <w:sz w:val="36"/>
          <w:szCs w:val="36"/>
          <w:rtl/>
          <w:lang w:bidi="ar-DZ"/>
        </w:rPr>
        <w:t>م</w:t>
      </w:r>
      <w:r>
        <w:rPr>
          <w:rFonts w:asciiTheme="majorBidi" w:hAnsiTheme="majorBidi" w:cstheme="majorBidi" w:hint="cs"/>
          <w:b/>
          <w:bCs/>
          <w:sz w:val="36"/>
          <w:szCs w:val="36"/>
          <w:rtl/>
          <w:lang w:bidi="ar-DZ"/>
        </w:rPr>
        <w:t>جالات</w:t>
      </w:r>
      <w:proofErr w:type="gramEnd"/>
      <w:r w:rsidRPr="007D5B33">
        <w:rPr>
          <w:rFonts w:asciiTheme="majorBidi" w:hAnsiTheme="majorBidi" w:cstheme="majorBidi" w:hint="cs"/>
          <w:b/>
          <w:bCs/>
          <w:sz w:val="36"/>
          <w:szCs w:val="36"/>
          <w:rtl/>
          <w:lang w:bidi="ar-DZ"/>
        </w:rPr>
        <w:t xml:space="preserve"> تسيير الكفاءات: </w:t>
      </w:r>
    </w:p>
    <w:p w:rsidR="00976EEB" w:rsidRDefault="00385D63" w:rsidP="00A41B19">
      <w:pPr>
        <w:bidi/>
        <w:spacing w:line="360" w:lineRule="auto"/>
        <w:ind w:left="0" w:firstLine="390"/>
        <w:jc w:val="both"/>
        <w:rPr>
          <w:rFonts w:asciiTheme="majorBidi" w:hAnsiTheme="majorBidi" w:cs="Times New Roman"/>
          <w:sz w:val="28"/>
          <w:szCs w:val="28"/>
          <w:rtl/>
          <w:lang w:bidi="ar-DZ"/>
        </w:rPr>
      </w:pPr>
      <w:r w:rsidRPr="00385D63">
        <w:rPr>
          <w:rFonts w:asciiTheme="majorBidi" w:hAnsiTheme="majorBidi" w:cs="Times New Roman" w:hint="cs"/>
          <w:sz w:val="28"/>
          <w:szCs w:val="28"/>
          <w:rtl/>
          <w:lang w:bidi="ar-DZ"/>
        </w:rPr>
        <w:t>تعد الكفاءات إحدى أهم مصادر الميزة التنافسية للمؤسسات في ظل التغيرات والتحديات</w:t>
      </w:r>
      <w:r>
        <w:rPr>
          <w:rFonts w:asciiTheme="majorBidi" w:hAnsiTheme="majorBidi" w:cs="Times New Roman" w:hint="cs"/>
          <w:sz w:val="28"/>
          <w:szCs w:val="28"/>
          <w:rtl/>
          <w:lang w:bidi="ar-DZ"/>
        </w:rPr>
        <w:t xml:space="preserve"> التي تفرضها بيئة الأعمال الراهنة، </w:t>
      </w:r>
      <w:r w:rsidR="00A41B19" w:rsidRPr="00A41B19">
        <w:rPr>
          <w:rFonts w:asciiTheme="majorBidi" w:hAnsiTheme="majorBidi" w:cs="Times New Roman"/>
          <w:sz w:val="28"/>
          <w:szCs w:val="28"/>
          <w:rtl/>
          <w:lang w:bidi="ar-DZ"/>
        </w:rPr>
        <w:t>ذ</w:t>
      </w:r>
      <w:r w:rsidR="00A41B19" w:rsidRPr="00A41B19">
        <w:rPr>
          <w:rFonts w:asciiTheme="majorBidi" w:hAnsiTheme="majorBidi" w:cs="Times New Roman" w:hint="cs"/>
          <w:sz w:val="28"/>
          <w:szCs w:val="28"/>
          <w:rtl/>
          <w:lang w:bidi="ar-DZ"/>
        </w:rPr>
        <w:t>ﻟﻚ</w:t>
      </w:r>
      <w:r w:rsidR="00A41B19" w:rsidRPr="00A41B19">
        <w:rPr>
          <w:rFonts w:asciiTheme="majorBidi" w:hAnsiTheme="majorBidi" w:cs="Times New Roman"/>
          <w:sz w:val="28"/>
          <w:szCs w:val="28"/>
          <w:rtl/>
          <w:lang w:bidi="ar-DZ"/>
        </w:rPr>
        <w:t xml:space="preserve"> أن </w:t>
      </w:r>
      <w:r w:rsidR="00A41B19" w:rsidRPr="00A41B19">
        <w:rPr>
          <w:rFonts w:asciiTheme="majorBidi" w:hAnsiTheme="majorBidi" w:cs="Times New Roman" w:hint="cs"/>
          <w:sz w:val="28"/>
          <w:szCs w:val="28"/>
          <w:rtl/>
          <w:lang w:bidi="ar-DZ"/>
        </w:rPr>
        <w:t>ﻫﺬﻩ</w:t>
      </w:r>
      <w:r w:rsidR="00A41B19" w:rsidRPr="00A41B19">
        <w:rPr>
          <w:rFonts w:asciiTheme="majorBidi" w:hAnsiTheme="majorBidi" w:cs="Times New Roman"/>
          <w:sz w:val="28"/>
          <w:szCs w:val="28"/>
          <w:rtl/>
          <w:lang w:bidi="ar-DZ"/>
        </w:rPr>
        <w:t xml:space="preserve"> </w:t>
      </w:r>
      <w:r w:rsidR="00A41B19">
        <w:rPr>
          <w:rFonts w:asciiTheme="majorBidi" w:hAnsiTheme="majorBidi" w:cs="Times New Roman" w:hint="cs"/>
          <w:sz w:val="28"/>
          <w:szCs w:val="28"/>
          <w:rtl/>
          <w:lang w:bidi="ar-DZ"/>
        </w:rPr>
        <w:t>الموارد</w:t>
      </w:r>
      <w:r w:rsidR="00A41B19" w:rsidRPr="00A41B19">
        <w:rPr>
          <w:rFonts w:asciiTheme="majorBidi" w:hAnsiTheme="majorBidi" w:cs="Times New Roman"/>
          <w:sz w:val="28"/>
          <w:szCs w:val="28"/>
          <w:rtl/>
          <w:lang w:bidi="ar-DZ"/>
        </w:rPr>
        <w:t xml:space="preserve"> وا</w:t>
      </w:r>
      <w:r w:rsidR="00A41B19" w:rsidRPr="00A41B19">
        <w:rPr>
          <w:rFonts w:asciiTheme="majorBidi" w:hAnsiTheme="majorBidi" w:cs="Times New Roman" w:hint="cs"/>
          <w:sz w:val="28"/>
          <w:szCs w:val="28"/>
          <w:rtl/>
          <w:lang w:bidi="ar-DZ"/>
        </w:rPr>
        <w:t>ﻟﻜﻔﺎ</w:t>
      </w:r>
      <w:r w:rsidR="00A41B19" w:rsidRPr="00A41B19">
        <w:rPr>
          <w:rFonts w:asciiTheme="majorBidi" w:hAnsiTheme="majorBidi" w:cs="Times New Roman" w:hint="eastAsia"/>
          <w:sz w:val="28"/>
          <w:szCs w:val="28"/>
          <w:rtl/>
          <w:lang w:bidi="ar-DZ"/>
        </w:rPr>
        <w:t>ءات</w:t>
      </w:r>
      <w:r w:rsidR="00A41B19" w:rsidRPr="00A41B19">
        <w:rPr>
          <w:rFonts w:asciiTheme="majorBidi" w:hAnsiTheme="majorBidi" w:cs="Times New Roman"/>
          <w:sz w:val="28"/>
          <w:szCs w:val="28"/>
          <w:rtl/>
          <w:lang w:bidi="ar-DZ"/>
        </w:rPr>
        <w:t xml:space="preserve"> </w:t>
      </w:r>
      <w:r w:rsidR="00A41B19" w:rsidRPr="00A41B19">
        <w:rPr>
          <w:rFonts w:asciiTheme="majorBidi" w:hAnsiTheme="majorBidi" w:cs="Times New Roman" w:hint="cs"/>
          <w:sz w:val="28"/>
          <w:szCs w:val="28"/>
          <w:rtl/>
          <w:lang w:bidi="ar-DZ"/>
        </w:rPr>
        <w:t>ﻫﻲ</w:t>
      </w:r>
      <w:r w:rsidR="00A41B19" w:rsidRPr="00A41B19">
        <w:rPr>
          <w:rFonts w:asciiTheme="majorBidi" w:hAnsiTheme="majorBidi" w:cs="Times New Roman"/>
          <w:sz w:val="28"/>
          <w:szCs w:val="28"/>
          <w:rtl/>
          <w:lang w:bidi="ar-DZ"/>
        </w:rPr>
        <w:t xml:space="preserve"> </w:t>
      </w:r>
      <w:r w:rsidR="00A41B19" w:rsidRPr="00A41B19">
        <w:rPr>
          <w:rFonts w:asciiTheme="majorBidi" w:hAnsiTheme="majorBidi" w:cs="Times New Roman" w:hint="cs"/>
          <w:sz w:val="28"/>
          <w:szCs w:val="28"/>
          <w:rtl/>
          <w:lang w:bidi="ar-DZ"/>
        </w:rPr>
        <w:t>ﻣﺼﺪ</w:t>
      </w:r>
      <w:r w:rsidR="00A41B19" w:rsidRPr="00A41B19">
        <w:rPr>
          <w:rFonts w:asciiTheme="majorBidi" w:hAnsiTheme="majorBidi" w:cs="Times New Roman" w:hint="eastAsia"/>
          <w:sz w:val="28"/>
          <w:szCs w:val="28"/>
          <w:rtl/>
          <w:lang w:bidi="ar-DZ"/>
        </w:rPr>
        <w:t>ر</w:t>
      </w:r>
      <w:r w:rsidR="00A41B19" w:rsidRPr="00A41B19">
        <w:rPr>
          <w:rFonts w:asciiTheme="majorBidi" w:hAnsiTheme="majorBidi" w:cs="Times New Roman"/>
          <w:sz w:val="28"/>
          <w:szCs w:val="28"/>
          <w:rtl/>
          <w:lang w:bidi="ar-DZ"/>
        </w:rPr>
        <w:t xml:space="preserve"> ا</w:t>
      </w:r>
      <w:r w:rsidR="00A41B19" w:rsidRPr="00A41B19">
        <w:rPr>
          <w:rFonts w:asciiTheme="majorBidi" w:hAnsiTheme="majorBidi" w:cs="Times New Roman" w:hint="cs"/>
          <w:sz w:val="28"/>
          <w:szCs w:val="28"/>
          <w:rtl/>
          <w:lang w:bidi="ar-DZ"/>
        </w:rPr>
        <w:t>ﻹﺑﺪ</w:t>
      </w:r>
      <w:r w:rsidR="00A41B19" w:rsidRPr="00A41B19">
        <w:rPr>
          <w:rFonts w:asciiTheme="majorBidi" w:hAnsiTheme="majorBidi" w:cs="Times New Roman" w:hint="eastAsia"/>
          <w:sz w:val="28"/>
          <w:szCs w:val="28"/>
          <w:rtl/>
          <w:lang w:bidi="ar-DZ"/>
        </w:rPr>
        <w:t>اع</w:t>
      </w:r>
      <w:r w:rsidR="00A41B19" w:rsidRPr="00A41B19">
        <w:rPr>
          <w:rFonts w:asciiTheme="majorBidi" w:hAnsiTheme="majorBidi" w:cs="Times New Roman"/>
          <w:sz w:val="28"/>
          <w:szCs w:val="28"/>
          <w:rtl/>
          <w:lang w:bidi="ar-DZ"/>
        </w:rPr>
        <w:t xml:space="preserve"> وا</w:t>
      </w:r>
      <w:r w:rsidR="00A41B19" w:rsidRPr="00A41B19">
        <w:rPr>
          <w:rFonts w:asciiTheme="majorBidi" w:hAnsiTheme="majorBidi" w:cs="Times New Roman" w:hint="cs"/>
          <w:sz w:val="28"/>
          <w:szCs w:val="28"/>
          <w:rtl/>
          <w:lang w:bidi="ar-DZ"/>
        </w:rPr>
        <w:t>ﻟﺘﻄﻮﻳﺮ</w:t>
      </w:r>
      <w:r w:rsidR="00A41B19">
        <w:rPr>
          <w:rFonts w:asciiTheme="majorBidi" w:hAnsiTheme="majorBidi" w:cs="Times New Roman" w:hint="cs"/>
          <w:sz w:val="28"/>
          <w:szCs w:val="28"/>
          <w:rtl/>
          <w:lang w:bidi="ar-DZ"/>
        </w:rPr>
        <w:t>،</w:t>
      </w:r>
      <w:r w:rsidR="00A41B19" w:rsidRPr="00A41B19">
        <w:rPr>
          <w:rFonts w:asciiTheme="majorBidi" w:hAnsiTheme="majorBidi" w:cs="Times New Roman" w:hint="cs"/>
          <w:sz w:val="28"/>
          <w:szCs w:val="28"/>
          <w:rtl/>
          <w:lang w:bidi="ar-DZ"/>
        </w:rPr>
        <w:t xml:space="preserve"> </w:t>
      </w:r>
      <w:r>
        <w:rPr>
          <w:rFonts w:asciiTheme="majorBidi" w:hAnsiTheme="majorBidi" w:cs="Times New Roman" w:hint="cs"/>
          <w:sz w:val="28"/>
          <w:szCs w:val="28"/>
          <w:rtl/>
          <w:lang w:bidi="ar-DZ"/>
        </w:rPr>
        <w:t xml:space="preserve">وعليه فإن هذا المورد البشري الإستراتيجي فهو بحاجة إلى تسيير ومتابعة من خلال تقييم أدائه بشكل دوري، من أجل تجديد معارفه وصقل مهاراته عن طريق التطوير بالاعتماد على التكوين والتعليم </w:t>
      </w:r>
      <w:r w:rsidR="00976EEB">
        <w:rPr>
          <w:rFonts w:asciiTheme="majorBidi" w:hAnsiTheme="majorBidi" w:cs="Times New Roman" w:hint="cs"/>
          <w:sz w:val="28"/>
          <w:szCs w:val="28"/>
          <w:rtl/>
          <w:lang w:bidi="ar-DZ"/>
        </w:rPr>
        <w:t>إلى غير ذلك من المجالات الكبرى لتسيير الكفاءات و</w:t>
      </w:r>
      <w:r w:rsidR="00B94036">
        <w:rPr>
          <w:rFonts w:asciiTheme="majorBidi" w:hAnsiTheme="majorBidi" w:cs="Times New Roman" w:hint="cs"/>
          <w:sz w:val="28"/>
          <w:szCs w:val="28"/>
          <w:rtl/>
          <w:lang w:bidi="ar-DZ"/>
        </w:rPr>
        <w:t xml:space="preserve">هي </w:t>
      </w:r>
      <w:r w:rsidR="00D16080">
        <w:rPr>
          <w:rStyle w:val="Appelnotedebasdep"/>
          <w:rFonts w:asciiTheme="majorBidi" w:hAnsiTheme="majorBidi" w:cs="Times New Roman"/>
          <w:sz w:val="28"/>
          <w:szCs w:val="28"/>
          <w:rtl/>
          <w:lang w:bidi="ar-DZ"/>
        </w:rPr>
        <w:footnoteReference w:id="8"/>
      </w:r>
      <w:r w:rsidR="00976EEB">
        <w:rPr>
          <w:rFonts w:asciiTheme="majorBidi" w:hAnsiTheme="majorBidi" w:cs="Times New Roman" w:hint="cs"/>
          <w:sz w:val="28"/>
          <w:szCs w:val="28"/>
          <w:rtl/>
          <w:lang w:bidi="ar-DZ"/>
        </w:rPr>
        <w:t>:</w:t>
      </w:r>
    </w:p>
    <w:p w:rsidR="00385D63" w:rsidRDefault="00976EEB" w:rsidP="00CE1D2A">
      <w:pPr>
        <w:bidi/>
        <w:spacing w:line="360" w:lineRule="auto"/>
        <w:ind w:left="0" w:firstLine="0"/>
        <w:jc w:val="both"/>
        <w:rPr>
          <w:rFonts w:asciiTheme="majorBidi" w:hAnsiTheme="majorBidi" w:cstheme="majorBidi"/>
          <w:b/>
          <w:bCs/>
          <w:sz w:val="36"/>
          <w:szCs w:val="36"/>
          <w:rtl/>
          <w:lang w:bidi="ar-DZ"/>
        </w:rPr>
      </w:pPr>
      <w:r w:rsidRPr="00E6160F">
        <w:rPr>
          <w:rFonts w:asciiTheme="majorBidi" w:hAnsiTheme="majorBidi" w:cstheme="majorBidi" w:hint="cs"/>
          <w:b/>
          <w:bCs/>
          <w:sz w:val="36"/>
          <w:szCs w:val="36"/>
          <w:rtl/>
          <w:lang w:bidi="ar-DZ"/>
        </w:rPr>
        <w:t>4</w:t>
      </w:r>
      <w:r w:rsidR="00385D63" w:rsidRPr="00E6160F">
        <w:rPr>
          <w:rFonts w:asciiTheme="majorBidi" w:hAnsiTheme="majorBidi" w:cstheme="majorBidi" w:hint="cs"/>
          <w:b/>
          <w:bCs/>
          <w:sz w:val="36"/>
          <w:szCs w:val="36"/>
          <w:rtl/>
          <w:lang w:bidi="ar-DZ"/>
        </w:rPr>
        <w:t xml:space="preserve"> </w:t>
      </w:r>
      <w:r w:rsidRPr="00E6160F">
        <w:rPr>
          <w:rFonts w:asciiTheme="majorBidi" w:hAnsiTheme="majorBidi" w:cstheme="majorBidi"/>
          <w:b/>
          <w:bCs/>
          <w:sz w:val="36"/>
          <w:szCs w:val="36"/>
          <w:rtl/>
          <w:lang w:bidi="ar-DZ"/>
        </w:rPr>
        <w:t>–</w:t>
      </w:r>
      <w:r w:rsidRPr="00E6160F">
        <w:rPr>
          <w:rFonts w:asciiTheme="majorBidi" w:hAnsiTheme="majorBidi" w:cstheme="majorBidi" w:hint="cs"/>
          <w:b/>
          <w:bCs/>
          <w:sz w:val="36"/>
          <w:szCs w:val="36"/>
          <w:rtl/>
          <w:lang w:bidi="ar-DZ"/>
        </w:rPr>
        <w:t xml:space="preserve"> 1</w:t>
      </w:r>
      <w:r w:rsidR="0021656C">
        <w:rPr>
          <w:rFonts w:asciiTheme="majorBidi" w:hAnsiTheme="majorBidi" w:cstheme="majorBidi" w:hint="cs"/>
          <w:b/>
          <w:bCs/>
          <w:sz w:val="36"/>
          <w:szCs w:val="36"/>
          <w:rtl/>
          <w:lang w:bidi="ar-DZ"/>
        </w:rPr>
        <w:t>-</w:t>
      </w:r>
      <w:r w:rsidRPr="00E6160F">
        <w:rPr>
          <w:rFonts w:asciiTheme="majorBidi" w:hAnsiTheme="majorBidi" w:cstheme="majorBidi" w:hint="cs"/>
          <w:b/>
          <w:bCs/>
          <w:sz w:val="40"/>
          <w:szCs w:val="40"/>
          <w:rtl/>
          <w:lang w:bidi="ar-DZ"/>
        </w:rPr>
        <w:t xml:space="preserve"> </w:t>
      </w:r>
      <w:proofErr w:type="gramStart"/>
      <w:r w:rsidRPr="00E6160F">
        <w:rPr>
          <w:rFonts w:asciiTheme="majorBidi" w:hAnsiTheme="majorBidi" w:cstheme="majorBidi" w:hint="cs"/>
          <w:b/>
          <w:bCs/>
          <w:sz w:val="36"/>
          <w:szCs w:val="36"/>
          <w:rtl/>
          <w:lang w:bidi="ar-DZ"/>
        </w:rPr>
        <w:t>إعداد</w:t>
      </w:r>
      <w:proofErr w:type="gramEnd"/>
      <w:r w:rsidRPr="00E6160F">
        <w:rPr>
          <w:rFonts w:asciiTheme="majorBidi" w:hAnsiTheme="majorBidi" w:cstheme="majorBidi" w:hint="cs"/>
          <w:b/>
          <w:bCs/>
          <w:sz w:val="40"/>
          <w:szCs w:val="40"/>
          <w:rtl/>
          <w:lang w:bidi="ar-DZ"/>
        </w:rPr>
        <w:t xml:space="preserve"> </w:t>
      </w:r>
      <w:r w:rsidRPr="00E6160F">
        <w:rPr>
          <w:rFonts w:asciiTheme="majorBidi" w:hAnsiTheme="majorBidi" w:cstheme="majorBidi" w:hint="cs"/>
          <w:b/>
          <w:bCs/>
          <w:sz w:val="36"/>
          <w:szCs w:val="36"/>
          <w:rtl/>
          <w:lang w:bidi="ar-DZ"/>
        </w:rPr>
        <w:t>مواصفات للكفاءات</w:t>
      </w:r>
      <w:r w:rsidR="00CE1D2A" w:rsidRPr="00E6160F">
        <w:rPr>
          <w:rFonts w:asciiTheme="majorBidi" w:hAnsiTheme="majorBidi" w:cstheme="majorBidi" w:hint="cs"/>
          <w:b/>
          <w:bCs/>
          <w:sz w:val="36"/>
          <w:szCs w:val="36"/>
          <w:rtl/>
          <w:lang w:bidi="ar-DZ"/>
        </w:rPr>
        <w:t>(</w:t>
      </w:r>
      <w:r w:rsidR="00CE1D2A" w:rsidRPr="00CE1D2A">
        <w:rPr>
          <w:rFonts w:asciiTheme="majorBidi" w:hAnsiTheme="majorBidi" w:cstheme="majorBidi"/>
          <w:b/>
          <w:bCs/>
          <w:sz w:val="24"/>
          <w:szCs w:val="24"/>
          <w:lang w:bidi="ar-DZ"/>
        </w:rPr>
        <w:t>L’élaboration de profils de</w:t>
      </w:r>
      <w:r w:rsidR="00CE1D2A" w:rsidRPr="00CE1D2A">
        <w:rPr>
          <w:rFonts w:asciiTheme="majorBidi" w:hAnsiTheme="majorBidi" w:cstheme="majorBidi"/>
          <w:b/>
          <w:bCs/>
          <w:sz w:val="28"/>
          <w:szCs w:val="28"/>
          <w:lang w:bidi="ar-DZ"/>
        </w:rPr>
        <w:t xml:space="preserve"> </w:t>
      </w:r>
      <w:r w:rsidR="00CE1D2A" w:rsidRPr="00CE1D2A">
        <w:rPr>
          <w:rFonts w:asciiTheme="majorBidi" w:hAnsiTheme="majorBidi" w:cstheme="majorBidi"/>
          <w:b/>
          <w:bCs/>
          <w:sz w:val="24"/>
          <w:szCs w:val="24"/>
          <w:lang w:bidi="ar-DZ"/>
        </w:rPr>
        <w:t>compétences</w:t>
      </w:r>
      <w:r w:rsidR="00CE1D2A">
        <w:rPr>
          <w:rFonts w:asciiTheme="majorBidi" w:hAnsiTheme="majorBidi" w:cstheme="majorBidi" w:hint="cs"/>
          <w:b/>
          <w:bCs/>
          <w:sz w:val="36"/>
          <w:szCs w:val="36"/>
          <w:rtl/>
          <w:lang w:bidi="ar-DZ"/>
        </w:rPr>
        <w:t>)</w:t>
      </w:r>
      <w:r w:rsidRPr="00976EEB">
        <w:rPr>
          <w:rFonts w:asciiTheme="majorBidi" w:hAnsiTheme="majorBidi" w:cstheme="majorBidi" w:hint="cs"/>
          <w:b/>
          <w:bCs/>
          <w:sz w:val="36"/>
          <w:szCs w:val="36"/>
          <w:rtl/>
          <w:lang w:bidi="ar-DZ"/>
        </w:rPr>
        <w:t xml:space="preserve">: </w:t>
      </w:r>
    </w:p>
    <w:p w:rsidR="00B91072" w:rsidRPr="00B91072" w:rsidRDefault="00B91072" w:rsidP="005E2ECE">
      <w:pPr>
        <w:bidi/>
        <w:spacing w:line="360" w:lineRule="auto"/>
        <w:ind w:left="0" w:firstLine="0"/>
        <w:jc w:val="both"/>
        <w:rPr>
          <w:rFonts w:asciiTheme="majorBidi" w:hAnsiTheme="majorBidi" w:cs="Times New Roman"/>
          <w:sz w:val="28"/>
          <w:szCs w:val="28"/>
          <w:rtl/>
          <w:lang w:bidi="ar-DZ"/>
        </w:rPr>
      </w:pPr>
      <w:r>
        <w:rPr>
          <w:rFonts w:asciiTheme="majorBidi" w:hAnsiTheme="majorBidi" w:cstheme="majorBidi" w:hint="cs"/>
          <w:b/>
          <w:bCs/>
          <w:sz w:val="36"/>
          <w:szCs w:val="36"/>
          <w:rtl/>
          <w:lang w:bidi="ar-DZ"/>
        </w:rPr>
        <w:tab/>
      </w:r>
      <w:r w:rsidRPr="00B91072">
        <w:rPr>
          <w:rFonts w:asciiTheme="majorBidi" w:hAnsiTheme="majorBidi" w:cs="Times New Roman" w:hint="cs"/>
          <w:sz w:val="28"/>
          <w:szCs w:val="28"/>
          <w:rtl/>
          <w:lang w:bidi="ar-DZ"/>
        </w:rPr>
        <w:t xml:space="preserve">يمثل إعداد مواصفات الكفاءات </w:t>
      </w:r>
      <w:r w:rsidR="00C253E1">
        <w:rPr>
          <w:rFonts w:asciiTheme="majorBidi" w:hAnsiTheme="majorBidi" w:cs="Times New Roman" w:hint="cs"/>
          <w:sz w:val="28"/>
          <w:szCs w:val="28"/>
          <w:rtl/>
          <w:lang w:bidi="ar-DZ"/>
        </w:rPr>
        <w:t xml:space="preserve">واحدة من المراحل الأولى لتسيير الكفاءات عند وضعه حيز التطبيق، حيث تقوم على توضيح الكفاءات المرغوب فيها (المطلوبة) من أجل الحصول على أحسن أداء وظيفي، </w:t>
      </w:r>
      <w:r w:rsidR="00C253E1" w:rsidRPr="00C253E1">
        <w:rPr>
          <w:rFonts w:asciiTheme="majorBidi" w:hAnsiTheme="majorBidi" w:cs="Times New Roman" w:hint="cs"/>
          <w:sz w:val="28"/>
          <w:szCs w:val="28"/>
          <w:rtl/>
          <w:lang w:bidi="ar-DZ"/>
        </w:rPr>
        <w:t>ﺴﻭﺍﺀ</w:t>
      </w:r>
      <w:r w:rsidR="00C253E1" w:rsidRPr="00C253E1">
        <w:rPr>
          <w:rFonts w:asciiTheme="majorBidi" w:hAnsiTheme="majorBidi" w:cs="Times New Roman"/>
          <w:sz w:val="28"/>
          <w:szCs w:val="28"/>
          <w:rtl/>
          <w:lang w:bidi="ar-DZ"/>
        </w:rPr>
        <w:t xml:space="preserve"> </w:t>
      </w:r>
      <w:r w:rsidR="00C253E1" w:rsidRPr="00C253E1">
        <w:rPr>
          <w:rFonts w:asciiTheme="majorBidi" w:hAnsiTheme="majorBidi" w:cs="Times New Roman" w:hint="cs"/>
          <w:sz w:val="28"/>
          <w:szCs w:val="28"/>
          <w:rtl/>
          <w:lang w:bidi="ar-DZ"/>
        </w:rPr>
        <w:t>ﻋﻠﻰ</w:t>
      </w:r>
      <w:r w:rsidR="00C253E1" w:rsidRPr="00C253E1">
        <w:rPr>
          <w:rFonts w:asciiTheme="majorBidi" w:hAnsiTheme="majorBidi" w:cs="Times New Roman"/>
          <w:sz w:val="28"/>
          <w:szCs w:val="28"/>
          <w:rtl/>
          <w:lang w:bidi="ar-DZ"/>
        </w:rPr>
        <w:t xml:space="preserve"> </w:t>
      </w:r>
      <w:r w:rsidR="00C253E1" w:rsidRPr="00C253E1">
        <w:rPr>
          <w:rFonts w:asciiTheme="majorBidi" w:hAnsiTheme="majorBidi" w:cs="Times New Roman" w:hint="cs"/>
          <w:sz w:val="28"/>
          <w:szCs w:val="28"/>
          <w:rtl/>
          <w:lang w:bidi="ar-DZ"/>
        </w:rPr>
        <w:t>ﻤﺴﺘﻭﻯ</w:t>
      </w:r>
      <w:r w:rsidR="00C253E1" w:rsidRPr="00C253E1">
        <w:rPr>
          <w:rFonts w:asciiTheme="majorBidi" w:hAnsiTheme="majorBidi" w:cs="Times New Roman"/>
          <w:sz w:val="28"/>
          <w:szCs w:val="28"/>
          <w:rtl/>
          <w:lang w:bidi="ar-DZ"/>
        </w:rPr>
        <w:t xml:space="preserve"> </w:t>
      </w:r>
      <w:r w:rsidR="00C253E1" w:rsidRPr="00C253E1">
        <w:rPr>
          <w:rFonts w:asciiTheme="majorBidi" w:hAnsiTheme="majorBidi" w:cs="Times New Roman" w:hint="cs"/>
          <w:sz w:val="28"/>
          <w:szCs w:val="28"/>
          <w:rtl/>
          <w:lang w:bidi="ar-DZ"/>
        </w:rPr>
        <w:t>ﻭﺍﺤﺩ</w:t>
      </w:r>
      <w:r w:rsidR="00C253E1" w:rsidRPr="00C253E1">
        <w:rPr>
          <w:rFonts w:asciiTheme="majorBidi" w:hAnsiTheme="majorBidi" w:cs="Times New Roman"/>
          <w:sz w:val="28"/>
          <w:szCs w:val="28"/>
          <w:rtl/>
          <w:lang w:bidi="ar-DZ"/>
        </w:rPr>
        <w:t xml:space="preserve"> </w:t>
      </w:r>
      <w:r w:rsidR="00C253E1" w:rsidRPr="00C253E1">
        <w:rPr>
          <w:rFonts w:asciiTheme="majorBidi" w:hAnsiTheme="majorBidi" w:cs="Times New Roman" w:hint="cs"/>
          <w:sz w:val="28"/>
          <w:szCs w:val="28"/>
          <w:rtl/>
          <w:lang w:bidi="ar-DZ"/>
        </w:rPr>
        <w:t>ﻤﻥ</w:t>
      </w:r>
      <w:r w:rsidR="00C253E1" w:rsidRPr="00C253E1">
        <w:rPr>
          <w:rFonts w:asciiTheme="majorBidi" w:hAnsiTheme="majorBidi" w:cs="Times New Roman"/>
          <w:sz w:val="28"/>
          <w:szCs w:val="28"/>
          <w:rtl/>
          <w:lang w:bidi="ar-DZ"/>
        </w:rPr>
        <w:t xml:space="preserve"> </w:t>
      </w:r>
      <w:r w:rsidR="00C253E1">
        <w:rPr>
          <w:rFonts w:asciiTheme="majorBidi" w:hAnsiTheme="majorBidi" w:cs="Times New Roman" w:hint="cs"/>
          <w:sz w:val="28"/>
          <w:szCs w:val="28"/>
          <w:rtl/>
          <w:lang w:bidi="ar-DZ"/>
        </w:rPr>
        <w:t>الوظيفة</w:t>
      </w:r>
      <w:r w:rsidR="00C253E1" w:rsidRPr="00C253E1">
        <w:rPr>
          <w:rFonts w:asciiTheme="majorBidi" w:hAnsiTheme="majorBidi" w:cs="Times New Roman"/>
          <w:sz w:val="28"/>
          <w:szCs w:val="28"/>
          <w:rtl/>
          <w:lang w:bidi="ar-DZ"/>
        </w:rPr>
        <w:t xml:space="preserve"> </w:t>
      </w:r>
      <w:r w:rsidR="00C253E1" w:rsidRPr="00C253E1">
        <w:rPr>
          <w:rFonts w:asciiTheme="majorBidi" w:hAnsiTheme="majorBidi" w:cs="Times New Roman" w:hint="cs"/>
          <w:sz w:val="28"/>
          <w:szCs w:val="28"/>
          <w:rtl/>
          <w:lang w:bidi="ar-DZ"/>
        </w:rPr>
        <w:t>ﺃﻭ</w:t>
      </w:r>
      <w:r w:rsidR="00C253E1" w:rsidRPr="00C253E1">
        <w:rPr>
          <w:rFonts w:asciiTheme="majorBidi" w:hAnsiTheme="majorBidi" w:cs="Times New Roman"/>
          <w:sz w:val="28"/>
          <w:szCs w:val="28"/>
          <w:rtl/>
          <w:lang w:bidi="ar-DZ"/>
        </w:rPr>
        <w:t xml:space="preserve"> </w:t>
      </w:r>
      <w:r w:rsidR="00C253E1" w:rsidRPr="00C253E1">
        <w:rPr>
          <w:rFonts w:asciiTheme="majorBidi" w:hAnsiTheme="majorBidi" w:cs="Times New Roman" w:hint="cs"/>
          <w:sz w:val="28"/>
          <w:szCs w:val="28"/>
          <w:rtl/>
          <w:lang w:bidi="ar-DZ"/>
        </w:rPr>
        <w:t>ﻋﺎﺌﻠﺔ</w:t>
      </w:r>
      <w:r w:rsidR="00C253E1" w:rsidRPr="00C253E1">
        <w:rPr>
          <w:rFonts w:asciiTheme="majorBidi" w:hAnsiTheme="majorBidi" w:cs="Times New Roman"/>
          <w:sz w:val="28"/>
          <w:szCs w:val="28"/>
          <w:rtl/>
          <w:lang w:bidi="ar-DZ"/>
        </w:rPr>
        <w:t xml:space="preserve"> </w:t>
      </w:r>
      <w:r w:rsidR="00C253E1" w:rsidRPr="00C253E1">
        <w:rPr>
          <w:rFonts w:asciiTheme="majorBidi" w:hAnsiTheme="majorBidi" w:cs="Times New Roman" w:hint="cs"/>
          <w:sz w:val="28"/>
          <w:szCs w:val="28"/>
          <w:rtl/>
          <w:lang w:bidi="ar-DZ"/>
        </w:rPr>
        <w:t>ﻤﻥ</w:t>
      </w:r>
      <w:r w:rsidR="00C253E1">
        <w:rPr>
          <w:rFonts w:asciiTheme="majorBidi" w:hAnsiTheme="majorBidi" w:cs="Times New Roman" w:hint="cs"/>
          <w:sz w:val="28"/>
          <w:szCs w:val="28"/>
          <w:rtl/>
          <w:lang w:bidi="ar-DZ"/>
        </w:rPr>
        <w:t xml:space="preserve"> الوظائف، وهذا ما نسميه تحليل الكفاءات (</w:t>
      </w:r>
      <w:r w:rsidR="00C253E1" w:rsidRPr="00C253E1">
        <w:rPr>
          <w:rFonts w:asciiTheme="majorBidi" w:hAnsiTheme="majorBidi" w:cs="Times New Roman"/>
          <w:sz w:val="28"/>
          <w:szCs w:val="28"/>
          <w:lang w:bidi="ar-DZ"/>
        </w:rPr>
        <w:t>l’analyse de compétence</w:t>
      </w:r>
      <w:r w:rsidR="00C253E1">
        <w:rPr>
          <w:rFonts w:asciiTheme="majorBidi" w:hAnsiTheme="majorBidi" w:cs="Times New Roman" w:hint="cs"/>
          <w:sz w:val="28"/>
          <w:szCs w:val="28"/>
          <w:rtl/>
          <w:lang w:bidi="ar-DZ"/>
        </w:rPr>
        <w:t>)، ويمكن القول أنه على المستوى العملي</w:t>
      </w:r>
      <w:r w:rsidR="00C253E1" w:rsidRPr="00C253E1">
        <w:rPr>
          <w:rFonts w:asciiTheme="majorBidi" w:hAnsiTheme="majorBidi" w:cs="Times New Roman"/>
          <w:sz w:val="28"/>
          <w:szCs w:val="28"/>
          <w:rtl/>
          <w:lang w:bidi="ar-DZ"/>
        </w:rPr>
        <w:t xml:space="preserve"> </w:t>
      </w:r>
      <w:r w:rsidR="00C253E1" w:rsidRPr="00C253E1">
        <w:rPr>
          <w:rFonts w:asciiTheme="majorBidi" w:hAnsiTheme="majorBidi" w:cs="Times New Roman" w:hint="cs"/>
          <w:sz w:val="28"/>
          <w:szCs w:val="28"/>
          <w:rtl/>
          <w:lang w:bidi="ar-DZ"/>
        </w:rPr>
        <w:t>ﺘﻜﻭﻥ</w:t>
      </w:r>
      <w:r w:rsidR="00C253E1" w:rsidRPr="00C253E1">
        <w:rPr>
          <w:rFonts w:asciiTheme="majorBidi" w:hAnsiTheme="majorBidi" w:cs="Times New Roman"/>
          <w:sz w:val="28"/>
          <w:szCs w:val="28"/>
          <w:rtl/>
          <w:lang w:bidi="ar-DZ"/>
        </w:rPr>
        <w:t xml:space="preserve"> </w:t>
      </w:r>
      <w:r w:rsidR="00C253E1" w:rsidRPr="00C253E1">
        <w:rPr>
          <w:rFonts w:asciiTheme="majorBidi" w:hAnsiTheme="majorBidi" w:cs="Times New Roman" w:hint="cs"/>
          <w:sz w:val="28"/>
          <w:szCs w:val="28"/>
          <w:rtl/>
          <w:lang w:bidi="ar-DZ"/>
        </w:rPr>
        <w:t>ﻤﻭﺍﺼﻔﺎﺕ</w:t>
      </w:r>
      <w:r w:rsidR="00C253E1" w:rsidRPr="00C253E1">
        <w:rPr>
          <w:rFonts w:asciiTheme="majorBidi" w:hAnsiTheme="majorBidi" w:cs="Times New Roman"/>
          <w:sz w:val="28"/>
          <w:szCs w:val="28"/>
          <w:rtl/>
          <w:lang w:bidi="ar-DZ"/>
        </w:rPr>
        <w:t xml:space="preserve"> </w:t>
      </w:r>
      <w:r w:rsidR="00C253E1">
        <w:rPr>
          <w:rFonts w:asciiTheme="majorBidi" w:hAnsiTheme="majorBidi" w:cs="Times New Roman" w:hint="cs"/>
          <w:sz w:val="28"/>
          <w:szCs w:val="28"/>
          <w:rtl/>
          <w:lang w:bidi="ar-DZ"/>
        </w:rPr>
        <w:t>الكفاءات</w:t>
      </w:r>
      <w:r w:rsidR="00C253E1" w:rsidRPr="00C253E1">
        <w:rPr>
          <w:rFonts w:asciiTheme="majorBidi" w:hAnsiTheme="majorBidi" w:cs="Times New Roman"/>
          <w:sz w:val="28"/>
          <w:szCs w:val="28"/>
          <w:rtl/>
          <w:lang w:bidi="ar-DZ"/>
        </w:rPr>
        <w:t xml:space="preserve"> </w:t>
      </w:r>
      <w:r w:rsidR="00C253E1" w:rsidRPr="00C253E1">
        <w:rPr>
          <w:rFonts w:asciiTheme="majorBidi" w:hAnsiTheme="majorBidi" w:cs="Times New Roman" w:hint="cs"/>
          <w:sz w:val="28"/>
          <w:szCs w:val="28"/>
          <w:rtl/>
          <w:lang w:bidi="ar-DZ"/>
        </w:rPr>
        <w:t>ﺤﺠﺭ</w:t>
      </w:r>
      <w:r w:rsidR="00C253E1" w:rsidRPr="00C253E1">
        <w:rPr>
          <w:rFonts w:asciiTheme="majorBidi" w:hAnsiTheme="majorBidi" w:cs="Times New Roman"/>
          <w:sz w:val="28"/>
          <w:szCs w:val="28"/>
          <w:rtl/>
          <w:lang w:bidi="ar-DZ"/>
        </w:rPr>
        <w:t xml:space="preserve"> </w:t>
      </w:r>
      <w:r w:rsidR="00C253E1">
        <w:rPr>
          <w:rFonts w:asciiTheme="majorBidi" w:hAnsiTheme="majorBidi" w:cs="Times New Roman" w:hint="cs"/>
          <w:sz w:val="28"/>
          <w:szCs w:val="28"/>
          <w:rtl/>
          <w:lang w:bidi="ar-DZ"/>
        </w:rPr>
        <w:t>ال</w:t>
      </w:r>
      <w:r w:rsidR="005E2ECE">
        <w:rPr>
          <w:rFonts w:asciiTheme="majorBidi" w:hAnsiTheme="majorBidi" w:cs="Times New Roman" w:hint="cs"/>
          <w:sz w:val="28"/>
          <w:szCs w:val="28"/>
          <w:rtl/>
          <w:lang w:bidi="ar-DZ"/>
        </w:rPr>
        <w:t>أساس</w:t>
      </w:r>
      <w:r w:rsidR="00C253E1" w:rsidRPr="00C253E1">
        <w:rPr>
          <w:rFonts w:asciiTheme="majorBidi" w:hAnsiTheme="majorBidi" w:cs="Times New Roman"/>
          <w:sz w:val="28"/>
          <w:szCs w:val="28"/>
          <w:rtl/>
          <w:lang w:bidi="ar-DZ"/>
        </w:rPr>
        <w:t xml:space="preserve"> </w:t>
      </w:r>
      <w:r w:rsidR="00C253E1" w:rsidRPr="00C253E1">
        <w:rPr>
          <w:rFonts w:asciiTheme="majorBidi" w:hAnsiTheme="majorBidi" w:cs="Times New Roman" w:hint="cs"/>
          <w:sz w:val="28"/>
          <w:szCs w:val="28"/>
          <w:rtl/>
          <w:lang w:bidi="ar-DZ"/>
        </w:rPr>
        <w:t>ﻓﻲ</w:t>
      </w:r>
      <w:r w:rsidR="00C253E1" w:rsidRPr="00C253E1">
        <w:rPr>
          <w:rFonts w:asciiTheme="majorBidi" w:hAnsiTheme="majorBidi" w:cs="Times New Roman"/>
          <w:sz w:val="28"/>
          <w:szCs w:val="28"/>
          <w:rtl/>
          <w:lang w:bidi="ar-DZ"/>
        </w:rPr>
        <w:t xml:space="preserve"> </w:t>
      </w:r>
      <w:r w:rsidR="005E2ECE">
        <w:rPr>
          <w:rFonts w:asciiTheme="majorBidi" w:hAnsiTheme="majorBidi" w:cs="Times New Roman" w:hint="cs"/>
          <w:sz w:val="28"/>
          <w:szCs w:val="28"/>
          <w:rtl/>
          <w:lang w:bidi="ar-DZ"/>
        </w:rPr>
        <w:t>إدارة</w:t>
      </w:r>
      <w:r w:rsidR="00C253E1" w:rsidRPr="00C253E1">
        <w:rPr>
          <w:rFonts w:asciiTheme="majorBidi" w:hAnsiTheme="majorBidi" w:cs="Times New Roman"/>
          <w:sz w:val="28"/>
          <w:szCs w:val="28"/>
          <w:rtl/>
          <w:lang w:bidi="ar-DZ"/>
        </w:rPr>
        <w:t xml:space="preserve"> </w:t>
      </w:r>
      <w:r w:rsidR="00C253E1">
        <w:rPr>
          <w:rFonts w:asciiTheme="majorBidi" w:hAnsiTheme="majorBidi" w:cs="Times New Roman" w:hint="cs"/>
          <w:sz w:val="28"/>
          <w:szCs w:val="28"/>
          <w:rtl/>
          <w:lang w:bidi="ar-DZ"/>
        </w:rPr>
        <w:t>الكفاءات</w:t>
      </w:r>
      <w:r w:rsidR="00C253E1" w:rsidRPr="00C253E1">
        <w:rPr>
          <w:rFonts w:asciiTheme="majorBidi" w:hAnsiTheme="majorBidi" w:cs="Times New Roman" w:hint="eastAsia"/>
          <w:sz w:val="28"/>
          <w:szCs w:val="28"/>
          <w:rtl/>
          <w:lang w:bidi="ar-DZ"/>
        </w:rPr>
        <w:t>،</w:t>
      </w:r>
      <w:r w:rsidR="00C253E1" w:rsidRPr="00C253E1">
        <w:rPr>
          <w:rFonts w:asciiTheme="majorBidi" w:hAnsiTheme="majorBidi" w:cs="Times New Roman"/>
          <w:sz w:val="28"/>
          <w:szCs w:val="28"/>
          <w:rtl/>
          <w:lang w:bidi="ar-DZ"/>
        </w:rPr>
        <w:t xml:space="preserve"> </w:t>
      </w:r>
      <w:r w:rsidR="00C253E1" w:rsidRPr="00C253E1">
        <w:rPr>
          <w:rFonts w:asciiTheme="majorBidi" w:hAnsiTheme="majorBidi" w:cs="Times New Roman" w:hint="cs"/>
          <w:sz w:val="28"/>
          <w:szCs w:val="28"/>
          <w:rtl/>
          <w:lang w:bidi="ar-DZ"/>
        </w:rPr>
        <w:t>ﺤﻴﺙ</w:t>
      </w:r>
      <w:r w:rsidR="00C253E1">
        <w:rPr>
          <w:rFonts w:asciiTheme="majorBidi" w:hAnsiTheme="majorBidi" w:cs="Times New Roman" w:hint="cs"/>
          <w:sz w:val="28"/>
          <w:szCs w:val="28"/>
          <w:rtl/>
          <w:lang w:bidi="ar-DZ"/>
        </w:rPr>
        <w:t xml:space="preserve"> </w:t>
      </w:r>
      <w:r w:rsidR="00C253E1" w:rsidRPr="00C253E1">
        <w:rPr>
          <w:rFonts w:asciiTheme="majorBidi" w:hAnsiTheme="majorBidi" w:cs="Times New Roman" w:hint="cs"/>
          <w:sz w:val="28"/>
          <w:szCs w:val="28"/>
          <w:rtl/>
          <w:lang w:bidi="ar-DZ"/>
        </w:rPr>
        <w:t>ﺘﺸﻜ</w:t>
      </w:r>
      <w:r w:rsidR="00C253E1" w:rsidRPr="00C253E1">
        <w:rPr>
          <w:rFonts w:asciiTheme="majorBidi" w:hAnsiTheme="majorBidi" w:cs="Times New Roman" w:hint="eastAsia"/>
          <w:sz w:val="28"/>
          <w:szCs w:val="28"/>
          <w:rtl/>
          <w:lang w:bidi="ar-DZ"/>
        </w:rPr>
        <w:t>ل</w:t>
      </w:r>
      <w:r w:rsidR="00C253E1" w:rsidRPr="00C253E1">
        <w:rPr>
          <w:rFonts w:asciiTheme="majorBidi" w:hAnsiTheme="majorBidi" w:cs="Times New Roman"/>
          <w:sz w:val="28"/>
          <w:szCs w:val="28"/>
          <w:rtl/>
          <w:lang w:bidi="ar-DZ"/>
        </w:rPr>
        <w:t xml:space="preserve"> </w:t>
      </w:r>
      <w:r w:rsidR="00C253E1" w:rsidRPr="00C253E1">
        <w:rPr>
          <w:rFonts w:asciiTheme="majorBidi" w:hAnsiTheme="majorBidi" w:cs="Times New Roman" w:hint="cs"/>
          <w:sz w:val="28"/>
          <w:szCs w:val="28"/>
          <w:rtl/>
          <w:lang w:bidi="ar-DZ"/>
        </w:rPr>
        <w:t>ﻓﻲ</w:t>
      </w:r>
      <w:r w:rsidR="00C253E1" w:rsidRPr="00C253E1">
        <w:rPr>
          <w:rFonts w:asciiTheme="majorBidi" w:hAnsiTheme="majorBidi" w:cs="Times New Roman"/>
          <w:sz w:val="28"/>
          <w:szCs w:val="28"/>
          <w:rtl/>
          <w:lang w:bidi="ar-DZ"/>
        </w:rPr>
        <w:t xml:space="preserve"> </w:t>
      </w:r>
      <w:r w:rsidR="00C253E1">
        <w:rPr>
          <w:rFonts w:asciiTheme="majorBidi" w:hAnsiTheme="majorBidi" w:cs="Times New Roman" w:hint="cs"/>
          <w:sz w:val="28"/>
          <w:szCs w:val="28"/>
          <w:rtl/>
          <w:lang w:bidi="ar-DZ"/>
        </w:rPr>
        <w:t>الواقع</w:t>
      </w:r>
      <w:r w:rsidR="00C253E1" w:rsidRPr="00C253E1">
        <w:rPr>
          <w:rFonts w:asciiTheme="majorBidi" w:hAnsiTheme="majorBidi" w:cs="Times New Roman"/>
          <w:sz w:val="28"/>
          <w:szCs w:val="28"/>
          <w:rtl/>
          <w:lang w:bidi="ar-DZ"/>
        </w:rPr>
        <w:t xml:space="preserve"> </w:t>
      </w:r>
      <w:r w:rsidR="00C253E1" w:rsidRPr="00C253E1">
        <w:rPr>
          <w:rFonts w:asciiTheme="majorBidi" w:hAnsiTheme="majorBidi" w:cs="Times New Roman" w:hint="cs"/>
          <w:sz w:val="28"/>
          <w:szCs w:val="28"/>
          <w:rtl/>
          <w:lang w:bidi="ar-DZ"/>
        </w:rPr>
        <w:t>ﻨﻘﻁﺔ</w:t>
      </w:r>
      <w:r w:rsidR="00C253E1" w:rsidRPr="00C253E1">
        <w:rPr>
          <w:rFonts w:asciiTheme="majorBidi" w:hAnsiTheme="majorBidi" w:cs="Times New Roman"/>
          <w:sz w:val="28"/>
          <w:szCs w:val="28"/>
          <w:rtl/>
          <w:lang w:bidi="ar-DZ"/>
        </w:rPr>
        <w:t xml:space="preserve"> </w:t>
      </w:r>
      <w:r w:rsidR="00C253E1" w:rsidRPr="00C253E1">
        <w:rPr>
          <w:rFonts w:asciiTheme="majorBidi" w:hAnsiTheme="majorBidi" w:cs="Times New Roman" w:hint="cs"/>
          <w:sz w:val="28"/>
          <w:szCs w:val="28"/>
          <w:rtl/>
          <w:lang w:bidi="ar-DZ"/>
        </w:rPr>
        <w:t>ﻤﺭﺠﻌﻴﺔ</w:t>
      </w:r>
      <w:r w:rsidR="00C253E1" w:rsidRPr="00C253E1">
        <w:rPr>
          <w:rFonts w:asciiTheme="majorBidi" w:hAnsiTheme="majorBidi" w:cs="Times New Roman"/>
          <w:sz w:val="28"/>
          <w:szCs w:val="28"/>
          <w:rtl/>
          <w:lang w:bidi="ar-DZ"/>
        </w:rPr>
        <w:t xml:space="preserve"> </w:t>
      </w:r>
      <w:r w:rsidR="00C253E1">
        <w:rPr>
          <w:rFonts w:asciiTheme="majorBidi" w:hAnsiTheme="majorBidi" w:cs="Times New Roman" w:hint="cs"/>
          <w:sz w:val="28"/>
          <w:szCs w:val="28"/>
          <w:rtl/>
          <w:lang w:bidi="ar-DZ"/>
        </w:rPr>
        <w:t>لتقييم</w:t>
      </w:r>
      <w:r w:rsidR="00C253E1" w:rsidRPr="00C253E1">
        <w:rPr>
          <w:rFonts w:asciiTheme="majorBidi" w:hAnsiTheme="majorBidi" w:cs="Times New Roman"/>
          <w:sz w:val="28"/>
          <w:szCs w:val="28"/>
          <w:rtl/>
          <w:lang w:bidi="ar-DZ"/>
        </w:rPr>
        <w:t xml:space="preserve"> </w:t>
      </w:r>
      <w:r w:rsidR="00C253E1">
        <w:rPr>
          <w:rFonts w:asciiTheme="majorBidi" w:hAnsiTheme="majorBidi" w:cs="Times New Roman" w:hint="cs"/>
          <w:sz w:val="28"/>
          <w:szCs w:val="28"/>
          <w:rtl/>
          <w:lang w:bidi="ar-DZ"/>
        </w:rPr>
        <w:t>الكفاءات</w:t>
      </w:r>
      <w:r w:rsidR="00C253E1" w:rsidRPr="00C253E1">
        <w:rPr>
          <w:rFonts w:asciiTheme="majorBidi" w:hAnsiTheme="majorBidi" w:cs="Times New Roman" w:hint="eastAsia"/>
          <w:sz w:val="28"/>
          <w:szCs w:val="28"/>
          <w:rtl/>
          <w:lang w:bidi="ar-DZ"/>
        </w:rPr>
        <w:t>،</w:t>
      </w:r>
      <w:r w:rsidR="00C253E1" w:rsidRPr="00C253E1">
        <w:rPr>
          <w:rFonts w:asciiTheme="majorBidi" w:hAnsiTheme="majorBidi" w:cs="Times New Roman"/>
          <w:sz w:val="28"/>
          <w:szCs w:val="28"/>
          <w:rtl/>
          <w:lang w:bidi="ar-DZ"/>
        </w:rPr>
        <w:t xml:space="preserve"> </w:t>
      </w:r>
      <w:r w:rsidR="00C253E1" w:rsidRPr="00C253E1">
        <w:rPr>
          <w:rFonts w:asciiTheme="majorBidi" w:hAnsiTheme="majorBidi" w:cs="Times New Roman" w:hint="cs"/>
          <w:sz w:val="28"/>
          <w:szCs w:val="28"/>
          <w:rtl/>
          <w:lang w:bidi="ar-DZ"/>
        </w:rPr>
        <w:t>ﺘﻁﻭﻴﺭﻫﺎ</w:t>
      </w:r>
      <w:r w:rsidR="00C253E1">
        <w:rPr>
          <w:rFonts w:asciiTheme="majorBidi" w:hAnsiTheme="majorBidi" w:cs="Times New Roman" w:hint="cs"/>
          <w:sz w:val="28"/>
          <w:szCs w:val="28"/>
          <w:rtl/>
          <w:lang w:bidi="ar-DZ"/>
        </w:rPr>
        <w:t xml:space="preserve"> ورواتبها</w:t>
      </w:r>
      <w:r w:rsidR="005E2ECE">
        <w:rPr>
          <w:rFonts w:asciiTheme="majorBidi" w:hAnsiTheme="majorBidi" w:cs="Times New Roman" w:hint="cs"/>
          <w:sz w:val="28"/>
          <w:szCs w:val="28"/>
          <w:rtl/>
          <w:lang w:bidi="ar-DZ"/>
        </w:rPr>
        <w:t xml:space="preserve"> وتحفيزها</w:t>
      </w:r>
      <w:r w:rsidR="00391309">
        <w:rPr>
          <w:rFonts w:asciiTheme="majorBidi" w:hAnsiTheme="majorBidi" w:cs="Times New Roman" w:hint="cs"/>
          <w:sz w:val="28"/>
          <w:szCs w:val="28"/>
          <w:rtl/>
          <w:lang w:bidi="ar-DZ"/>
        </w:rPr>
        <w:t xml:space="preserve"> </w:t>
      </w:r>
      <w:r w:rsidR="00391309">
        <w:rPr>
          <w:rStyle w:val="Appelnotedebasdep"/>
          <w:rFonts w:asciiTheme="majorBidi" w:hAnsiTheme="majorBidi" w:cs="Times New Roman"/>
          <w:sz w:val="28"/>
          <w:szCs w:val="28"/>
          <w:rtl/>
          <w:lang w:bidi="ar-DZ"/>
        </w:rPr>
        <w:footnoteReference w:id="9"/>
      </w:r>
      <w:r w:rsidR="00C253E1">
        <w:rPr>
          <w:rFonts w:asciiTheme="majorBidi" w:hAnsiTheme="majorBidi" w:cs="Times New Roman" w:hint="cs"/>
          <w:sz w:val="28"/>
          <w:szCs w:val="28"/>
          <w:rtl/>
          <w:lang w:bidi="ar-DZ"/>
        </w:rPr>
        <w:t>.</w:t>
      </w:r>
    </w:p>
    <w:p w:rsidR="00CF0788" w:rsidRDefault="009613BF" w:rsidP="00A41B19">
      <w:pPr>
        <w:bidi/>
        <w:spacing w:line="360" w:lineRule="auto"/>
        <w:ind w:left="0" w:firstLine="708"/>
        <w:jc w:val="both"/>
        <w:rPr>
          <w:rFonts w:asciiTheme="majorBidi" w:hAnsiTheme="majorBidi" w:cs="Times New Roman"/>
          <w:sz w:val="28"/>
          <w:szCs w:val="28"/>
          <w:rtl/>
          <w:lang w:bidi="ar-DZ"/>
        </w:rPr>
      </w:pPr>
      <w:r w:rsidRPr="009613BF">
        <w:rPr>
          <w:rFonts w:asciiTheme="majorBidi" w:hAnsiTheme="majorBidi" w:cs="Times New Roman"/>
          <w:sz w:val="28"/>
          <w:szCs w:val="28"/>
          <w:rtl/>
          <w:lang w:bidi="ar-DZ"/>
        </w:rPr>
        <w:t>و</w:t>
      </w:r>
      <w:r w:rsidRPr="009613BF">
        <w:rPr>
          <w:rFonts w:asciiTheme="majorBidi" w:hAnsiTheme="majorBidi" w:cs="Times New Roman" w:hint="cs"/>
          <w:sz w:val="28"/>
          <w:szCs w:val="28"/>
          <w:rtl/>
          <w:lang w:bidi="ar-DZ"/>
        </w:rPr>
        <w:t>ﻳﺘﻢ</w:t>
      </w:r>
      <w:r w:rsidRPr="009613BF">
        <w:rPr>
          <w:rFonts w:asciiTheme="majorBidi" w:hAnsiTheme="majorBidi" w:cs="Times New Roman"/>
          <w:sz w:val="28"/>
          <w:szCs w:val="28"/>
          <w:rtl/>
          <w:lang w:bidi="ar-DZ"/>
        </w:rPr>
        <w:t xml:space="preserve"> ا</w:t>
      </w:r>
      <w:r w:rsidRPr="009613BF">
        <w:rPr>
          <w:rFonts w:asciiTheme="majorBidi" w:hAnsiTheme="majorBidi" w:cs="Times New Roman" w:hint="cs"/>
          <w:sz w:val="28"/>
          <w:szCs w:val="28"/>
          <w:rtl/>
          <w:lang w:bidi="ar-DZ"/>
        </w:rPr>
        <w:t>ﻟﺘﻘﻴﻴﻢ</w:t>
      </w:r>
      <w:r w:rsidRPr="009613BF">
        <w:rPr>
          <w:rFonts w:asciiTheme="majorBidi" w:hAnsiTheme="majorBidi" w:cs="Times New Roman"/>
          <w:sz w:val="28"/>
          <w:szCs w:val="28"/>
          <w:rtl/>
          <w:lang w:bidi="ar-DZ"/>
        </w:rPr>
        <w:t xml:space="preserve"> ا</w:t>
      </w:r>
      <w:r w:rsidRPr="009613BF">
        <w:rPr>
          <w:rFonts w:asciiTheme="majorBidi" w:hAnsiTheme="majorBidi" w:cs="Times New Roman" w:hint="cs"/>
          <w:sz w:val="28"/>
          <w:szCs w:val="28"/>
          <w:rtl/>
          <w:lang w:bidi="ar-DZ"/>
        </w:rPr>
        <w:t>ﻟﺪ</w:t>
      </w:r>
      <w:r w:rsidRPr="009613BF">
        <w:rPr>
          <w:rFonts w:asciiTheme="majorBidi" w:hAnsiTheme="majorBidi" w:cs="Times New Roman" w:hint="eastAsia"/>
          <w:sz w:val="28"/>
          <w:szCs w:val="28"/>
          <w:rtl/>
          <w:lang w:bidi="ar-DZ"/>
        </w:rPr>
        <w:t>ا</w:t>
      </w:r>
      <w:r w:rsidRPr="009613BF">
        <w:rPr>
          <w:rFonts w:asciiTheme="majorBidi" w:hAnsiTheme="majorBidi" w:cs="Times New Roman" w:hint="cs"/>
          <w:sz w:val="28"/>
          <w:szCs w:val="28"/>
          <w:rtl/>
          <w:lang w:bidi="ar-DZ"/>
        </w:rPr>
        <w:t>ﺋﻢ</w:t>
      </w:r>
      <w:r>
        <w:rPr>
          <w:rFonts w:asciiTheme="majorBidi" w:hAnsiTheme="majorBidi" w:cs="Times New Roman" w:hint="cs"/>
          <w:sz w:val="28"/>
          <w:szCs w:val="28"/>
          <w:rtl/>
          <w:lang w:bidi="ar-DZ"/>
        </w:rPr>
        <w:t> والمستمر</w:t>
      </w:r>
      <w:r w:rsidRPr="009613BF">
        <w:rPr>
          <w:rFonts w:asciiTheme="majorBidi" w:hAnsiTheme="majorBidi" w:cs="Times New Roman"/>
          <w:sz w:val="28"/>
          <w:szCs w:val="28"/>
          <w:rtl/>
          <w:lang w:bidi="ar-DZ"/>
        </w:rPr>
        <w:t xml:space="preserve"> </w:t>
      </w:r>
      <w:r w:rsidRPr="009613BF">
        <w:rPr>
          <w:rFonts w:asciiTheme="majorBidi" w:hAnsiTheme="majorBidi" w:cs="Times New Roman" w:hint="cs"/>
          <w:sz w:val="28"/>
          <w:szCs w:val="28"/>
          <w:rtl/>
          <w:lang w:bidi="ar-DZ"/>
        </w:rPr>
        <w:t>ﻟﻠﻜﻔﺎ</w:t>
      </w:r>
      <w:r w:rsidRPr="009613BF">
        <w:rPr>
          <w:rFonts w:asciiTheme="majorBidi" w:hAnsiTheme="majorBidi" w:cs="Times New Roman" w:hint="eastAsia"/>
          <w:sz w:val="28"/>
          <w:szCs w:val="28"/>
          <w:rtl/>
          <w:lang w:bidi="ar-DZ"/>
        </w:rPr>
        <w:t>ءات</w:t>
      </w:r>
      <w:r w:rsidRPr="009613BF">
        <w:rPr>
          <w:rFonts w:asciiTheme="majorBidi" w:hAnsiTheme="majorBidi" w:cs="Times New Roman"/>
          <w:sz w:val="28"/>
          <w:szCs w:val="28"/>
          <w:rtl/>
          <w:lang w:bidi="ar-DZ"/>
        </w:rPr>
        <w:t xml:space="preserve"> </w:t>
      </w:r>
      <w:r w:rsidRPr="009613BF">
        <w:rPr>
          <w:rFonts w:asciiTheme="majorBidi" w:hAnsiTheme="majorBidi" w:cs="Times New Roman" w:hint="cs"/>
          <w:sz w:val="28"/>
          <w:szCs w:val="28"/>
          <w:rtl/>
          <w:lang w:bidi="ar-DZ"/>
        </w:rPr>
        <w:t>ﻣﻦ</w:t>
      </w:r>
      <w:r w:rsidRPr="009613BF">
        <w:rPr>
          <w:rFonts w:asciiTheme="majorBidi" w:hAnsiTheme="majorBidi" w:cs="Times New Roman"/>
          <w:sz w:val="28"/>
          <w:szCs w:val="28"/>
          <w:rtl/>
          <w:lang w:bidi="ar-DZ"/>
        </w:rPr>
        <w:t xml:space="preserve"> </w:t>
      </w:r>
      <w:r w:rsidRPr="009613BF">
        <w:rPr>
          <w:rFonts w:asciiTheme="majorBidi" w:hAnsiTheme="majorBidi" w:cs="Times New Roman" w:hint="cs"/>
          <w:sz w:val="28"/>
          <w:szCs w:val="28"/>
          <w:rtl/>
          <w:lang w:bidi="ar-DZ"/>
        </w:rPr>
        <w:t>ﻃﺮ</w:t>
      </w:r>
      <w:r w:rsidRPr="009613BF">
        <w:rPr>
          <w:rFonts w:asciiTheme="majorBidi" w:hAnsiTheme="majorBidi" w:cs="Times New Roman" w:hint="eastAsia"/>
          <w:sz w:val="28"/>
          <w:szCs w:val="28"/>
          <w:rtl/>
          <w:lang w:bidi="ar-DZ"/>
        </w:rPr>
        <w:t>ف</w:t>
      </w:r>
      <w:r w:rsidRPr="009613BF">
        <w:rPr>
          <w:rFonts w:asciiTheme="majorBidi" w:hAnsiTheme="majorBidi" w:cs="Times New Roman"/>
          <w:sz w:val="28"/>
          <w:szCs w:val="28"/>
          <w:rtl/>
          <w:lang w:bidi="ar-DZ"/>
        </w:rPr>
        <w:t xml:space="preserve"> إدارة </w:t>
      </w:r>
      <w:r>
        <w:rPr>
          <w:rFonts w:asciiTheme="majorBidi" w:hAnsiTheme="majorBidi" w:cs="Times New Roman" w:hint="cs"/>
          <w:sz w:val="28"/>
          <w:szCs w:val="28"/>
          <w:rtl/>
          <w:lang w:bidi="ar-DZ"/>
        </w:rPr>
        <w:t>الموارد</w:t>
      </w:r>
      <w:r w:rsidRPr="009613BF">
        <w:rPr>
          <w:rFonts w:asciiTheme="majorBidi" w:hAnsiTheme="majorBidi" w:cs="Times New Roman"/>
          <w:sz w:val="28"/>
          <w:szCs w:val="28"/>
          <w:rtl/>
          <w:lang w:bidi="ar-DZ"/>
        </w:rPr>
        <w:t xml:space="preserve"> ا</w:t>
      </w:r>
      <w:r w:rsidRPr="009613BF">
        <w:rPr>
          <w:rFonts w:asciiTheme="majorBidi" w:hAnsiTheme="majorBidi" w:cs="Times New Roman" w:hint="cs"/>
          <w:sz w:val="28"/>
          <w:szCs w:val="28"/>
          <w:rtl/>
          <w:lang w:bidi="ar-DZ"/>
        </w:rPr>
        <w:t>ﻟﺒﺸﺮﻳﺔ</w:t>
      </w:r>
      <w:r>
        <w:rPr>
          <w:rFonts w:asciiTheme="majorBidi" w:hAnsiTheme="majorBidi" w:cs="Times New Roman" w:hint="cs"/>
          <w:sz w:val="28"/>
          <w:szCs w:val="28"/>
          <w:rtl/>
          <w:lang w:bidi="ar-DZ"/>
        </w:rPr>
        <w:t xml:space="preserve"> </w:t>
      </w:r>
      <w:r w:rsidRPr="009613BF">
        <w:rPr>
          <w:rFonts w:asciiTheme="majorBidi" w:hAnsiTheme="majorBidi" w:cs="Times New Roman"/>
          <w:sz w:val="28"/>
          <w:szCs w:val="28"/>
          <w:rtl/>
          <w:lang w:bidi="ar-DZ"/>
        </w:rPr>
        <w:t>"</w:t>
      </w:r>
      <w:r>
        <w:rPr>
          <w:rFonts w:asciiTheme="majorBidi" w:hAnsiTheme="majorBidi" w:cs="Times New Roman" w:hint="cs"/>
          <w:sz w:val="28"/>
          <w:szCs w:val="28"/>
          <w:rtl/>
          <w:lang w:bidi="ar-DZ"/>
        </w:rPr>
        <w:t xml:space="preserve">بشكل مستمر سواء أثناء عمليات التوظيف والترقية، وإعادة ترتيب وتصنيف العاملين أو عن طريق عملية التكوين التي تقوم </w:t>
      </w:r>
      <w:proofErr w:type="spellStart"/>
      <w:r>
        <w:rPr>
          <w:rFonts w:asciiTheme="majorBidi" w:hAnsiTheme="majorBidi" w:cs="Times New Roman" w:hint="cs"/>
          <w:sz w:val="28"/>
          <w:szCs w:val="28"/>
          <w:rtl/>
          <w:lang w:bidi="ar-DZ"/>
        </w:rPr>
        <w:t>بها</w:t>
      </w:r>
      <w:proofErr w:type="spellEnd"/>
      <w:r>
        <w:rPr>
          <w:rFonts w:asciiTheme="majorBidi" w:hAnsiTheme="majorBidi" w:cs="Times New Roman" w:hint="cs"/>
          <w:sz w:val="28"/>
          <w:szCs w:val="28"/>
          <w:rtl/>
          <w:lang w:bidi="ar-DZ"/>
        </w:rPr>
        <w:t xml:space="preserve"> المؤسسة لصالحهم،</w:t>
      </w:r>
      <w:r w:rsidR="006D0062">
        <w:rPr>
          <w:rFonts w:asciiTheme="majorBidi" w:hAnsiTheme="majorBidi" w:cs="Times New Roman" w:hint="cs"/>
          <w:sz w:val="28"/>
          <w:szCs w:val="28"/>
          <w:rtl/>
          <w:lang w:bidi="ar-DZ"/>
        </w:rPr>
        <w:t xml:space="preserve"> وتتم هذه العملية </w:t>
      </w:r>
      <w:proofErr w:type="spellStart"/>
      <w:r w:rsidR="006D0062">
        <w:rPr>
          <w:rFonts w:asciiTheme="majorBidi" w:hAnsiTheme="majorBidi" w:cs="Times New Roman" w:hint="cs"/>
          <w:sz w:val="28"/>
          <w:szCs w:val="28"/>
          <w:rtl/>
          <w:lang w:bidi="ar-DZ"/>
        </w:rPr>
        <w:t>بإستعمال</w:t>
      </w:r>
      <w:proofErr w:type="spellEnd"/>
      <w:r w:rsidR="006D0062">
        <w:rPr>
          <w:rFonts w:asciiTheme="majorBidi" w:hAnsiTheme="majorBidi" w:cs="Times New Roman" w:hint="cs"/>
          <w:sz w:val="28"/>
          <w:szCs w:val="28"/>
          <w:rtl/>
          <w:lang w:bidi="ar-DZ"/>
        </w:rPr>
        <w:t xml:space="preserve"> الأدوات والتقنيات </w:t>
      </w:r>
      <w:proofErr w:type="spellStart"/>
      <w:r w:rsidR="006D0062">
        <w:rPr>
          <w:rFonts w:asciiTheme="majorBidi" w:hAnsiTheme="majorBidi" w:cs="Times New Roman" w:hint="cs"/>
          <w:sz w:val="28"/>
          <w:szCs w:val="28"/>
          <w:rtl/>
          <w:lang w:bidi="ar-DZ"/>
        </w:rPr>
        <w:t>التسييرية</w:t>
      </w:r>
      <w:proofErr w:type="spellEnd"/>
      <w:r w:rsidR="006D0062">
        <w:rPr>
          <w:rFonts w:asciiTheme="majorBidi" w:hAnsiTheme="majorBidi" w:cs="Times New Roman" w:hint="cs"/>
          <w:sz w:val="28"/>
          <w:szCs w:val="28"/>
          <w:rtl/>
          <w:lang w:bidi="ar-DZ"/>
        </w:rPr>
        <w:t xml:space="preserve">، </w:t>
      </w:r>
      <w:r w:rsidR="00A41B19">
        <w:rPr>
          <w:rFonts w:asciiTheme="majorBidi" w:hAnsiTheme="majorBidi" w:cs="Times New Roman" w:hint="cs"/>
          <w:sz w:val="28"/>
          <w:szCs w:val="28"/>
          <w:rtl/>
          <w:lang w:bidi="ar-DZ"/>
        </w:rPr>
        <w:t xml:space="preserve">حيث </w:t>
      </w:r>
      <w:r w:rsidR="00A41B19" w:rsidRPr="00A41B19">
        <w:rPr>
          <w:rFonts w:asciiTheme="majorBidi" w:hAnsiTheme="majorBidi" w:cs="Times New Roman" w:hint="cs"/>
          <w:sz w:val="28"/>
          <w:szCs w:val="28"/>
          <w:rtl/>
          <w:lang w:bidi="ar-DZ"/>
        </w:rPr>
        <w:t>ﺘﻭﺠﺩ</w:t>
      </w:r>
      <w:r w:rsidR="00A41B19" w:rsidRPr="00A41B19">
        <w:rPr>
          <w:rFonts w:asciiTheme="majorBidi" w:hAnsiTheme="majorBidi" w:cs="Times New Roman"/>
          <w:sz w:val="28"/>
          <w:szCs w:val="28"/>
          <w:rtl/>
          <w:lang w:bidi="ar-DZ"/>
        </w:rPr>
        <w:t xml:space="preserve"> </w:t>
      </w:r>
      <w:r w:rsidR="00A41B19" w:rsidRPr="00A41B19">
        <w:rPr>
          <w:rFonts w:asciiTheme="majorBidi" w:hAnsiTheme="majorBidi" w:cs="Times New Roman" w:hint="cs"/>
          <w:sz w:val="28"/>
          <w:szCs w:val="28"/>
          <w:rtl/>
          <w:lang w:bidi="ar-DZ"/>
        </w:rPr>
        <w:t>ﻁﺭﻕ</w:t>
      </w:r>
      <w:r w:rsidR="00A41B19" w:rsidRPr="00A41B19">
        <w:rPr>
          <w:rFonts w:asciiTheme="majorBidi" w:hAnsiTheme="majorBidi" w:cs="Times New Roman"/>
          <w:sz w:val="28"/>
          <w:szCs w:val="28"/>
          <w:rtl/>
          <w:lang w:bidi="ar-DZ"/>
        </w:rPr>
        <w:t xml:space="preserve"> </w:t>
      </w:r>
      <w:r w:rsidR="00A41B19" w:rsidRPr="00A41B19">
        <w:rPr>
          <w:rFonts w:asciiTheme="majorBidi" w:hAnsiTheme="majorBidi" w:cs="Times New Roman" w:hint="cs"/>
          <w:sz w:val="28"/>
          <w:szCs w:val="28"/>
          <w:rtl/>
          <w:lang w:bidi="ar-DZ"/>
        </w:rPr>
        <w:t>ﻋﺩﻴﺩﺓ</w:t>
      </w:r>
      <w:r w:rsidR="00A41B19" w:rsidRPr="00A41B19">
        <w:rPr>
          <w:rFonts w:asciiTheme="majorBidi" w:hAnsiTheme="majorBidi" w:cs="Times New Roman"/>
          <w:sz w:val="28"/>
          <w:szCs w:val="28"/>
          <w:rtl/>
          <w:lang w:bidi="ar-DZ"/>
        </w:rPr>
        <w:t xml:space="preserve"> </w:t>
      </w:r>
      <w:r w:rsidR="00A41B19">
        <w:rPr>
          <w:rFonts w:asciiTheme="majorBidi" w:hAnsiTheme="majorBidi" w:cs="Times New Roman" w:hint="cs"/>
          <w:sz w:val="28"/>
          <w:szCs w:val="28"/>
          <w:rtl/>
          <w:lang w:bidi="ar-DZ"/>
        </w:rPr>
        <w:t>لتحليل الكفاءات</w:t>
      </w:r>
      <w:r w:rsidR="00A41B19" w:rsidRPr="00A41B19">
        <w:rPr>
          <w:rFonts w:asciiTheme="majorBidi" w:hAnsiTheme="majorBidi" w:cs="Times New Roman"/>
          <w:sz w:val="28"/>
          <w:szCs w:val="28"/>
          <w:rtl/>
          <w:lang w:bidi="ar-DZ"/>
        </w:rPr>
        <w:t xml:space="preserve"> </w:t>
      </w:r>
      <w:r w:rsidR="00A41B19" w:rsidRPr="00A41B19">
        <w:rPr>
          <w:rFonts w:asciiTheme="majorBidi" w:hAnsiTheme="majorBidi" w:cs="Times New Roman" w:hint="cs"/>
          <w:sz w:val="28"/>
          <w:szCs w:val="28"/>
          <w:rtl/>
          <w:lang w:bidi="ar-DZ"/>
        </w:rPr>
        <w:t>ﻭﺠﻤﻊ</w:t>
      </w:r>
      <w:r w:rsidR="00A41B19" w:rsidRPr="00A41B19">
        <w:rPr>
          <w:rFonts w:asciiTheme="majorBidi" w:hAnsiTheme="majorBidi" w:cs="Times New Roman"/>
          <w:sz w:val="28"/>
          <w:szCs w:val="28"/>
          <w:rtl/>
          <w:lang w:bidi="ar-DZ"/>
        </w:rPr>
        <w:t xml:space="preserve"> </w:t>
      </w:r>
      <w:r w:rsidR="00A41B19">
        <w:rPr>
          <w:rFonts w:asciiTheme="majorBidi" w:hAnsiTheme="majorBidi" w:cs="Times New Roman" w:hint="cs"/>
          <w:sz w:val="28"/>
          <w:szCs w:val="28"/>
          <w:rtl/>
          <w:lang w:bidi="ar-DZ"/>
        </w:rPr>
        <w:t xml:space="preserve">المعلومات </w:t>
      </w:r>
      <w:r w:rsidR="00A41B19" w:rsidRPr="00A41B19">
        <w:rPr>
          <w:rFonts w:asciiTheme="majorBidi" w:hAnsiTheme="majorBidi" w:cs="Times New Roman" w:hint="cs"/>
          <w:sz w:val="28"/>
          <w:szCs w:val="28"/>
          <w:rtl/>
          <w:lang w:bidi="ar-DZ"/>
        </w:rPr>
        <w:t>ﺤﻭ</w:t>
      </w:r>
      <w:r w:rsidR="00A41B19" w:rsidRPr="00A41B19">
        <w:rPr>
          <w:rFonts w:asciiTheme="majorBidi" w:hAnsiTheme="majorBidi" w:cs="Times New Roman" w:hint="eastAsia"/>
          <w:sz w:val="28"/>
          <w:szCs w:val="28"/>
          <w:rtl/>
          <w:lang w:bidi="ar-DZ"/>
        </w:rPr>
        <w:t>ل</w:t>
      </w:r>
      <w:r w:rsidR="00A41B19" w:rsidRPr="00A41B19">
        <w:rPr>
          <w:rFonts w:asciiTheme="majorBidi" w:hAnsiTheme="majorBidi" w:cs="Times New Roman"/>
          <w:sz w:val="28"/>
          <w:szCs w:val="28"/>
          <w:rtl/>
          <w:lang w:bidi="ar-DZ"/>
        </w:rPr>
        <w:t xml:space="preserve"> </w:t>
      </w:r>
      <w:r w:rsidR="00A41B19">
        <w:rPr>
          <w:rFonts w:asciiTheme="majorBidi" w:hAnsiTheme="majorBidi" w:cs="Times New Roman" w:hint="cs"/>
          <w:sz w:val="28"/>
          <w:szCs w:val="28"/>
          <w:rtl/>
          <w:lang w:bidi="ar-DZ"/>
        </w:rPr>
        <w:t>الوظيفة</w:t>
      </w:r>
      <w:r w:rsidR="00A41B19" w:rsidRPr="00A41B19">
        <w:rPr>
          <w:rFonts w:asciiTheme="majorBidi" w:hAnsiTheme="majorBidi" w:cs="Times New Roman"/>
          <w:sz w:val="28"/>
          <w:szCs w:val="28"/>
          <w:rtl/>
          <w:lang w:bidi="ar-DZ"/>
        </w:rPr>
        <w:t xml:space="preserve"> </w:t>
      </w:r>
      <w:r w:rsidR="00A41B19" w:rsidRPr="00A41B19">
        <w:rPr>
          <w:rFonts w:asciiTheme="majorBidi" w:hAnsiTheme="majorBidi" w:cs="Times New Roman" w:hint="cs"/>
          <w:sz w:val="28"/>
          <w:szCs w:val="28"/>
          <w:rtl/>
          <w:lang w:bidi="ar-DZ"/>
        </w:rPr>
        <w:t>ﻭﻤﺠﺎ</w:t>
      </w:r>
      <w:r w:rsidR="00A41B19" w:rsidRPr="00A41B19">
        <w:rPr>
          <w:rFonts w:asciiTheme="majorBidi" w:hAnsiTheme="majorBidi" w:cs="Times New Roman" w:hint="eastAsia"/>
          <w:sz w:val="28"/>
          <w:szCs w:val="28"/>
          <w:rtl/>
          <w:lang w:bidi="ar-DZ"/>
        </w:rPr>
        <w:t>ل</w:t>
      </w:r>
      <w:r w:rsidR="00A41B19" w:rsidRPr="00A41B19">
        <w:rPr>
          <w:rFonts w:asciiTheme="majorBidi" w:hAnsiTheme="majorBidi" w:cs="Times New Roman"/>
          <w:sz w:val="28"/>
          <w:szCs w:val="28"/>
          <w:rtl/>
          <w:lang w:bidi="ar-DZ"/>
        </w:rPr>
        <w:t xml:space="preserve"> </w:t>
      </w:r>
      <w:r w:rsidR="00A41B19">
        <w:rPr>
          <w:rFonts w:asciiTheme="majorBidi" w:hAnsiTheme="majorBidi" w:cs="Times New Roman" w:hint="cs"/>
          <w:sz w:val="28"/>
          <w:szCs w:val="28"/>
          <w:rtl/>
          <w:lang w:bidi="ar-DZ"/>
        </w:rPr>
        <w:t>العمل</w:t>
      </w:r>
      <w:r w:rsidR="00A41B19" w:rsidRPr="00A41B19">
        <w:rPr>
          <w:rFonts w:asciiTheme="majorBidi" w:hAnsiTheme="majorBidi" w:cs="Times New Roman" w:hint="eastAsia"/>
          <w:sz w:val="28"/>
          <w:szCs w:val="28"/>
          <w:rtl/>
          <w:lang w:bidi="ar-DZ"/>
        </w:rPr>
        <w:t>،</w:t>
      </w:r>
      <w:r w:rsidR="00A41B19" w:rsidRPr="00A41B19">
        <w:rPr>
          <w:rFonts w:hint="cs"/>
          <w:rtl/>
        </w:rPr>
        <w:t xml:space="preserve"> </w:t>
      </w:r>
      <w:r w:rsidR="00A41B19" w:rsidRPr="00A41B19">
        <w:rPr>
          <w:rFonts w:asciiTheme="majorBidi" w:hAnsiTheme="majorBidi" w:cs="Times New Roman" w:hint="cs"/>
          <w:sz w:val="28"/>
          <w:szCs w:val="28"/>
          <w:rtl/>
          <w:lang w:bidi="ar-DZ"/>
        </w:rPr>
        <w:t>ﻭﻜﺫﺍ</w:t>
      </w:r>
      <w:r w:rsidR="00A41B19" w:rsidRPr="00A41B19">
        <w:rPr>
          <w:rFonts w:asciiTheme="majorBidi" w:hAnsiTheme="majorBidi" w:cs="Times New Roman"/>
          <w:sz w:val="28"/>
          <w:szCs w:val="28"/>
          <w:rtl/>
          <w:lang w:bidi="ar-DZ"/>
        </w:rPr>
        <w:t xml:space="preserve"> </w:t>
      </w:r>
      <w:r w:rsidR="00A41B19" w:rsidRPr="00A41B19">
        <w:rPr>
          <w:rFonts w:asciiTheme="majorBidi" w:hAnsiTheme="majorBidi" w:cs="Times New Roman" w:hint="cs"/>
          <w:sz w:val="28"/>
          <w:szCs w:val="28"/>
          <w:rtl/>
          <w:lang w:bidi="ar-DZ"/>
        </w:rPr>
        <w:t>ﻤﻬﺎﻡ</w:t>
      </w:r>
      <w:r w:rsidR="00A41B19" w:rsidRPr="00A41B19">
        <w:rPr>
          <w:rFonts w:asciiTheme="majorBidi" w:hAnsiTheme="majorBidi" w:cs="Times New Roman"/>
          <w:sz w:val="28"/>
          <w:szCs w:val="28"/>
          <w:rtl/>
          <w:lang w:bidi="ar-DZ"/>
        </w:rPr>
        <w:t xml:space="preserve"> </w:t>
      </w:r>
      <w:r w:rsidR="00A41B19" w:rsidRPr="00A41B19">
        <w:rPr>
          <w:rFonts w:asciiTheme="majorBidi" w:hAnsiTheme="majorBidi" w:cs="Times New Roman" w:hint="cs"/>
          <w:sz w:val="28"/>
          <w:szCs w:val="28"/>
          <w:rtl/>
          <w:lang w:bidi="ar-DZ"/>
        </w:rPr>
        <w:t>ﻭ</w:t>
      </w:r>
      <w:r w:rsidR="00A41B19">
        <w:rPr>
          <w:rFonts w:asciiTheme="majorBidi" w:hAnsiTheme="majorBidi" w:cs="Times New Roman" w:hint="cs"/>
          <w:sz w:val="28"/>
          <w:szCs w:val="28"/>
          <w:rtl/>
          <w:lang w:bidi="ar-DZ"/>
        </w:rPr>
        <w:t>مسؤوليات الكفاءات الضرورية لذلك</w:t>
      </w:r>
      <w:r w:rsidR="00A41B19" w:rsidRPr="00A41B19">
        <w:rPr>
          <w:rFonts w:asciiTheme="majorBidi" w:hAnsiTheme="majorBidi" w:cs="Times New Roman" w:hint="eastAsia"/>
          <w:sz w:val="28"/>
          <w:szCs w:val="28"/>
          <w:rtl/>
          <w:lang w:bidi="ar-DZ"/>
        </w:rPr>
        <w:t>،</w:t>
      </w:r>
      <w:r w:rsidR="00A41B19" w:rsidRPr="00A41B19">
        <w:rPr>
          <w:rFonts w:asciiTheme="majorBidi" w:hAnsiTheme="majorBidi" w:cs="Times New Roman"/>
          <w:sz w:val="28"/>
          <w:szCs w:val="28"/>
          <w:rtl/>
          <w:lang w:bidi="ar-DZ"/>
        </w:rPr>
        <w:t xml:space="preserve"> </w:t>
      </w:r>
      <w:r w:rsidR="00A41B19" w:rsidRPr="00A41B19">
        <w:rPr>
          <w:rFonts w:asciiTheme="majorBidi" w:hAnsiTheme="majorBidi" w:cs="Times New Roman" w:hint="cs"/>
          <w:sz w:val="28"/>
          <w:szCs w:val="28"/>
          <w:rtl/>
          <w:lang w:bidi="ar-DZ"/>
        </w:rPr>
        <w:t>ﻤﻥ</w:t>
      </w:r>
      <w:r w:rsidR="00A41B19" w:rsidRPr="00A41B19">
        <w:rPr>
          <w:rFonts w:asciiTheme="majorBidi" w:hAnsiTheme="majorBidi" w:cs="Times New Roman"/>
          <w:sz w:val="28"/>
          <w:szCs w:val="28"/>
          <w:rtl/>
          <w:lang w:bidi="ar-DZ"/>
        </w:rPr>
        <w:t xml:space="preserve"> </w:t>
      </w:r>
      <w:r w:rsidR="00A41B19" w:rsidRPr="00A41B19">
        <w:rPr>
          <w:rFonts w:asciiTheme="majorBidi" w:hAnsiTheme="majorBidi" w:cs="Times New Roman" w:hint="cs"/>
          <w:sz w:val="28"/>
          <w:szCs w:val="28"/>
          <w:rtl/>
          <w:lang w:bidi="ar-DZ"/>
        </w:rPr>
        <w:t>ﺒﻴﻨﻬﺎ</w:t>
      </w:r>
      <w:r w:rsidR="00A41B19" w:rsidRPr="00A41B19">
        <w:rPr>
          <w:rFonts w:asciiTheme="majorBidi" w:hAnsiTheme="majorBidi" w:cs="Times New Roman"/>
          <w:sz w:val="28"/>
          <w:szCs w:val="28"/>
          <w:rtl/>
          <w:lang w:bidi="ar-DZ"/>
        </w:rPr>
        <w:t xml:space="preserve"> </w:t>
      </w:r>
      <w:r w:rsidR="00A41B19">
        <w:rPr>
          <w:rFonts w:asciiTheme="majorBidi" w:hAnsiTheme="majorBidi" w:cs="Times New Roman" w:hint="cs"/>
          <w:sz w:val="28"/>
          <w:szCs w:val="28"/>
          <w:rtl/>
          <w:lang w:bidi="ar-DZ"/>
        </w:rPr>
        <w:t>الملاحظة في الميدان</w:t>
      </w:r>
      <w:r w:rsidR="00A41B19" w:rsidRPr="00A41B19">
        <w:rPr>
          <w:rFonts w:asciiTheme="majorBidi" w:hAnsiTheme="majorBidi" w:cs="Times New Roman" w:hint="eastAsia"/>
          <w:sz w:val="28"/>
          <w:szCs w:val="28"/>
          <w:rtl/>
          <w:lang w:bidi="ar-DZ"/>
        </w:rPr>
        <w:t>،</w:t>
      </w:r>
      <w:r w:rsidR="00A41B19" w:rsidRPr="00A41B19">
        <w:rPr>
          <w:rFonts w:asciiTheme="majorBidi" w:hAnsiTheme="majorBidi" w:cs="Times New Roman"/>
          <w:sz w:val="28"/>
          <w:szCs w:val="28"/>
          <w:rtl/>
          <w:lang w:bidi="ar-DZ"/>
        </w:rPr>
        <w:t xml:space="preserve"> </w:t>
      </w:r>
      <w:r w:rsidR="00A41B19">
        <w:rPr>
          <w:rFonts w:asciiTheme="majorBidi" w:hAnsiTheme="majorBidi" w:cs="Times New Roman" w:hint="cs"/>
          <w:sz w:val="28"/>
          <w:szCs w:val="28"/>
          <w:rtl/>
          <w:lang w:bidi="ar-DZ"/>
        </w:rPr>
        <w:t>المقابلات الفردية والجماعية</w:t>
      </w:r>
      <w:r w:rsidR="00A41B19" w:rsidRPr="00A41B19">
        <w:rPr>
          <w:rFonts w:asciiTheme="majorBidi" w:hAnsiTheme="majorBidi" w:cs="Times New Roman" w:hint="eastAsia"/>
          <w:sz w:val="28"/>
          <w:szCs w:val="28"/>
          <w:rtl/>
          <w:lang w:bidi="ar-DZ"/>
        </w:rPr>
        <w:t>،</w:t>
      </w:r>
      <w:r w:rsidR="00A41B19" w:rsidRPr="00A41B19">
        <w:rPr>
          <w:rFonts w:asciiTheme="majorBidi" w:hAnsiTheme="majorBidi" w:cs="Times New Roman"/>
          <w:sz w:val="28"/>
          <w:szCs w:val="28"/>
          <w:rtl/>
          <w:lang w:bidi="ar-DZ"/>
        </w:rPr>
        <w:t xml:space="preserve"> </w:t>
      </w:r>
      <w:r w:rsidR="00A41B19" w:rsidRPr="00A41B19">
        <w:rPr>
          <w:rFonts w:asciiTheme="majorBidi" w:hAnsiTheme="majorBidi" w:cs="Times New Roman" w:hint="cs"/>
          <w:sz w:val="28"/>
          <w:szCs w:val="28"/>
          <w:rtl/>
          <w:lang w:bidi="ar-DZ"/>
        </w:rPr>
        <w:t>ﺍﺴﺘﻤﺎﺭﺍﺕ</w:t>
      </w:r>
      <w:r w:rsidR="00A41B19">
        <w:rPr>
          <w:rFonts w:asciiTheme="majorBidi" w:hAnsiTheme="majorBidi" w:cs="Times New Roman" w:hint="cs"/>
          <w:sz w:val="28"/>
          <w:szCs w:val="28"/>
          <w:rtl/>
          <w:lang w:bidi="ar-DZ"/>
        </w:rPr>
        <w:t xml:space="preserve"> الكفاءات</w:t>
      </w:r>
      <w:r w:rsidR="00A41B19" w:rsidRPr="00A41B19">
        <w:rPr>
          <w:rFonts w:asciiTheme="majorBidi" w:hAnsiTheme="majorBidi" w:cs="Times New Roman" w:hint="eastAsia"/>
          <w:sz w:val="28"/>
          <w:szCs w:val="28"/>
          <w:rtl/>
          <w:lang w:bidi="ar-DZ"/>
        </w:rPr>
        <w:t>،</w:t>
      </w:r>
      <w:r w:rsidR="00A41B19" w:rsidRPr="00A41B19">
        <w:rPr>
          <w:rFonts w:asciiTheme="majorBidi" w:hAnsiTheme="majorBidi" w:cs="Times New Roman"/>
          <w:sz w:val="28"/>
          <w:szCs w:val="28"/>
          <w:rtl/>
          <w:lang w:bidi="ar-DZ"/>
        </w:rPr>
        <w:t xml:space="preserve"> </w:t>
      </w:r>
      <w:r w:rsidR="00A41B19" w:rsidRPr="00A41B19">
        <w:rPr>
          <w:rFonts w:asciiTheme="majorBidi" w:hAnsiTheme="majorBidi" w:cs="Times New Roman" w:hint="cs"/>
          <w:sz w:val="28"/>
          <w:szCs w:val="28"/>
          <w:rtl/>
          <w:lang w:bidi="ar-DZ"/>
        </w:rPr>
        <w:t>ﺘﺤﻠﻴ</w:t>
      </w:r>
      <w:r w:rsidR="00A41B19" w:rsidRPr="00A41B19">
        <w:rPr>
          <w:rFonts w:asciiTheme="majorBidi" w:hAnsiTheme="majorBidi" w:cs="Times New Roman" w:hint="eastAsia"/>
          <w:sz w:val="28"/>
          <w:szCs w:val="28"/>
          <w:rtl/>
          <w:lang w:bidi="ar-DZ"/>
        </w:rPr>
        <w:t>ل</w:t>
      </w:r>
      <w:r w:rsidR="00A41B19" w:rsidRPr="00A41B19">
        <w:rPr>
          <w:rFonts w:asciiTheme="majorBidi" w:hAnsiTheme="majorBidi" w:cs="Times New Roman"/>
          <w:sz w:val="28"/>
          <w:szCs w:val="28"/>
          <w:rtl/>
          <w:lang w:bidi="ar-DZ"/>
        </w:rPr>
        <w:t xml:space="preserve"> </w:t>
      </w:r>
      <w:r w:rsidR="00A41B19" w:rsidRPr="00A41B19">
        <w:rPr>
          <w:rFonts w:asciiTheme="majorBidi" w:hAnsiTheme="majorBidi" w:cs="Times New Roman" w:hint="cs"/>
          <w:sz w:val="28"/>
          <w:szCs w:val="28"/>
          <w:rtl/>
          <w:lang w:bidi="ar-DZ"/>
        </w:rPr>
        <w:t>ﻤﺫﻜﺭﺍﺕ</w:t>
      </w:r>
      <w:r w:rsidR="00A41B19" w:rsidRPr="00A41B19">
        <w:rPr>
          <w:rFonts w:asciiTheme="majorBidi" w:hAnsiTheme="majorBidi" w:cs="Times New Roman"/>
          <w:sz w:val="28"/>
          <w:szCs w:val="28"/>
          <w:rtl/>
          <w:lang w:bidi="ar-DZ"/>
        </w:rPr>
        <w:t xml:space="preserve"> </w:t>
      </w:r>
      <w:proofErr w:type="spellStart"/>
      <w:r w:rsidR="00A41B19">
        <w:rPr>
          <w:rFonts w:asciiTheme="majorBidi" w:hAnsiTheme="majorBidi" w:cs="Times New Roman" w:hint="cs"/>
          <w:sz w:val="28"/>
          <w:szCs w:val="28"/>
          <w:rtl/>
          <w:lang w:bidi="ar-DZ"/>
        </w:rPr>
        <w:t>مسؤولي</w:t>
      </w:r>
      <w:proofErr w:type="spellEnd"/>
      <w:r w:rsidR="00A41B19">
        <w:rPr>
          <w:rFonts w:asciiTheme="majorBidi" w:hAnsiTheme="majorBidi" w:cs="Times New Roman" w:hint="cs"/>
          <w:sz w:val="28"/>
          <w:szCs w:val="28"/>
          <w:rtl/>
          <w:lang w:bidi="ar-DZ"/>
        </w:rPr>
        <w:t xml:space="preserve"> الوظائف</w:t>
      </w:r>
      <w:r w:rsidR="00A41B19" w:rsidRPr="00A41B19">
        <w:rPr>
          <w:rFonts w:asciiTheme="majorBidi" w:hAnsiTheme="majorBidi" w:cs="Times New Roman" w:hint="eastAsia"/>
          <w:sz w:val="28"/>
          <w:szCs w:val="28"/>
          <w:rtl/>
          <w:lang w:bidi="ar-DZ"/>
        </w:rPr>
        <w:t>،</w:t>
      </w:r>
      <w:r w:rsidR="00A41B19" w:rsidRPr="00A41B19">
        <w:rPr>
          <w:rFonts w:asciiTheme="majorBidi" w:hAnsiTheme="majorBidi" w:cs="Times New Roman"/>
          <w:sz w:val="28"/>
          <w:szCs w:val="28"/>
          <w:rtl/>
          <w:lang w:bidi="ar-DZ"/>
        </w:rPr>
        <w:t xml:space="preserve"> </w:t>
      </w:r>
      <w:r w:rsidR="00A41B19" w:rsidRPr="00A41B19">
        <w:rPr>
          <w:rFonts w:asciiTheme="majorBidi" w:hAnsiTheme="majorBidi" w:cs="Times New Roman" w:hint="cs"/>
          <w:sz w:val="28"/>
          <w:szCs w:val="28"/>
          <w:rtl/>
          <w:lang w:bidi="ar-DZ"/>
        </w:rPr>
        <w:t>ﺒﻁﺎﻗﺎﺕ</w:t>
      </w:r>
      <w:r w:rsidR="00A41B19" w:rsidRPr="00A41B19">
        <w:rPr>
          <w:rFonts w:hint="cs"/>
          <w:rtl/>
        </w:rPr>
        <w:t xml:space="preserve"> </w:t>
      </w:r>
      <w:r w:rsidR="00A41B19">
        <w:rPr>
          <w:rFonts w:asciiTheme="majorBidi" w:hAnsiTheme="majorBidi" w:cs="Times New Roman" w:hint="cs"/>
          <w:sz w:val="28"/>
          <w:szCs w:val="28"/>
          <w:rtl/>
          <w:lang w:bidi="ar-DZ"/>
        </w:rPr>
        <w:t>الكفاءات</w:t>
      </w:r>
      <w:r w:rsidR="00A41B19" w:rsidRPr="00A41B19">
        <w:rPr>
          <w:rFonts w:asciiTheme="majorBidi" w:hAnsiTheme="majorBidi" w:cs="Times New Roman" w:hint="eastAsia"/>
          <w:sz w:val="28"/>
          <w:szCs w:val="28"/>
          <w:rtl/>
          <w:lang w:bidi="ar-DZ"/>
        </w:rPr>
        <w:t>،</w:t>
      </w:r>
      <w:r w:rsidR="00A41B19" w:rsidRPr="00A41B19">
        <w:rPr>
          <w:rFonts w:asciiTheme="majorBidi" w:hAnsiTheme="majorBidi" w:cs="Times New Roman"/>
          <w:sz w:val="28"/>
          <w:szCs w:val="28"/>
          <w:rtl/>
          <w:lang w:bidi="ar-DZ"/>
        </w:rPr>
        <w:t>...</w:t>
      </w:r>
      <w:r w:rsidR="00A41B19">
        <w:rPr>
          <w:rFonts w:asciiTheme="majorBidi" w:hAnsiTheme="majorBidi" w:cs="Times New Roman" w:hint="cs"/>
          <w:sz w:val="28"/>
          <w:szCs w:val="28"/>
          <w:rtl/>
          <w:lang w:bidi="ar-DZ"/>
        </w:rPr>
        <w:t>ومهما تكن الطريقة المستعملة</w:t>
      </w:r>
      <w:r w:rsidR="00A41B19" w:rsidRPr="00A41B19">
        <w:rPr>
          <w:rFonts w:asciiTheme="majorBidi" w:hAnsiTheme="majorBidi" w:cs="Times New Roman" w:hint="eastAsia"/>
          <w:sz w:val="28"/>
          <w:szCs w:val="28"/>
          <w:rtl/>
          <w:lang w:bidi="ar-DZ"/>
        </w:rPr>
        <w:t>،</w:t>
      </w:r>
      <w:r w:rsidR="00A41B19" w:rsidRPr="00A41B19">
        <w:rPr>
          <w:rFonts w:asciiTheme="majorBidi" w:hAnsiTheme="majorBidi" w:cs="Times New Roman"/>
          <w:sz w:val="28"/>
          <w:szCs w:val="28"/>
          <w:rtl/>
          <w:lang w:bidi="ar-DZ"/>
        </w:rPr>
        <w:t xml:space="preserve"> </w:t>
      </w:r>
      <w:r w:rsidR="00A41B19" w:rsidRPr="00A41B19">
        <w:rPr>
          <w:rFonts w:asciiTheme="majorBidi" w:hAnsiTheme="majorBidi" w:cs="Times New Roman" w:hint="cs"/>
          <w:sz w:val="28"/>
          <w:szCs w:val="28"/>
          <w:rtl/>
          <w:lang w:bidi="ar-DZ"/>
        </w:rPr>
        <w:t>ﺘﺤﻠﻴ</w:t>
      </w:r>
      <w:r w:rsidR="00A41B19" w:rsidRPr="00A41B19">
        <w:rPr>
          <w:rFonts w:asciiTheme="majorBidi" w:hAnsiTheme="majorBidi" w:cs="Times New Roman" w:hint="eastAsia"/>
          <w:sz w:val="28"/>
          <w:szCs w:val="28"/>
          <w:rtl/>
          <w:lang w:bidi="ar-DZ"/>
        </w:rPr>
        <w:t>ل</w:t>
      </w:r>
      <w:r w:rsidR="00A41B19" w:rsidRPr="00A41B19">
        <w:rPr>
          <w:rFonts w:asciiTheme="majorBidi" w:hAnsiTheme="majorBidi" w:cs="Times New Roman"/>
          <w:sz w:val="28"/>
          <w:szCs w:val="28"/>
          <w:rtl/>
          <w:lang w:bidi="ar-DZ"/>
        </w:rPr>
        <w:t xml:space="preserve"> </w:t>
      </w:r>
      <w:r w:rsidR="00A41B19">
        <w:rPr>
          <w:rFonts w:asciiTheme="majorBidi" w:hAnsiTheme="majorBidi" w:cs="Times New Roman" w:hint="cs"/>
          <w:sz w:val="28"/>
          <w:szCs w:val="28"/>
          <w:rtl/>
          <w:lang w:bidi="ar-DZ"/>
        </w:rPr>
        <w:t>الكفاءات</w:t>
      </w:r>
      <w:r w:rsidR="00A41B19" w:rsidRPr="00A41B19">
        <w:rPr>
          <w:rFonts w:asciiTheme="majorBidi" w:hAnsiTheme="majorBidi" w:cs="Times New Roman"/>
          <w:sz w:val="28"/>
          <w:szCs w:val="28"/>
          <w:rtl/>
          <w:lang w:bidi="ar-DZ"/>
        </w:rPr>
        <w:t xml:space="preserve"> </w:t>
      </w:r>
      <w:r w:rsidR="00A41B19" w:rsidRPr="00A41B19">
        <w:rPr>
          <w:rFonts w:asciiTheme="majorBidi" w:hAnsiTheme="majorBidi" w:cs="Times New Roman" w:hint="cs"/>
          <w:sz w:val="28"/>
          <w:szCs w:val="28"/>
          <w:rtl/>
          <w:lang w:bidi="ar-DZ"/>
        </w:rPr>
        <w:t>ﻴﺠﺏ</w:t>
      </w:r>
      <w:r w:rsidR="00A41B19" w:rsidRPr="00A41B19">
        <w:rPr>
          <w:rFonts w:asciiTheme="majorBidi" w:hAnsiTheme="majorBidi" w:cs="Times New Roman"/>
          <w:sz w:val="28"/>
          <w:szCs w:val="28"/>
          <w:rtl/>
          <w:lang w:bidi="ar-DZ"/>
        </w:rPr>
        <w:t xml:space="preserve"> </w:t>
      </w:r>
      <w:r w:rsidR="00A41B19" w:rsidRPr="00A41B19">
        <w:rPr>
          <w:rFonts w:asciiTheme="majorBidi" w:hAnsiTheme="majorBidi" w:cs="Times New Roman" w:hint="cs"/>
          <w:sz w:val="28"/>
          <w:szCs w:val="28"/>
          <w:rtl/>
          <w:lang w:bidi="ar-DZ"/>
        </w:rPr>
        <w:t>ﺃﻥ</w:t>
      </w:r>
      <w:r w:rsidR="00A41B19" w:rsidRPr="00A41B19">
        <w:rPr>
          <w:rFonts w:asciiTheme="majorBidi" w:hAnsiTheme="majorBidi" w:cs="Times New Roman"/>
          <w:sz w:val="28"/>
          <w:szCs w:val="28"/>
          <w:rtl/>
          <w:lang w:bidi="ar-DZ"/>
        </w:rPr>
        <w:t xml:space="preserve"> </w:t>
      </w:r>
      <w:r w:rsidR="00A41B19" w:rsidRPr="00A41B19">
        <w:rPr>
          <w:rFonts w:asciiTheme="majorBidi" w:hAnsiTheme="majorBidi" w:cs="Times New Roman" w:hint="cs"/>
          <w:sz w:val="28"/>
          <w:szCs w:val="28"/>
          <w:rtl/>
          <w:lang w:bidi="ar-DZ"/>
        </w:rPr>
        <w:t>ﻴﻌﻁﻲ</w:t>
      </w:r>
      <w:r w:rsidR="00A41B19" w:rsidRPr="00A41B19">
        <w:rPr>
          <w:rFonts w:asciiTheme="majorBidi" w:hAnsiTheme="majorBidi" w:cs="Times New Roman"/>
          <w:sz w:val="28"/>
          <w:szCs w:val="28"/>
          <w:rtl/>
          <w:lang w:bidi="ar-DZ"/>
        </w:rPr>
        <w:t xml:space="preserve"> </w:t>
      </w:r>
      <w:r w:rsidR="00A41B19">
        <w:rPr>
          <w:rFonts w:asciiTheme="majorBidi" w:hAnsiTheme="majorBidi" w:cs="Times New Roman" w:hint="cs"/>
          <w:sz w:val="28"/>
          <w:szCs w:val="28"/>
          <w:rtl/>
          <w:lang w:bidi="ar-DZ"/>
        </w:rPr>
        <w:t>النتائج التالية:</w:t>
      </w:r>
    </w:p>
    <w:p w:rsidR="00CF0788" w:rsidRDefault="00A41B19" w:rsidP="00CF0788">
      <w:pPr>
        <w:bidi/>
        <w:spacing w:line="360" w:lineRule="auto"/>
        <w:ind w:left="0" w:firstLine="0"/>
        <w:jc w:val="both"/>
        <w:rPr>
          <w:rFonts w:asciiTheme="majorBidi" w:hAnsiTheme="majorBidi" w:cs="Times New Roman"/>
          <w:sz w:val="28"/>
          <w:szCs w:val="28"/>
          <w:rtl/>
          <w:lang w:bidi="ar-DZ"/>
        </w:rPr>
      </w:pPr>
      <w:r>
        <w:rPr>
          <w:rFonts w:asciiTheme="majorBidi" w:hAnsiTheme="majorBidi" w:cs="Times New Roman" w:hint="cs"/>
          <w:sz w:val="28"/>
          <w:szCs w:val="28"/>
          <w:rtl/>
          <w:lang w:bidi="ar-DZ"/>
        </w:rPr>
        <w:t>- نظرة شاملة للكفاءات الأساسية والمهمة.</w:t>
      </w:r>
    </w:p>
    <w:p w:rsidR="00A41B19" w:rsidRDefault="00A41B19" w:rsidP="00A41B19">
      <w:pPr>
        <w:bidi/>
        <w:spacing w:line="360" w:lineRule="auto"/>
        <w:ind w:left="0" w:firstLine="0"/>
        <w:jc w:val="both"/>
        <w:rPr>
          <w:rFonts w:asciiTheme="majorBidi" w:hAnsiTheme="majorBidi" w:cs="Times New Roman"/>
          <w:sz w:val="28"/>
          <w:szCs w:val="28"/>
          <w:rtl/>
          <w:lang w:bidi="ar-DZ"/>
        </w:rPr>
      </w:pPr>
      <w:r>
        <w:rPr>
          <w:rFonts w:asciiTheme="majorBidi" w:hAnsiTheme="majorBidi" w:cs="Times New Roman" w:hint="cs"/>
          <w:sz w:val="28"/>
          <w:szCs w:val="28"/>
          <w:rtl/>
          <w:lang w:bidi="ar-DZ"/>
        </w:rPr>
        <w:t>- وصف لمؤشرات السلوك من خلال الكفاءة.</w:t>
      </w:r>
    </w:p>
    <w:p w:rsidR="00CF0788" w:rsidRDefault="0019468F" w:rsidP="0019468F">
      <w:pPr>
        <w:bidi/>
        <w:spacing w:line="360" w:lineRule="auto"/>
        <w:ind w:left="0" w:firstLine="708"/>
        <w:jc w:val="both"/>
        <w:rPr>
          <w:rFonts w:asciiTheme="majorBidi" w:hAnsiTheme="majorBidi" w:cs="Times New Roman"/>
          <w:sz w:val="28"/>
          <w:szCs w:val="28"/>
          <w:rtl/>
          <w:lang w:bidi="ar-DZ"/>
        </w:rPr>
      </w:pPr>
      <w:r w:rsidRPr="0019468F">
        <w:rPr>
          <w:rFonts w:asciiTheme="majorBidi" w:hAnsiTheme="majorBidi" w:cs="Times New Roman"/>
          <w:sz w:val="28"/>
          <w:szCs w:val="28"/>
          <w:rtl/>
          <w:lang w:bidi="ar-DZ"/>
        </w:rPr>
        <w:t>و</w:t>
      </w:r>
      <w:r w:rsidRPr="0019468F">
        <w:rPr>
          <w:rFonts w:asciiTheme="majorBidi" w:hAnsiTheme="majorBidi" w:cs="Times New Roman" w:hint="cs"/>
          <w:sz w:val="28"/>
          <w:szCs w:val="28"/>
          <w:rtl/>
          <w:lang w:bidi="ar-DZ"/>
        </w:rPr>
        <w:t>ﻓﻴﻤﺎ</w:t>
      </w:r>
      <w:r w:rsidRPr="0019468F">
        <w:rPr>
          <w:rFonts w:asciiTheme="majorBidi" w:hAnsiTheme="majorBidi" w:cs="Times New Roman"/>
          <w:sz w:val="28"/>
          <w:szCs w:val="28"/>
          <w:rtl/>
          <w:lang w:bidi="ar-DZ"/>
        </w:rPr>
        <w:t xml:space="preserve"> </w:t>
      </w:r>
      <w:r w:rsidRPr="0019468F">
        <w:rPr>
          <w:rFonts w:asciiTheme="majorBidi" w:hAnsiTheme="majorBidi" w:cs="Times New Roman" w:hint="cs"/>
          <w:sz w:val="28"/>
          <w:szCs w:val="28"/>
          <w:rtl/>
          <w:lang w:bidi="ar-DZ"/>
        </w:rPr>
        <w:t>ﻳﻠﻲ</w:t>
      </w:r>
      <w:r w:rsidRPr="0019468F">
        <w:rPr>
          <w:rFonts w:asciiTheme="majorBidi" w:hAnsiTheme="majorBidi" w:cs="Times New Roman"/>
          <w:sz w:val="28"/>
          <w:szCs w:val="28"/>
          <w:rtl/>
          <w:lang w:bidi="ar-DZ"/>
        </w:rPr>
        <w:t xml:space="preserve"> </w:t>
      </w:r>
      <w:r w:rsidRPr="0019468F">
        <w:rPr>
          <w:rFonts w:asciiTheme="majorBidi" w:hAnsiTheme="majorBidi" w:cs="Times New Roman" w:hint="cs"/>
          <w:sz w:val="28"/>
          <w:szCs w:val="28"/>
          <w:rtl/>
          <w:lang w:bidi="ar-DZ"/>
        </w:rPr>
        <w:t>ﻧﺘﻄﺮ</w:t>
      </w:r>
      <w:r w:rsidRPr="0019468F">
        <w:rPr>
          <w:rFonts w:asciiTheme="majorBidi" w:hAnsiTheme="majorBidi" w:cs="Times New Roman" w:hint="eastAsia"/>
          <w:sz w:val="28"/>
          <w:szCs w:val="28"/>
          <w:rtl/>
          <w:lang w:bidi="ar-DZ"/>
        </w:rPr>
        <w:t>ق</w:t>
      </w:r>
      <w:r w:rsidRPr="0019468F">
        <w:rPr>
          <w:rFonts w:asciiTheme="majorBidi" w:hAnsiTheme="majorBidi" w:cs="Times New Roman"/>
          <w:sz w:val="28"/>
          <w:szCs w:val="28"/>
          <w:rtl/>
          <w:lang w:bidi="ar-DZ"/>
        </w:rPr>
        <w:t xml:space="preserve"> </w:t>
      </w:r>
      <w:r w:rsidRPr="0019468F">
        <w:rPr>
          <w:rFonts w:asciiTheme="majorBidi" w:hAnsiTheme="majorBidi" w:cs="Times New Roman" w:hint="cs"/>
          <w:sz w:val="28"/>
          <w:szCs w:val="28"/>
          <w:rtl/>
          <w:lang w:bidi="ar-DZ"/>
        </w:rPr>
        <w:t>ﻟﺒﻌﺾ</w:t>
      </w:r>
      <w:r w:rsidRPr="0019468F">
        <w:rPr>
          <w:rFonts w:asciiTheme="majorBidi" w:hAnsiTheme="majorBidi" w:cs="Times New Roman"/>
          <w:sz w:val="28"/>
          <w:szCs w:val="28"/>
          <w:rtl/>
          <w:lang w:bidi="ar-DZ"/>
        </w:rPr>
        <w:t xml:space="preserve"> </w:t>
      </w:r>
      <w:r w:rsidRPr="0019468F">
        <w:rPr>
          <w:rFonts w:asciiTheme="majorBidi" w:hAnsiTheme="majorBidi" w:cs="Times New Roman" w:hint="cs"/>
          <w:sz w:val="28"/>
          <w:szCs w:val="28"/>
          <w:rtl/>
          <w:lang w:bidi="ar-DZ"/>
        </w:rPr>
        <w:t>ﻃﺮ</w:t>
      </w:r>
      <w:r w:rsidRPr="0019468F">
        <w:rPr>
          <w:rFonts w:asciiTheme="majorBidi" w:hAnsiTheme="majorBidi" w:cs="Times New Roman" w:hint="eastAsia"/>
          <w:sz w:val="28"/>
          <w:szCs w:val="28"/>
          <w:rtl/>
          <w:lang w:bidi="ar-DZ"/>
        </w:rPr>
        <w:t>ق</w:t>
      </w:r>
      <w:r w:rsidRPr="0019468F">
        <w:rPr>
          <w:rFonts w:asciiTheme="majorBidi" w:hAnsiTheme="majorBidi" w:cs="Times New Roman"/>
          <w:sz w:val="28"/>
          <w:szCs w:val="28"/>
          <w:rtl/>
          <w:lang w:bidi="ar-DZ"/>
        </w:rPr>
        <w:t xml:space="preserve"> </w:t>
      </w:r>
      <w:r w:rsidRPr="0019468F">
        <w:rPr>
          <w:rFonts w:asciiTheme="majorBidi" w:hAnsiTheme="majorBidi" w:cs="Times New Roman" w:hint="cs"/>
          <w:sz w:val="28"/>
          <w:szCs w:val="28"/>
          <w:rtl/>
          <w:lang w:bidi="ar-DZ"/>
        </w:rPr>
        <w:t>تحليل</w:t>
      </w:r>
      <w:r w:rsidRPr="0019468F">
        <w:rPr>
          <w:rFonts w:asciiTheme="majorBidi" w:hAnsiTheme="majorBidi" w:cs="Times New Roman"/>
          <w:sz w:val="28"/>
          <w:szCs w:val="28"/>
          <w:rtl/>
          <w:lang w:bidi="ar-DZ"/>
        </w:rPr>
        <w:t xml:space="preserve"> ا</w:t>
      </w:r>
      <w:r w:rsidRPr="0019468F">
        <w:rPr>
          <w:rFonts w:asciiTheme="majorBidi" w:hAnsiTheme="majorBidi" w:cs="Times New Roman" w:hint="cs"/>
          <w:sz w:val="28"/>
          <w:szCs w:val="28"/>
          <w:rtl/>
          <w:lang w:bidi="ar-DZ"/>
        </w:rPr>
        <w:t>ﻟﻜﻔﺎ</w:t>
      </w:r>
      <w:r w:rsidRPr="0019468F">
        <w:rPr>
          <w:rFonts w:asciiTheme="majorBidi" w:hAnsiTheme="majorBidi" w:cs="Times New Roman" w:hint="eastAsia"/>
          <w:sz w:val="28"/>
          <w:szCs w:val="28"/>
          <w:rtl/>
          <w:lang w:bidi="ar-DZ"/>
        </w:rPr>
        <w:t>ءات</w:t>
      </w:r>
      <w:r>
        <w:rPr>
          <w:rFonts w:asciiTheme="majorBidi" w:hAnsiTheme="majorBidi" w:cs="Times New Roman" w:hint="cs"/>
          <w:sz w:val="28"/>
          <w:szCs w:val="28"/>
          <w:rtl/>
          <w:lang w:bidi="ar-DZ"/>
        </w:rPr>
        <w:t xml:space="preserve"> ومنها ما</w:t>
      </w:r>
      <w:r w:rsidR="00545558">
        <w:rPr>
          <w:rFonts w:asciiTheme="majorBidi" w:hAnsiTheme="majorBidi" w:cs="Times New Roman" w:hint="cs"/>
          <w:sz w:val="28"/>
          <w:szCs w:val="28"/>
          <w:rtl/>
          <w:lang w:bidi="ar-DZ"/>
        </w:rPr>
        <w:t xml:space="preserve"> </w:t>
      </w:r>
      <w:r>
        <w:rPr>
          <w:rFonts w:asciiTheme="majorBidi" w:hAnsiTheme="majorBidi" w:cs="Times New Roman" w:hint="cs"/>
          <w:sz w:val="28"/>
          <w:szCs w:val="28"/>
          <w:rtl/>
          <w:lang w:bidi="ar-DZ"/>
        </w:rPr>
        <w:t>يلي:</w:t>
      </w:r>
    </w:p>
    <w:p w:rsidR="00DA5F84" w:rsidRPr="00DA5F84" w:rsidRDefault="00DA5F84" w:rsidP="00DA5F84">
      <w:pPr>
        <w:pStyle w:val="Paragraphedeliste"/>
        <w:numPr>
          <w:ilvl w:val="0"/>
          <w:numId w:val="37"/>
        </w:numPr>
        <w:bidi/>
        <w:spacing w:line="360" w:lineRule="auto"/>
        <w:jc w:val="both"/>
        <w:rPr>
          <w:rFonts w:asciiTheme="majorBidi" w:hAnsiTheme="majorBidi" w:cs="Times New Roman"/>
          <w:sz w:val="28"/>
          <w:szCs w:val="28"/>
          <w:rtl/>
          <w:lang w:bidi="ar-DZ"/>
        </w:rPr>
      </w:pPr>
      <w:r w:rsidRPr="00DA5F84">
        <w:rPr>
          <w:rFonts w:asciiTheme="majorBidi" w:hAnsiTheme="majorBidi" w:cs="Times New Roman" w:hint="cs"/>
          <w:b/>
          <w:bCs/>
          <w:sz w:val="28"/>
          <w:szCs w:val="28"/>
          <w:rtl/>
          <w:lang w:bidi="ar-DZ"/>
        </w:rPr>
        <w:t>ﻃﺮﻳﻘﺔ</w:t>
      </w:r>
      <w:r w:rsidRPr="00DA5F84">
        <w:rPr>
          <w:rFonts w:asciiTheme="majorBidi" w:hAnsiTheme="majorBidi" w:cs="Times New Roman"/>
          <w:b/>
          <w:bCs/>
          <w:sz w:val="28"/>
          <w:szCs w:val="28"/>
          <w:rtl/>
          <w:lang w:bidi="ar-DZ"/>
        </w:rPr>
        <w:t xml:space="preserve"> ا</w:t>
      </w:r>
      <w:r w:rsidRPr="00DA5F84">
        <w:rPr>
          <w:rFonts w:asciiTheme="majorBidi" w:hAnsiTheme="majorBidi" w:cs="Times New Roman" w:hint="cs"/>
          <w:b/>
          <w:bCs/>
          <w:sz w:val="28"/>
          <w:szCs w:val="28"/>
          <w:rtl/>
          <w:lang w:bidi="ar-DZ"/>
        </w:rPr>
        <w:t xml:space="preserve">ﻟﻤﻼﺣﻈ: </w:t>
      </w:r>
      <w:r w:rsidRPr="00DA5F84">
        <w:rPr>
          <w:rFonts w:asciiTheme="majorBidi" w:hAnsiTheme="majorBidi" w:cs="Times New Roman" w:hint="cs"/>
          <w:sz w:val="28"/>
          <w:szCs w:val="28"/>
          <w:rtl/>
          <w:lang w:bidi="ar-DZ"/>
        </w:rPr>
        <w:t>ﺗﺘﻢ</w:t>
      </w:r>
      <w:r w:rsidRPr="00DA5F84">
        <w:rPr>
          <w:rFonts w:asciiTheme="majorBidi" w:hAnsiTheme="majorBidi" w:cs="Times New Roman"/>
          <w:sz w:val="28"/>
          <w:szCs w:val="28"/>
          <w:rtl/>
          <w:lang w:bidi="ar-DZ"/>
        </w:rPr>
        <w:t xml:space="preserve"> </w:t>
      </w:r>
      <w:r w:rsidRPr="00DA5F84">
        <w:rPr>
          <w:rFonts w:asciiTheme="majorBidi" w:hAnsiTheme="majorBidi" w:cs="Times New Roman" w:hint="cs"/>
          <w:sz w:val="28"/>
          <w:szCs w:val="28"/>
          <w:rtl/>
          <w:lang w:bidi="ar-DZ"/>
        </w:rPr>
        <w:t>ﻋﻦ</w:t>
      </w:r>
      <w:r w:rsidRPr="00DA5F84">
        <w:rPr>
          <w:rFonts w:asciiTheme="majorBidi" w:hAnsiTheme="majorBidi" w:cs="Times New Roman"/>
          <w:sz w:val="28"/>
          <w:szCs w:val="28"/>
          <w:rtl/>
          <w:lang w:bidi="ar-DZ"/>
        </w:rPr>
        <w:t xml:space="preserve"> </w:t>
      </w:r>
      <w:r w:rsidRPr="00DA5F84">
        <w:rPr>
          <w:rFonts w:asciiTheme="majorBidi" w:hAnsiTheme="majorBidi" w:cs="Times New Roman" w:hint="cs"/>
          <w:sz w:val="28"/>
          <w:szCs w:val="28"/>
          <w:rtl/>
          <w:lang w:bidi="ar-DZ"/>
        </w:rPr>
        <w:t>ﻃﺮﻳﻖ</w:t>
      </w:r>
      <w:r w:rsidRPr="00DA5F84">
        <w:rPr>
          <w:rFonts w:asciiTheme="majorBidi" w:hAnsiTheme="majorBidi" w:cs="Times New Roman"/>
          <w:sz w:val="28"/>
          <w:szCs w:val="28"/>
          <w:rtl/>
          <w:lang w:bidi="ar-DZ"/>
        </w:rPr>
        <w:t xml:space="preserve"> </w:t>
      </w:r>
      <w:r w:rsidRPr="00DA5F84">
        <w:rPr>
          <w:rFonts w:asciiTheme="majorBidi" w:hAnsiTheme="majorBidi" w:cs="Times New Roman" w:hint="cs"/>
          <w:sz w:val="28"/>
          <w:szCs w:val="28"/>
          <w:rtl/>
          <w:lang w:bidi="ar-DZ"/>
        </w:rPr>
        <w:t>المراقبة المباشرة للعاملين</w:t>
      </w:r>
      <w:r w:rsidRPr="00DA5F84">
        <w:rPr>
          <w:rFonts w:asciiTheme="majorBidi" w:hAnsiTheme="majorBidi" w:cs="Times New Roman"/>
          <w:sz w:val="28"/>
          <w:szCs w:val="28"/>
          <w:rtl/>
          <w:lang w:bidi="ar-DZ"/>
        </w:rPr>
        <w:t xml:space="preserve"> أ</w:t>
      </w:r>
      <w:r w:rsidRPr="00DA5F84">
        <w:rPr>
          <w:rFonts w:asciiTheme="majorBidi" w:hAnsiTheme="majorBidi" w:cs="Times New Roman" w:hint="cs"/>
          <w:sz w:val="28"/>
          <w:szCs w:val="28"/>
          <w:rtl/>
          <w:lang w:bidi="ar-DZ"/>
        </w:rPr>
        <w:t>ﺛﻨﺎ</w:t>
      </w:r>
      <w:r w:rsidRPr="00DA5F84">
        <w:rPr>
          <w:rFonts w:asciiTheme="majorBidi" w:hAnsiTheme="majorBidi" w:cs="Times New Roman" w:hint="eastAsia"/>
          <w:sz w:val="28"/>
          <w:szCs w:val="28"/>
          <w:rtl/>
          <w:lang w:bidi="ar-DZ"/>
        </w:rPr>
        <w:t>ء</w:t>
      </w:r>
      <w:r w:rsidRPr="00DA5F84">
        <w:rPr>
          <w:rFonts w:asciiTheme="majorBidi" w:hAnsiTheme="majorBidi" w:cs="Times New Roman"/>
          <w:sz w:val="28"/>
          <w:szCs w:val="28"/>
          <w:rtl/>
          <w:lang w:bidi="ar-DZ"/>
        </w:rPr>
        <w:t xml:space="preserve"> </w:t>
      </w:r>
      <w:r w:rsidRPr="00DA5F84">
        <w:rPr>
          <w:rFonts w:asciiTheme="majorBidi" w:hAnsiTheme="majorBidi" w:cs="Times New Roman" w:hint="cs"/>
          <w:sz w:val="28"/>
          <w:szCs w:val="28"/>
          <w:rtl/>
          <w:lang w:bidi="ar-DZ"/>
        </w:rPr>
        <w:t>أداء أعمالهم</w:t>
      </w:r>
      <w:r w:rsidRPr="00DA5F84">
        <w:rPr>
          <w:rFonts w:asciiTheme="majorBidi" w:hAnsiTheme="majorBidi" w:cs="Times New Roman"/>
          <w:sz w:val="28"/>
          <w:szCs w:val="28"/>
          <w:rtl/>
          <w:lang w:bidi="ar-DZ"/>
        </w:rPr>
        <w:t xml:space="preserve"> وا</w:t>
      </w:r>
      <w:r w:rsidRPr="00DA5F84">
        <w:rPr>
          <w:rFonts w:asciiTheme="majorBidi" w:hAnsiTheme="majorBidi" w:cs="Times New Roman" w:hint="cs"/>
          <w:sz w:val="28"/>
          <w:szCs w:val="28"/>
          <w:rtl/>
          <w:lang w:bidi="ar-DZ"/>
        </w:rPr>
        <w:t>ﻟﺘﻌﺮف</w:t>
      </w:r>
      <w:r w:rsidRPr="00DA5F84">
        <w:rPr>
          <w:rFonts w:asciiTheme="majorBidi" w:hAnsiTheme="majorBidi" w:cs="Times New Roman" w:hint="cs"/>
          <w:b/>
          <w:bCs/>
          <w:sz w:val="28"/>
          <w:szCs w:val="28"/>
          <w:rtl/>
          <w:lang w:bidi="ar-DZ"/>
        </w:rPr>
        <w:t xml:space="preserve"> </w:t>
      </w:r>
      <w:r w:rsidRPr="00DA5F84">
        <w:rPr>
          <w:rFonts w:asciiTheme="majorBidi" w:hAnsiTheme="majorBidi" w:cs="Times New Roman" w:hint="cs"/>
          <w:sz w:val="28"/>
          <w:szCs w:val="28"/>
          <w:rtl/>
          <w:lang w:bidi="ar-DZ"/>
        </w:rPr>
        <w:t>ﻋﻦ</w:t>
      </w:r>
      <w:r w:rsidRPr="00DA5F84">
        <w:rPr>
          <w:rFonts w:asciiTheme="majorBidi" w:hAnsiTheme="majorBidi" w:cs="Times New Roman"/>
          <w:sz w:val="28"/>
          <w:szCs w:val="28"/>
          <w:rtl/>
          <w:lang w:bidi="ar-DZ"/>
        </w:rPr>
        <w:t xml:space="preserve"> </w:t>
      </w:r>
      <w:r w:rsidRPr="00DA5F84">
        <w:rPr>
          <w:rFonts w:asciiTheme="majorBidi" w:hAnsiTheme="majorBidi" w:cs="Times New Roman" w:hint="cs"/>
          <w:sz w:val="28"/>
          <w:szCs w:val="28"/>
          <w:rtl/>
          <w:lang w:bidi="ar-DZ"/>
        </w:rPr>
        <w:t>ﻗﺮ</w:t>
      </w:r>
      <w:r w:rsidRPr="00DA5F84">
        <w:rPr>
          <w:rFonts w:asciiTheme="majorBidi" w:hAnsiTheme="majorBidi" w:cs="Times New Roman" w:hint="eastAsia"/>
          <w:sz w:val="28"/>
          <w:szCs w:val="28"/>
          <w:rtl/>
          <w:lang w:bidi="ar-DZ"/>
        </w:rPr>
        <w:t>ب</w:t>
      </w:r>
      <w:r w:rsidRPr="00DA5F84">
        <w:rPr>
          <w:rFonts w:asciiTheme="majorBidi" w:hAnsiTheme="majorBidi" w:cs="Times New Roman"/>
          <w:sz w:val="28"/>
          <w:szCs w:val="28"/>
          <w:rtl/>
          <w:lang w:bidi="ar-DZ"/>
        </w:rPr>
        <w:t xml:space="preserve"> </w:t>
      </w:r>
      <w:r w:rsidRPr="00DA5F84">
        <w:rPr>
          <w:rFonts w:asciiTheme="majorBidi" w:hAnsiTheme="majorBidi" w:cs="Times New Roman" w:hint="cs"/>
          <w:sz w:val="28"/>
          <w:szCs w:val="28"/>
          <w:rtl/>
          <w:lang w:bidi="ar-DZ"/>
        </w:rPr>
        <w:t xml:space="preserve">بملاحظة </w:t>
      </w:r>
      <w:r w:rsidRPr="00DA5F84">
        <w:rPr>
          <w:rFonts w:asciiTheme="majorBidi" w:hAnsiTheme="majorBidi" w:cs="Times New Roman"/>
          <w:sz w:val="28"/>
          <w:szCs w:val="28"/>
          <w:rtl/>
          <w:lang w:bidi="ar-DZ"/>
        </w:rPr>
        <w:t>ذ</w:t>
      </w:r>
      <w:r w:rsidRPr="00DA5F84">
        <w:rPr>
          <w:rFonts w:asciiTheme="majorBidi" w:hAnsiTheme="majorBidi" w:cs="Times New Roman" w:hint="cs"/>
          <w:sz w:val="28"/>
          <w:szCs w:val="28"/>
          <w:rtl/>
          <w:lang w:bidi="ar-DZ"/>
        </w:rPr>
        <w:t>ﻟﻚ</w:t>
      </w:r>
      <w:r w:rsidRPr="00DA5F84">
        <w:rPr>
          <w:rFonts w:asciiTheme="majorBidi" w:hAnsiTheme="majorBidi" w:cs="Times New Roman"/>
          <w:sz w:val="28"/>
          <w:szCs w:val="28"/>
          <w:rtl/>
          <w:lang w:bidi="ar-DZ"/>
        </w:rPr>
        <w:t xml:space="preserve"> ا</w:t>
      </w:r>
      <w:r w:rsidRPr="00DA5F84">
        <w:rPr>
          <w:rFonts w:asciiTheme="majorBidi" w:hAnsiTheme="majorBidi" w:cs="Times New Roman" w:hint="cs"/>
          <w:sz w:val="28"/>
          <w:szCs w:val="28"/>
          <w:rtl/>
          <w:lang w:bidi="ar-DZ"/>
        </w:rPr>
        <w:t>ﻷ</w:t>
      </w:r>
      <w:r w:rsidRPr="00DA5F84">
        <w:rPr>
          <w:rFonts w:asciiTheme="majorBidi" w:hAnsiTheme="majorBidi" w:cs="Times New Roman" w:hint="eastAsia"/>
          <w:sz w:val="28"/>
          <w:szCs w:val="28"/>
          <w:rtl/>
          <w:lang w:bidi="ar-DZ"/>
        </w:rPr>
        <w:t>داء</w:t>
      </w:r>
      <w:r w:rsidRPr="00DA5F84">
        <w:rPr>
          <w:rFonts w:asciiTheme="majorBidi" w:hAnsiTheme="majorBidi" w:cs="Times New Roman"/>
          <w:sz w:val="28"/>
          <w:szCs w:val="28"/>
          <w:rtl/>
          <w:lang w:bidi="ar-DZ"/>
        </w:rPr>
        <w:t xml:space="preserve"> و</w:t>
      </w:r>
      <w:r w:rsidRPr="00DA5F84">
        <w:rPr>
          <w:rFonts w:asciiTheme="majorBidi" w:hAnsiTheme="majorBidi" w:cs="Times New Roman" w:hint="cs"/>
          <w:sz w:val="28"/>
          <w:szCs w:val="28"/>
          <w:rtl/>
          <w:lang w:bidi="ar-DZ"/>
        </w:rPr>
        <w:t>ﺗﺴﺠﻴﻞ</w:t>
      </w:r>
      <w:r w:rsidRPr="00DA5F84">
        <w:rPr>
          <w:rFonts w:asciiTheme="majorBidi" w:hAnsiTheme="majorBidi" w:cs="Times New Roman"/>
          <w:sz w:val="28"/>
          <w:szCs w:val="28"/>
          <w:rtl/>
          <w:lang w:bidi="ar-DZ"/>
        </w:rPr>
        <w:t xml:space="preserve"> </w:t>
      </w:r>
      <w:r w:rsidRPr="00DA5F84">
        <w:rPr>
          <w:rFonts w:asciiTheme="majorBidi" w:hAnsiTheme="majorBidi" w:cs="Times New Roman" w:hint="cs"/>
          <w:sz w:val="28"/>
          <w:szCs w:val="28"/>
          <w:rtl/>
          <w:lang w:bidi="ar-DZ"/>
        </w:rPr>
        <w:t>المعلومات</w:t>
      </w:r>
      <w:r w:rsidRPr="00DA5F84">
        <w:rPr>
          <w:rFonts w:asciiTheme="majorBidi" w:hAnsiTheme="majorBidi" w:cs="Times New Roman"/>
          <w:sz w:val="28"/>
          <w:szCs w:val="28"/>
          <w:rtl/>
          <w:lang w:bidi="ar-DZ"/>
        </w:rPr>
        <w:t xml:space="preserve"> </w:t>
      </w:r>
      <w:r w:rsidRPr="00DA5F84">
        <w:rPr>
          <w:rFonts w:asciiTheme="majorBidi" w:hAnsiTheme="majorBidi" w:cs="Times New Roman" w:hint="cs"/>
          <w:sz w:val="28"/>
          <w:szCs w:val="28"/>
          <w:rtl/>
          <w:lang w:bidi="ar-DZ"/>
        </w:rPr>
        <w:t>ﻋﻦ</w:t>
      </w:r>
      <w:r w:rsidRPr="00DA5F84">
        <w:rPr>
          <w:rFonts w:asciiTheme="majorBidi" w:hAnsiTheme="majorBidi" w:cs="Times New Roman"/>
          <w:sz w:val="28"/>
          <w:szCs w:val="28"/>
          <w:rtl/>
          <w:lang w:bidi="ar-DZ"/>
        </w:rPr>
        <w:t xml:space="preserve"> ا</w:t>
      </w:r>
      <w:r w:rsidRPr="00DA5F84">
        <w:rPr>
          <w:rFonts w:asciiTheme="majorBidi" w:hAnsiTheme="majorBidi" w:cs="Times New Roman" w:hint="cs"/>
          <w:sz w:val="28"/>
          <w:szCs w:val="28"/>
          <w:rtl/>
          <w:lang w:bidi="ar-DZ"/>
        </w:rPr>
        <w:t>ﻷ</w:t>
      </w:r>
      <w:r w:rsidRPr="00DA5F84">
        <w:rPr>
          <w:rFonts w:asciiTheme="majorBidi" w:hAnsiTheme="majorBidi" w:cs="Times New Roman" w:hint="eastAsia"/>
          <w:sz w:val="28"/>
          <w:szCs w:val="28"/>
          <w:rtl/>
          <w:lang w:bidi="ar-DZ"/>
        </w:rPr>
        <w:t>داء</w:t>
      </w:r>
      <w:r w:rsidRPr="00DA5F84">
        <w:rPr>
          <w:rFonts w:asciiTheme="majorBidi" w:hAnsiTheme="majorBidi" w:cs="Times New Roman"/>
          <w:sz w:val="28"/>
          <w:szCs w:val="28"/>
          <w:rtl/>
          <w:lang w:bidi="ar-DZ"/>
        </w:rPr>
        <w:t xml:space="preserve"> وا</w:t>
      </w:r>
      <w:r w:rsidRPr="00DA5F84">
        <w:rPr>
          <w:rFonts w:asciiTheme="majorBidi" w:hAnsiTheme="majorBidi" w:cs="Times New Roman" w:hint="cs"/>
          <w:sz w:val="28"/>
          <w:szCs w:val="28"/>
          <w:rtl/>
          <w:lang w:bidi="ar-DZ"/>
        </w:rPr>
        <w:t>ﻋﺘﻤﺎ</w:t>
      </w:r>
      <w:r w:rsidRPr="00DA5F84">
        <w:rPr>
          <w:rFonts w:asciiTheme="majorBidi" w:hAnsiTheme="majorBidi" w:cs="Times New Roman" w:hint="eastAsia"/>
          <w:sz w:val="28"/>
          <w:szCs w:val="28"/>
          <w:rtl/>
          <w:lang w:bidi="ar-DZ"/>
        </w:rPr>
        <w:t>د</w:t>
      </w:r>
      <w:r w:rsidRPr="00DA5F84">
        <w:rPr>
          <w:rFonts w:asciiTheme="majorBidi" w:hAnsiTheme="majorBidi" w:cs="Times New Roman" w:hint="cs"/>
          <w:sz w:val="28"/>
          <w:szCs w:val="28"/>
          <w:rtl/>
          <w:lang w:bidi="ar-DZ"/>
        </w:rPr>
        <w:t>ﻫﺎ</w:t>
      </w:r>
      <w:r w:rsidRPr="00DA5F84">
        <w:rPr>
          <w:rFonts w:asciiTheme="majorBidi" w:hAnsiTheme="majorBidi" w:cs="Times New Roman"/>
          <w:sz w:val="28"/>
          <w:szCs w:val="28"/>
          <w:rtl/>
          <w:lang w:bidi="ar-DZ"/>
        </w:rPr>
        <w:t xml:space="preserve"> </w:t>
      </w:r>
      <w:r w:rsidRPr="00DA5F84">
        <w:rPr>
          <w:rFonts w:asciiTheme="majorBidi" w:hAnsiTheme="majorBidi" w:cs="Times New Roman" w:hint="cs"/>
          <w:sz w:val="28"/>
          <w:szCs w:val="28"/>
          <w:rtl/>
          <w:lang w:bidi="ar-DZ"/>
        </w:rPr>
        <w:t>ﺑﺘﺤﺪﻳﺪ</w:t>
      </w:r>
      <w:r w:rsidRPr="00DA5F84">
        <w:rPr>
          <w:rFonts w:asciiTheme="majorBidi" w:hAnsiTheme="majorBidi" w:cs="Times New Roman"/>
          <w:sz w:val="28"/>
          <w:szCs w:val="28"/>
          <w:rtl/>
          <w:lang w:bidi="ar-DZ"/>
        </w:rPr>
        <w:t xml:space="preserve"> و</w:t>
      </w:r>
      <w:r w:rsidRPr="00DA5F84">
        <w:rPr>
          <w:rFonts w:asciiTheme="majorBidi" w:hAnsiTheme="majorBidi" w:cs="Times New Roman" w:hint="cs"/>
          <w:sz w:val="28"/>
          <w:szCs w:val="28"/>
          <w:rtl/>
          <w:lang w:bidi="ar-DZ"/>
        </w:rPr>
        <w:t>تحليل</w:t>
      </w:r>
      <w:r w:rsidRPr="00DA5F84">
        <w:rPr>
          <w:rFonts w:asciiTheme="majorBidi" w:hAnsiTheme="majorBidi" w:cs="Times New Roman"/>
          <w:sz w:val="28"/>
          <w:szCs w:val="28"/>
          <w:rtl/>
          <w:lang w:bidi="ar-DZ"/>
        </w:rPr>
        <w:t xml:space="preserve"> ا</w:t>
      </w:r>
      <w:r w:rsidRPr="00DA5F84">
        <w:rPr>
          <w:rFonts w:asciiTheme="majorBidi" w:hAnsiTheme="majorBidi" w:cs="Times New Roman" w:hint="cs"/>
          <w:sz w:val="28"/>
          <w:szCs w:val="28"/>
          <w:rtl/>
          <w:lang w:bidi="ar-DZ"/>
        </w:rPr>
        <w:t>ﻟﻌﻤﻞ.</w:t>
      </w:r>
    </w:p>
    <w:p w:rsidR="00AB04F4" w:rsidRDefault="00DA5F84" w:rsidP="00DA5F84">
      <w:pPr>
        <w:pStyle w:val="Paragraphedeliste"/>
        <w:numPr>
          <w:ilvl w:val="0"/>
          <w:numId w:val="37"/>
        </w:numPr>
        <w:bidi/>
        <w:spacing w:line="360" w:lineRule="auto"/>
        <w:jc w:val="both"/>
        <w:rPr>
          <w:rFonts w:asciiTheme="majorBidi" w:hAnsiTheme="majorBidi" w:cs="Times New Roman"/>
          <w:sz w:val="28"/>
          <w:szCs w:val="28"/>
          <w:lang w:bidi="ar-DZ"/>
        </w:rPr>
      </w:pPr>
      <w:r w:rsidRPr="00DA5F84">
        <w:rPr>
          <w:rFonts w:asciiTheme="majorBidi" w:hAnsiTheme="majorBidi" w:cs="Times New Roman" w:hint="cs"/>
          <w:b/>
          <w:bCs/>
          <w:sz w:val="28"/>
          <w:szCs w:val="28"/>
          <w:rtl/>
          <w:lang w:bidi="ar-DZ"/>
        </w:rPr>
        <w:lastRenderedPageBreak/>
        <w:t>ﻃﺮﻳﻘﺔ</w:t>
      </w:r>
      <w:r w:rsidRPr="00DA5F84">
        <w:rPr>
          <w:rFonts w:asciiTheme="majorBidi" w:hAnsiTheme="majorBidi" w:cs="Times New Roman"/>
          <w:b/>
          <w:bCs/>
          <w:sz w:val="28"/>
          <w:szCs w:val="28"/>
          <w:rtl/>
          <w:lang w:bidi="ar-DZ"/>
        </w:rPr>
        <w:t xml:space="preserve"> </w:t>
      </w:r>
      <w:r w:rsidRPr="00DA5F84">
        <w:rPr>
          <w:rFonts w:asciiTheme="majorBidi" w:hAnsiTheme="majorBidi" w:cs="Times New Roman" w:hint="cs"/>
          <w:b/>
          <w:bCs/>
          <w:sz w:val="28"/>
          <w:szCs w:val="28"/>
          <w:rtl/>
          <w:lang w:bidi="ar-DZ"/>
        </w:rPr>
        <w:t>ﻗﻮ</w:t>
      </w:r>
      <w:r w:rsidRPr="00DA5F84">
        <w:rPr>
          <w:rFonts w:asciiTheme="majorBidi" w:hAnsiTheme="majorBidi" w:cs="Times New Roman" w:hint="eastAsia"/>
          <w:b/>
          <w:bCs/>
          <w:sz w:val="28"/>
          <w:szCs w:val="28"/>
          <w:rtl/>
          <w:lang w:bidi="ar-DZ"/>
        </w:rPr>
        <w:t>ا</w:t>
      </w:r>
      <w:r w:rsidRPr="00DA5F84">
        <w:rPr>
          <w:rFonts w:asciiTheme="majorBidi" w:hAnsiTheme="majorBidi" w:cs="Times New Roman" w:hint="cs"/>
          <w:b/>
          <w:bCs/>
          <w:sz w:val="28"/>
          <w:szCs w:val="28"/>
          <w:rtl/>
          <w:lang w:bidi="ar-DZ"/>
        </w:rPr>
        <w:t>ﺋﻢ</w:t>
      </w:r>
      <w:r w:rsidRPr="00DA5F84">
        <w:rPr>
          <w:rFonts w:asciiTheme="majorBidi" w:hAnsiTheme="majorBidi" w:cs="Times New Roman"/>
          <w:b/>
          <w:bCs/>
          <w:sz w:val="28"/>
          <w:szCs w:val="28"/>
          <w:rtl/>
          <w:lang w:bidi="ar-DZ"/>
        </w:rPr>
        <w:t xml:space="preserve"> ا</w:t>
      </w:r>
      <w:r w:rsidRPr="00DA5F84">
        <w:rPr>
          <w:rFonts w:asciiTheme="majorBidi" w:hAnsiTheme="majorBidi" w:cs="Times New Roman" w:hint="cs"/>
          <w:b/>
          <w:bCs/>
          <w:sz w:val="28"/>
          <w:szCs w:val="28"/>
          <w:rtl/>
          <w:lang w:bidi="ar-DZ"/>
        </w:rPr>
        <w:t>ﻻ</w:t>
      </w:r>
      <w:proofErr w:type="spellStart"/>
      <w:r w:rsidRPr="00DA5F84">
        <w:rPr>
          <w:rFonts w:asciiTheme="majorBidi" w:hAnsiTheme="majorBidi" w:cs="Times New Roman" w:hint="cs"/>
          <w:b/>
          <w:bCs/>
          <w:sz w:val="28"/>
          <w:szCs w:val="28"/>
          <w:rtl/>
          <w:lang w:bidi="ar-DZ"/>
        </w:rPr>
        <w:t>ﺳﺘﺒﻴﺎ</w:t>
      </w:r>
      <w:r w:rsidRPr="00DA5F84">
        <w:rPr>
          <w:rFonts w:asciiTheme="majorBidi" w:hAnsiTheme="majorBidi" w:cs="Times New Roman" w:hint="eastAsia"/>
          <w:b/>
          <w:bCs/>
          <w:sz w:val="28"/>
          <w:szCs w:val="28"/>
          <w:rtl/>
          <w:lang w:bidi="ar-DZ"/>
        </w:rPr>
        <w:t>ن</w:t>
      </w:r>
      <w:proofErr w:type="spellEnd"/>
      <w:r>
        <w:rPr>
          <w:rFonts w:asciiTheme="majorBidi" w:hAnsiTheme="majorBidi" w:cs="Times New Roman" w:hint="cs"/>
          <w:b/>
          <w:bCs/>
          <w:sz w:val="28"/>
          <w:szCs w:val="28"/>
          <w:rtl/>
          <w:lang w:bidi="ar-DZ"/>
        </w:rPr>
        <w:t xml:space="preserve"> (</w:t>
      </w:r>
      <w:proofErr w:type="spellStart"/>
      <w:r>
        <w:rPr>
          <w:rFonts w:asciiTheme="majorBidi" w:hAnsiTheme="majorBidi" w:cs="Times New Roman" w:hint="cs"/>
          <w:b/>
          <w:bCs/>
          <w:sz w:val="28"/>
          <w:szCs w:val="28"/>
          <w:rtl/>
          <w:lang w:bidi="ar-DZ"/>
        </w:rPr>
        <w:t>الإستقصاء</w:t>
      </w:r>
      <w:proofErr w:type="spellEnd"/>
      <w:r>
        <w:rPr>
          <w:rFonts w:asciiTheme="majorBidi" w:hAnsiTheme="majorBidi" w:cs="Times New Roman" w:hint="cs"/>
          <w:b/>
          <w:bCs/>
          <w:sz w:val="28"/>
          <w:szCs w:val="28"/>
          <w:rtl/>
          <w:lang w:bidi="ar-DZ"/>
        </w:rPr>
        <w:t xml:space="preserve">): </w:t>
      </w:r>
      <w:r w:rsidRPr="00DA5F84">
        <w:rPr>
          <w:rFonts w:asciiTheme="majorBidi" w:hAnsiTheme="majorBidi" w:cs="Times New Roman" w:hint="cs"/>
          <w:sz w:val="28"/>
          <w:szCs w:val="28"/>
          <w:rtl/>
          <w:lang w:bidi="ar-DZ"/>
        </w:rPr>
        <w:t>ﺗﺘﻢ</w:t>
      </w:r>
      <w:r w:rsidRPr="00DA5F84">
        <w:rPr>
          <w:rFonts w:asciiTheme="majorBidi" w:hAnsiTheme="majorBidi" w:cs="Times New Roman"/>
          <w:sz w:val="28"/>
          <w:szCs w:val="28"/>
          <w:rtl/>
          <w:lang w:bidi="ar-DZ"/>
        </w:rPr>
        <w:t xml:space="preserve"> </w:t>
      </w:r>
      <w:r w:rsidRPr="00DA5F84">
        <w:rPr>
          <w:rFonts w:asciiTheme="majorBidi" w:hAnsiTheme="majorBidi" w:cs="Times New Roman" w:hint="cs"/>
          <w:sz w:val="28"/>
          <w:szCs w:val="28"/>
          <w:rtl/>
          <w:lang w:bidi="ar-DZ"/>
        </w:rPr>
        <w:t xml:space="preserve">هذه </w:t>
      </w:r>
      <w:r w:rsidRPr="00DA5F84">
        <w:rPr>
          <w:rFonts w:asciiTheme="majorBidi" w:hAnsiTheme="majorBidi" w:cs="Times New Roman"/>
          <w:sz w:val="28"/>
          <w:szCs w:val="28"/>
          <w:rtl/>
          <w:lang w:bidi="ar-DZ"/>
        </w:rPr>
        <w:t>ا</w:t>
      </w:r>
      <w:r w:rsidRPr="00DA5F84">
        <w:rPr>
          <w:rFonts w:asciiTheme="majorBidi" w:hAnsiTheme="majorBidi" w:cs="Times New Roman" w:hint="cs"/>
          <w:sz w:val="28"/>
          <w:szCs w:val="28"/>
          <w:rtl/>
          <w:lang w:bidi="ar-DZ"/>
        </w:rPr>
        <w:t>ﻟﻄﺮﻳﻘﺔ</w:t>
      </w:r>
      <w:r w:rsidRPr="00DA5F84">
        <w:rPr>
          <w:rFonts w:asciiTheme="majorBidi" w:hAnsiTheme="majorBidi" w:cs="Times New Roman"/>
          <w:sz w:val="28"/>
          <w:szCs w:val="28"/>
          <w:rtl/>
          <w:lang w:bidi="ar-DZ"/>
        </w:rPr>
        <w:t xml:space="preserve"> </w:t>
      </w:r>
      <w:r w:rsidRPr="00DA5F84">
        <w:rPr>
          <w:rFonts w:asciiTheme="majorBidi" w:hAnsiTheme="majorBidi" w:cs="Times New Roman" w:hint="cs"/>
          <w:sz w:val="28"/>
          <w:szCs w:val="28"/>
          <w:rtl/>
          <w:lang w:bidi="ar-DZ"/>
        </w:rPr>
        <w:t>ﺑﻮﺿﻊ</w:t>
      </w:r>
      <w:r w:rsidRPr="00DA5F84">
        <w:rPr>
          <w:rFonts w:asciiTheme="majorBidi" w:hAnsiTheme="majorBidi" w:cs="Times New Roman"/>
          <w:sz w:val="28"/>
          <w:szCs w:val="28"/>
          <w:rtl/>
          <w:lang w:bidi="ar-DZ"/>
        </w:rPr>
        <w:t xml:space="preserve"> </w:t>
      </w:r>
      <w:r w:rsidRPr="00DA5F84">
        <w:rPr>
          <w:rFonts w:asciiTheme="majorBidi" w:hAnsiTheme="majorBidi" w:cs="Times New Roman" w:hint="cs"/>
          <w:sz w:val="28"/>
          <w:szCs w:val="28"/>
          <w:rtl/>
          <w:lang w:bidi="ar-DZ"/>
        </w:rPr>
        <w:t>مجموعة</w:t>
      </w:r>
      <w:r w:rsidRPr="00DA5F84">
        <w:rPr>
          <w:rFonts w:asciiTheme="majorBidi" w:hAnsiTheme="majorBidi" w:cs="Times New Roman"/>
          <w:sz w:val="28"/>
          <w:szCs w:val="28"/>
          <w:rtl/>
          <w:lang w:bidi="ar-DZ"/>
        </w:rPr>
        <w:t xml:space="preserve"> </w:t>
      </w:r>
      <w:r w:rsidRPr="00DA5F84">
        <w:rPr>
          <w:rFonts w:asciiTheme="majorBidi" w:hAnsiTheme="majorBidi" w:cs="Times New Roman" w:hint="cs"/>
          <w:sz w:val="28"/>
          <w:szCs w:val="28"/>
          <w:rtl/>
          <w:lang w:bidi="ar-DZ"/>
        </w:rPr>
        <w:t>ﻣﻦ</w:t>
      </w:r>
      <w:r w:rsidRPr="00DA5F84">
        <w:rPr>
          <w:rFonts w:asciiTheme="majorBidi" w:hAnsiTheme="majorBidi" w:cs="Times New Roman"/>
          <w:sz w:val="28"/>
          <w:szCs w:val="28"/>
          <w:rtl/>
          <w:lang w:bidi="ar-DZ"/>
        </w:rPr>
        <w:t xml:space="preserve"> ا</w:t>
      </w:r>
      <w:r w:rsidRPr="00DA5F84">
        <w:rPr>
          <w:rFonts w:asciiTheme="majorBidi" w:hAnsiTheme="majorBidi" w:cs="Times New Roman" w:hint="cs"/>
          <w:sz w:val="28"/>
          <w:szCs w:val="28"/>
          <w:rtl/>
          <w:lang w:bidi="ar-DZ"/>
        </w:rPr>
        <w:t>ﻷ</w:t>
      </w:r>
      <w:proofErr w:type="spellStart"/>
      <w:r w:rsidRPr="00DA5F84">
        <w:rPr>
          <w:rFonts w:asciiTheme="majorBidi" w:hAnsiTheme="majorBidi" w:cs="Times New Roman" w:hint="cs"/>
          <w:sz w:val="28"/>
          <w:szCs w:val="28"/>
          <w:rtl/>
          <w:lang w:bidi="ar-DZ"/>
        </w:rPr>
        <w:t>ﺳﺌﻠﺔ</w:t>
      </w:r>
      <w:proofErr w:type="spellEnd"/>
      <w:r w:rsidRPr="00DA5F84">
        <w:rPr>
          <w:rFonts w:asciiTheme="majorBidi" w:hAnsiTheme="majorBidi" w:cs="Times New Roman"/>
          <w:sz w:val="28"/>
          <w:szCs w:val="28"/>
          <w:rtl/>
          <w:lang w:bidi="ar-DZ"/>
        </w:rPr>
        <w:t xml:space="preserve"> </w:t>
      </w:r>
      <w:r w:rsidRPr="00DA5F84">
        <w:rPr>
          <w:rFonts w:asciiTheme="majorBidi" w:hAnsiTheme="majorBidi" w:cs="Times New Roman" w:hint="cs"/>
          <w:sz w:val="28"/>
          <w:szCs w:val="28"/>
          <w:rtl/>
          <w:lang w:bidi="ar-DZ"/>
        </w:rPr>
        <w:t>ﺗﺮﺗﺒﻂ بأداء</w:t>
      </w:r>
      <w:r w:rsidRPr="00DA5F84">
        <w:rPr>
          <w:rFonts w:asciiTheme="majorBidi" w:hAnsiTheme="majorBidi" w:cs="Times New Roman"/>
          <w:sz w:val="28"/>
          <w:szCs w:val="28"/>
          <w:rtl/>
          <w:lang w:bidi="ar-DZ"/>
        </w:rPr>
        <w:t>، ا</w:t>
      </w:r>
      <w:r w:rsidRPr="00DA5F84">
        <w:rPr>
          <w:rFonts w:asciiTheme="majorBidi" w:hAnsiTheme="majorBidi" w:cs="Times New Roman" w:hint="cs"/>
          <w:sz w:val="28"/>
          <w:szCs w:val="28"/>
          <w:rtl/>
          <w:lang w:bidi="ar-DZ"/>
        </w:rPr>
        <w:t>ﻷﻓﺮ</w:t>
      </w:r>
      <w:r w:rsidRPr="00DA5F84">
        <w:rPr>
          <w:rFonts w:asciiTheme="majorBidi" w:hAnsiTheme="majorBidi" w:cs="Times New Roman" w:hint="eastAsia"/>
          <w:sz w:val="28"/>
          <w:szCs w:val="28"/>
          <w:rtl/>
          <w:lang w:bidi="ar-DZ"/>
        </w:rPr>
        <w:t>اد</w:t>
      </w:r>
      <w:r>
        <w:rPr>
          <w:rFonts w:asciiTheme="majorBidi" w:hAnsiTheme="majorBidi" w:cs="Times New Roman" w:hint="cs"/>
          <w:sz w:val="28"/>
          <w:szCs w:val="28"/>
          <w:rtl/>
          <w:lang w:bidi="ar-DZ"/>
        </w:rPr>
        <w:t xml:space="preserve"> بأعمالهم المختلفة ، وبعد الإجابة عليها تتم دراستها وتحليلها على مستوى المؤسسة ككل.</w:t>
      </w:r>
    </w:p>
    <w:p w:rsidR="00DA5F84" w:rsidRPr="00A11E52" w:rsidRDefault="00AB04F4" w:rsidP="004B289A">
      <w:pPr>
        <w:pStyle w:val="Paragraphedeliste"/>
        <w:numPr>
          <w:ilvl w:val="0"/>
          <w:numId w:val="37"/>
        </w:numPr>
        <w:bidi/>
        <w:spacing w:line="360" w:lineRule="auto"/>
        <w:jc w:val="both"/>
        <w:rPr>
          <w:rFonts w:asciiTheme="majorBidi" w:hAnsiTheme="majorBidi" w:cs="Times New Roman"/>
          <w:b/>
          <w:bCs/>
          <w:sz w:val="28"/>
          <w:szCs w:val="28"/>
          <w:lang w:bidi="ar-DZ"/>
        </w:rPr>
      </w:pPr>
      <w:r w:rsidRPr="00AB04F4">
        <w:rPr>
          <w:rFonts w:asciiTheme="majorBidi" w:hAnsiTheme="majorBidi" w:cs="Times New Roman" w:hint="cs"/>
          <w:b/>
          <w:bCs/>
          <w:sz w:val="28"/>
          <w:szCs w:val="28"/>
          <w:rtl/>
          <w:lang w:bidi="ar-DZ"/>
        </w:rPr>
        <w:t>ﻃﺮﻳﻘﺔ</w:t>
      </w:r>
      <w:r w:rsidRPr="00AB04F4">
        <w:rPr>
          <w:rFonts w:asciiTheme="majorBidi" w:hAnsiTheme="majorBidi" w:cs="Times New Roman"/>
          <w:b/>
          <w:bCs/>
          <w:sz w:val="28"/>
          <w:szCs w:val="28"/>
          <w:rtl/>
          <w:lang w:bidi="ar-DZ"/>
        </w:rPr>
        <w:t xml:space="preserve"> </w:t>
      </w:r>
      <w:proofErr w:type="gramStart"/>
      <w:r w:rsidRPr="00AB04F4">
        <w:rPr>
          <w:rFonts w:asciiTheme="majorBidi" w:hAnsiTheme="majorBidi" w:cs="Times New Roman" w:hint="cs"/>
          <w:b/>
          <w:bCs/>
          <w:sz w:val="28"/>
          <w:szCs w:val="28"/>
          <w:rtl/>
          <w:lang w:bidi="ar-DZ"/>
        </w:rPr>
        <w:t>المقابلة</w:t>
      </w:r>
      <w:r w:rsidR="00EE3B78">
        <w:rPr>
          <w:rStyle w:val="Appelnotedebasdep"/>
          <w:rFonts w:asciiTheme="majorBidi" w:hAnsiTheme="majorBidi" w:cs="Times New Roman"/>
          <w:b/>
          <w:bCs/>
          <w:sz w:val="28"/>
          <w:szCs w:val="28"/>
          <w:rtl/>
          <w:lang w:bidi="ar-DZ"/>
        </w:rPr>
        <w:footnoteReference w:id="10"/>
      </w:r>
      <w:r w:rsidRPr="00AB04F4">
        <w:rPr>
          <w:rFonts w:asciiTheme="majorBidi" w:hAnsiTheme="majorBidi" w:cs="Times New Roman" w:hint="cs"/>
          <w:b/>
          <w:bCs/>
          <w:sz w:val="28"/>
          <w:szCs w:val="28"/>
          <w:rtl/>
          <w:lang w:bidi="ar-DZ"/>
        </w:rPr>
        <w:t>:</w:t>
      </w:r>
      <w:proofErr w:type="gramEnd"/>
      <w:r w:rsidR="00DA5F84" w:rsidRPr="00AB04F4">
        <w:rPr>
          <w:rFonts w:asciiTheme="majorBidi" w:hAnsiTheme="majorBidi" w:cs="Times New Roman" w:hint="cs"/>
          <w:b/>
          <w:bCs/>
          <w:sz w:val="28"/>
          <w:szCs w:val="28"/>
          <w:rtl/>
          <w:lang w:bidi="ar-DZ"/>
        </w:rPr>
        <w:t xml:space="preserve"> </w:t>
      </w:r>
      <w:r>
        <w:rPr>
          <w:rFonts w:asciiTheme="majorBidi" w:hAnsiTheme="majorBidi" w:cs="Times New Roman" w:hint="cs"/>
          <w:sz w:val="28"/>
          <w:szCs w:val="28"/>
          <w:rtl/>
          <w:lang w:bidi="ar-DZ"/>
        </w:rPr>
        <w:t>بموجب</w:t>
      </w:r>
      <w:r w:rsidRPr="00AB04F4">
        <w:rPr>
          <w:rFonts w:asciiTheme="majorBidi" w:hAnsiTheme="majorBidi" w:cs="Times New Roman"/>
          <w:sz w:val="28"/>
          <w:szCs w:val="28"/>
          <w:rtl/>
          <w:lang w:bidi="ar-DZ"/>
        </w:rPr>
        <w:t xml:space="preserve"> </w:t>
      </w:r>
      <w:r>
        <w:rPr>
          <w:rFonts w:asciiTheme="majorBidi" w:hAnsiTheme="majorBidi" w:cs="Times New Roman" w:hint="cs"/>
          <w:sz w:val="28"/>
          <w:szCs w:val="28"/>
          <w:rtl/>
          <w:lang w:bidi="ar-DZ"/>
        </w:rPr>
        <w:t xml:space="preserve">هذه الطريقة يتم </w:t>
      </w:r>
      <w:r w:rsidRPr="00AB04F4">
        <w:rPr>
          <w:rFonts w:asciiTheme="majorBidi" w:hAnsiTheme="majorBidi" w:cs="Times New Roman"/>
          <w:sz w:val="28"/>
          <w:szCs w:val="28"/>
          <w:rtl/>
          <w:lang w:bidi="ar-DZ"/>
        </w:rPr>
        <w:t>ا</w:t>
      </w:r>
      <w:r w:rsidRPr="00AB04F4">
        <w:rPr>
          <w:rFonts w:asciiTheme="majorBidi" w:hAnsiTheme="majorBidi" w:cs="Times New Roman" w:hint="cs"/>
          <w:sz w:val="28"/>
          <w:szCs w:val="28"/>
          <w:rtl/>
          <w:lang w:bidi="ar-DZ"/>
        </w:rPr>
        <w:t>ﺧﺘﻴﺎ</w:t>
      </w:r>
      <w:r w:rsidRPr="00AB04F4">
        <w:rPr>
          <w:rFonts w:asciiTheme="majorBidi" w:hAnsiTheme="majorBidi" w:cs="Times New Roman" w:hint="eastAsia"/>
          <w:sz w:val="28"/>
          <w:szCs w:val="28"/>
          <w:rtl/>
          <w:lang w:bidi="ar-DZ"/>
        </w:rPr>
        <w:t>ر</w:t>
      </w:r>
      <w:r w:rsidRPr="00AB04F4">
        <w:rPr>
          <w:rFonts w:asciiTheme="majorBidi" w:hAnsiTheme="majorBidi" w:cs="Times New Roman"/>
          <w:sz w:val="28"/>
          <w:szCs w:val="28"/>
          <w:rtl/>
          <w:lang w:bidi="ar-DZ"/>
        </w:rPr>
        <w:t xml:space="preserve"> </w:t>
      </w:r>
      <w:r w:rsidRPr="00AB04F4">
        <w:rPr>
          <w:rFonts w:asciiTheme="majorBidi" w:hAnsiTheme="majorBidi" w:cs="Times New Roman" w:hint="cs"/>
          <w:sz w:val="28"/>
          <w:szCs w:val="28"/>
          <w:rtl/>
          <w:lang w:bidi="ar-DZ"/>
        </w:rPr>
        <w:t>ﻋﻴﻨﺔ</w:t>
      </w:r>
      <w:r w:rsidRPr="00AB04F4">
        <w:rPr>
          <w:rFonts w:asciiTheme="majorBidi" w:hAnsiTheme="majorBidi" w:cs="Times New Roman"/>
          <w:sz w:val="28"/>
          <w:szCs w:val="28"/>
          <w:rtl/>
          <w:lang w:bidi="ar-DZ"/>
        </w:rPr>
        <w:t xml:space="preserve"> </w:t>
      </w:r>
      <w:r>
        <w:rPr>
          <w:rFonts w:asciiTheme="majorBidi" w:hAnsiTheme="majorBidi" w:cs="Times New Roman" w:hint="cs"/>
          <w:sz w:val="28"/>
          <w:szCs w:val="28"/>
          <w:rtl/>
          <w:lang w:bidi="ar-DZ"/>
        </w:rPr>
        <w:t>من</w:t>
      </w:r>
      <w:r w:rsidRPr="00AB04F4">
        <w:rPr>
          <w:rFonts w:asciiTheme="majorBidi" w:hAnsiTheme="majorBidi" w:cs="Times New Roman"/>
          <w:sz w:val="28"/>
          <w:szCs w:val="28"/>
          <w:rtl/>
          <w:lang w:bidi="ar-DZ"/>
        </w:rPr>
        <w:t xml:space="preserve"> ا</w:t>
      </w:r>
      <w:r w:rsidRPr="00AB04F4">
        <w:rPr>
          <w:rFonts w:asciiTheme="majorBidi" w:hAnsiTheme="majorBidi" w:cs="Times New Roman" w:hint="cs"/>
          <w:sz w:val="28"/>
          <w:szCs w:val="28"/>
          <w:rtl/>
          <w:lang w:bidi="ar-DZ"/>
        </w:rPr>
        <w:t>ﻷﻋﻤﺎ</w:t>
      </w:r>
      <w:r w:rsidRPr="00AB04F4">
        <w:rPr>
          <w:rFonts w:asciiTheme="majorBidi" w:hAnsiTheme="majorBidi" w:cs="Times New Roman" w:hint="eastAsia"/>
          <w:sz w:val="28"/>
          <w:szCs w:val="28"/>
          <w:rtl/>
          <w:lang w:bidi="ar-DZ"/>
        </w:rPr>
        <w:t>ل</w:t>
      </w:r>
      <w:r>
        <w:rPr>
          <w:rFonts w:asciiTheme="majorBidi" w:hAnsiTheme="majorBidi" w:cs="Times New Roman" w:hint="cs"/>
          <w:sz w:val="28"/>
          <w:szCs w:val="28"/>
          <w:rtl/>
          <w:lang w:bidi="ar-DZ"/>
        </w:rPr>
        <w:t xml:space="preserve"> المتوفرة في المنظمة وعلى ضوئها يتم مقابلة الأفراد</w:t>
      </w:r>
      <w:r w:rsidR="004B289A">
        <w:rPr>
          <w:rFonts w:asciiTheme="majorBidi" w:hAnsiTheme="majorBidi" w:cs="Times New Roman" w:hint="cs"/>
          <w:sz w:val="28"/>
          <w:szCs w:val="28"/>
          <w:rtl/>
          <w:lang w:bidi="ar-DZ"/>
        </w:rPr>
        <w:t xml:space="preserve">، بطرح أسئلة متنوعة عن خبرتهم في وظيفة أو مجموعة من الوظائف الخاصة، </w:t>
      </w:r>
      <w:r w:rsidR="004B289A" w:rsidRPr="004B289A">
        <w:rPr>
          <w:rFonts w:asciiTheme="majorBidi" w:hAnsiTheme="majorBidi" w:cs="Times New Roman" w:hint="cs"/>
          <w:sz w:val="28"/>
          <w:szCs w:val="28"/>
          <w:rtl/>
          <w:lang w:bidi="ar-DZ"/>
        </w:rPr>
        <w:t>ﺘﻭﻗﻌﺎﺘﻬﻡ</w:t>
      </w:r>
      <w:r w:rsidR="004B289A" w:rsidRPr="004B289A">
        <w:rPr>
          <w:rFonts w:asciiTheme="majorBidi" w:hAnsiTheme="majorBidi" w:cs="Times New Roman"/>
          <w:sz w:val="28"/>
          <w:szCs w:val="28"/>
          <w:rtl/>
          <w:lang w:bidi="ar-DZ"/>
        </w:rPr>
        <w:t xml:space="preserve"> </w:t>
      </w:r>
      <w:r w:rsidR="004B289A" w:rsidRPr="004B289A">
        <w:rPr>
          <w:rFonts w:asciiTheme="majorBidi" w:hAnsiTheme="majorBidi" w:cs="Times New Roman" w:hint="cs"/>
          <w:sz w:val="28"/>
          <w:szCs w:val="28"/>
          <w:rtl/>
          <w:lang w:bidi="ar-DZ"/>
        </w:rPr>
        <w:t>ﺤﻭ</w:t>
      </w:r>
      <w:r w:rsidR="004B289A" w:rsidRPr="004B289A">
        <w:rPr>
          <w:rFonts w:asciiTheme="majorBidi" w:hAnsiTheme="majorBidi" w:cs="Times New Roman" w:hint="eastAsia"/>
          <w:sz w:val="28"/>
          <w:szCs w:val="28"/>
          <w:rtl/>
          <w:lang w:bidi="ar-DZ"/>
        </w:rPr>
        <w:t>ل</w:t>
      </w:r>
      <w:r w:rsidR="004B289A" w:rsidRPr="004B289A">
        <w:rPr>
          <w:rFonts w:asciiTheme="majorBidi" w:hAnsiTheme="majorBidi" w:cs="Times New Roman"/>
          <w:sz w:val="28"/>
          <w:szCs w:val="28"/>
          <w:rtl/>
          <w:lang w:bidi="ar-DZ"/>
        </w:rPr>
        <w:t xml:space="preserve"> </w:t>
      </w:r>
      <w:r w:rsidR="004B289A" w:rsidRPr="004B289A">
        <w:rPr>
          <w:rFonts w:asciiTheme="majorBidi" w:hAnsiTheme="majorBidi" w:cs="Times New Roman" w:hint="cs"/>
          <w:sz w:val="28"/>
          <w:szCs w:val="28"/>
          <w:rtl/>
          <w:lang w:bidi="ar-DZ"/>
        </w:rPr>
        <w:t>ﺘﻁﻭﻴﺭ</w:t>
      </w:r>
      <w:r w:rsidR="004B289A" w:rsidRPr="004B289A">
        <w:rPr>
          <w:rFonts w:asciiTheme="majorBidi" w:hAnsiTheme="majorBidi" w:cs="Times New Roman"/>
          <w:sz w:val="28"/>
          <w:szCs w:val="28"/>
          <w:rtl/>
          <w:lang w:bidi="ar-DZ"/>
        </w:rPr>
        <w:t xml:space="preserve"> </w:t>
      </w:r>
      <w:r w:rsidR="004B289A">
        <w:rPr>
          <w:rFonts w:asciiTheme="majorBidi" w:hAnsiTheme="majorBidi" w:cs="Times New Roman" w:hint="cs"/>
          <w:sz w:val="28"/>
          <w:szCs w:val="28"/>
          <w:rtl/>
          <w:lang w:bidi="ar-DZ"/>
        </w:rPr>
        <w:t>الوظائف</w:t>
      </w:r>
      <w:r w:rsidR="004B289A" w:rsidRPr="004B289A">
        <w:rPr>
          <w:rFonts w:asciiTheme="majorBidi" w:hAnsiTheme="majorBidi" w:cs="Times New Roman" w:hint="eastAsia"/>
          <w:sz w:val="28"/>
          <w:szCs w:val="28"/>
          <w:rtl/>
          <w:lang w:bidi="ar-DZ"/>
        </w:rPr>
        <w:t>،</w:t>
      </w:r>
      <w:r w:rsidR="004B289A" w:rsidRPr="004B289A">
        <w:rPr>
          <w:rFonts w:asciiTheme="majorBidi" w:hAnsiTheme="majorBidi" w:cs="Times New Roman"/>
          <w:sz w:val="28"/>
          <w:szCs w:val="28"/>
          <w:rtl/>
          <w:lang w:bidi="ar-DZ"/>
        </w:rPr>
        <w:t xml:space="preserve"> </w:t>
      </w:r>
      <w:r w:rsidR="004B289A" w:rsidRPr="004B289A">
        <w:rPr>
          <w:rFonts w:asciiTheme="majorBidi" w:hAnsiTheme="majorBidi" w:cs="Times New Roman" w:hint="cs"/>
          <w:sz w:val="28"/>
          <w:szCs w:val="28"/>
          <w:rtl/>
          <w:lang w:bidi="ar-DZ"/>
        </w:rPr>
        <w:t>ﺇﺤﺴﺎﺴﻬﻡ</w:t>
      </w:r>
      <w:r w:rsidR="004B289A" w:rsidRPr="004B289A">
        <w:rPr>
          <w:rFonts w:hint="cs"/>
          <w:rtl/>
        </w:rPr>
        <w:t xml:space="preserve"> </w:t>
      </w:r>
      <w:r w:rsidR="004B289A">
        <w:rPr>
          <w:rFonts w:asciiTheme="majorBidi" w:hAnsiTheme="majorBidi" w:cs="Times New Roman" w:hint="cs"/>
          <w:sz w:val="28"/>
          <w:szCs w:val="28"/>
          <w:rtl/>
          <w:lang w:bidi="ar-DZ"/>
        </w:rPr>
        <w:t>السلوكي المستقبلي المرغوب</w:t>
      </w:r>
      <w:r w:rsidR="004B289A" w:rsidRPr="004B289A">
        <w:rPr>
          <w:rFonts w:asciiTheme="majorBidi" w:hAnsiTheme="majorBidi" w:cs="Times New Roman"/>
          <w:sz w:val="28"/>
          <w:szCs w:val="28"/>
          <w:rtl/>
          <w:lang w:bidi="ar-DZ"/>
        </w:rPr>
        <w:t xml:space="preserve"> </w:t>
      </w:r>
      <w:r w:rsidR="004B289A" w:rsidRPr="004B289A">
        <w:rPr>
          <w:rFonts w:asciiTheme="majorBidi" w:hAnsiTheme="majorBidi" w:cs="Times New Roman" w:hint="cs"/>
          <w:sz w:val="28"/>
          <w:szCs w:val="28"/>
          <w:rtl/>
          <w:lang w:bidi="ar-DZ"/>
        </w:rPr>
        <w:t>ﻓﻴﻪ</w:t>
      </w:r>
      <w:r w:rsidR="004B289A" w:rsidRPr="004B289A">
        <w:rPr>
          <w:rFonts w:asciiTheme="majorBidi" w:hAnsiTheme="majorBidi" w:cs="Times New Roman" w:hint="eastAsia"/>
          <w:sz w:val="28"/>
          <w:szCs w:val="28"/>
          <w:rtl/>
          <w:lang w:bidi="ar-DZ"/>
        </w:rPr>
        <w:t>،</w:t>
      </w:r>
      <w:r w:rsidR="004B289A" w:rsidRPr="004B289A">
        <w:rPr>
          <w:rFonts w:asciiTheme="majorBidi" w:hAnsiTheme="majorBidi" w:cs="Times New Roman"/>
          <w:sz w:val="28"/>
          <w:szCs w:val="28"/>
          <w:rtl/>
          <w:lang w:bidi="ar-DZ"/>
        </w:rPr>
        <w:t xml:space="preserve"> </w:t>
      </w:r>
      <w:r w:rsidR="004B289A" w:rsidRPr="004B289A">
        <w:rPr>
          <w:rFonts w:asciiTheme="majorBidi" w:hAnsiTheme="majorBidi" w:cs="Times New Roman" w:hint="cs"/>
          <w:sz w:val="28"/>
          <w:szCs w:val="28"/>
          <w:rtl/>
          <w:lang w:bidi="ar-DZ"/>
        </w:rPr>
        <w:t>ﻭﻨﻅﺭﺘﻬﻡ</w:t>
      </w:r>
      <w:r w:rsidR="004B289A" w:rsidRPr="004B289A">
        <w:rPr>
          <w:rFonts w:asciiTheme="majorBidi" w:hAnsiTheme="majorBidi" w:cs="Times New Roman"/>
          <w:sz w:val="28"/>
          <w:szCs w:val="28"/>
          <w:rtl/>
          <w:lang w:bidi="ar-DZ"/>
        </w:rPr>
        <w:t xml:space="preserve"> </w:t>
      </w:r>
      <w:r w:rsidR="004B289A">
        <w:rPr>
          <w:rFonts w:asciiTheme="majorBidi" w:hAnsiTheme="majorBidi" w:cs="Times New Roman" w:hint="cs"/>
          <w:sz w:val="28"/>
          <w:szCs w:val="28"/>
          <w:rtl/>
          <w:lang w:bidi="ar-DZ"/>
        </w:rPr>
        <w:t>الشخصية</w:t>
      </w:r>
      <w:r w:rsidR="004B289A" w:rsidRPr="004B289A">
        <w:rPr>
          <w:rFonts w:asciiTheme="majorBidi" w:hAnsiTheme="majorBidi" w:cs="Times New Roman" w:hint="eastAsia"/>
          <w:sz w:val="28"/>
          <w:szCs w:val="28"/>
          <w:rtl/>
          <w:lang w:bidi="ar-DZ"/>
        </w:rPr>
        <w:t>،</w:t>
      </w:r>
      <w:r w:rsidR="004B289A" w:rsidRPr="004B289A">
        <w:rPr>
          <w:rFonts w:asciiTheme="majorBidi" w:hAnsiTheme="majorBidi" w:cs="Times New Roman"/>
          <w:sz w:val="28"/>
          <w:szCs w:val="28"/>
          <w:rtl/>
          <w:lang w:bidi="ar-DZ"/>
        </w:rPr>
        <w:t xml:space="preserve"> </w:t>
      </w:r>
      <w:r w:rsidR="004B289A" w:rsidRPr="004B289A">
        <w:rPr>
          <w:rFonts w:asciiTheme="majorBidi" w:hAnsiTheme="majorBidi" w:cs="Times New Roman" w:hint="cs"/>
          <w:sz w:val="28"/>
          <w:szCs w:val="28"/>
          <w:rtl/>
          <w:lang w:bidi="ar-DZ"/>
        </w:rPr>
        <w:t>ﻤﻤﺎ</w:t>
      </w:r>
      <w:r w:rsidR="004B289A" w:rsidRPr="004B289A">
        <w:rPr>
          <w:rFonts w:asciiTheme="majorBidi" w:hAnsiTheme="majorBidi" w:cs="Times New Roman"/>
          <w:sz w:val="28"/>
          <w:szCs w:val="28"/>
          <w:rtl/>
          <w:lang w:bidi="ar-DZ"/>
        </w:rPr>
        <w:t xml:space="preserve"> </w:t>
      </w:r>
      <w:r w:rsidR="004B289A" w:rsidRPr="004B289A">
        <w:rPr>
          <w:rFonts w:asciiTheme="majorBidi" w:hAnsiTheme="majorBidi" w:cs="Times New Roman" w:hint="cs"/>
          <w:sz w:val="28"/>
          <w:szCs w:val="28"/>
          <w:rtl/>
          <w:lang w:bidi="ar-DZ"/>
        </w:rPr>
        <w:t>ﻴﺤﻔﺯ</w:t>
      </w:r>
      <w:r w:rsidR="004B289A" w:rsidRPr="004B289A">
        <w:rPr>
          <w:rFonts w:asciiTheme="majorBidi" w:hAnsiTheme="majorBidi" w:cs="Times New Roman"/>
          <w:sz w:val="28"/>
          <w:szCs w:val="28"/>
          <w:rtl/>
          <w:lang w:bidi="ar-DZ"/>
        </w:rPr>
        <w:t xml:space="preserve"> </w:t>
      </w:r>
      <w:r w:rsidR="004B289A" w:rsidRPr="004B289A">
        <w:rPr>
          <w:rFonts w:asciiTheme="majorBidi" w:hAnsiTheme="majorBidi" w:cs="Times New Roman" w:hint="cs"/>
          <w:sz w:val="28"/>
          <w:szCs w:val="28"/>
          <w:rtl/>
          <w:lang w:bidi="ar-DZ"/>
        </w:rPr>
        <w:t>ﺘﻔﻜﻴﺭﻫﻡ</w:t>
      </w:r>
      <w:r w:rsidR="004B289A" w:rsidRPr="004B289A">
        <w:rPr>
          <w:rFonts w:asciiTheme="majorBidi" w:hAnsiTheme="majorBidi" w:cs="Times New Roman"/>
          <w:sz w:val="28"/>
          <w:szCs w:val="28"/>
          <w:rtl/>
          <w:lang w:bidi="ar-DZ"/>
        </w:rPr>
        <w:t xml:space="preserve"> </w:t>
      </w:r>
      <w:r w:rsidR="004B289A" w:rsidRPr="004B289A">
        <w:rPr>
          <w:rFonts w:asciiTheme="majorBidi" w:hAnsiTheme="majorBidi" w:cs="Times New Roman" w:hint="cs"/>
          <w:sz w:val="28"/>
          <w:szCs w:val="28"/>
          <w:rtl/>
          <w:lang w:bidi="ar-DZ"/>
        </w:rPr>
        <w:t>ﻭﻴﺤﺴﻭﻥ</w:t>
      </w:r>
      <w:r w:rsidR="004B289A" w:rsidRPr="004B289A">
        <w:rPr>
          <w:rFonts w:asciiTheme="majorBidi" w:hAnsiTheme="majorBidi" w:cs="Times New Roman"/>
          <w:sz w:val="28"/>
          <w:szCs w:val="28"/>
          <w:rtl/>
          <w:lang w:bidi="ar-DZ"/>
        </w:rPr>
        <w:t xml:space="preserve"> </w:t>
      </w:r>
      <w:r w:rsidR="004B289A" w:rsidRPr="004B289A">
        <w:rPr>
          <w:rFonts w:asciiTheme="majorBidi" w:hAnsiTheme="majorBidi" w:cs="Times New Roman" w:hint="cs"/>
          <w:sz w:val="28"/>
          <w:szCs w:val="28"/>
          <w:rtl/>
          <w:lang w:bidi="ar-DZ"/>
        </w:rPr>
        <w:t>ﺃﻨﻬﻡ</w:t>
      </w:r>
      <w:r w:rsidR="004B289A" w:rsidRPr="004B289A">
        <w:rPr>
          <w:rFonts w:hint="cs"/>
          <w:rtl/>
        </w:rPr>
        <w:t xml:space="preserve"> </w:t>
      </w:r>
      <w:r w:rsidR="004B289A" w:rsidRPr="004B289A">
        <w:rPr>
          <w:rFonts w:asciiTheme="majorBidi" w:hAnsiTheme="majorBidi" w:cs="Times New Roman" w:hint="cs"/>
          <w:sz w:val="28"/>
          <w:szCs w:val="28"/>
          <w:rtl/>
          <w:lang w:bidi="ar-DZ"/>
        </w:rPr>
        <w:t>ﻴﺸﺎﺭﻜﻭﻥ</w:t>
      </w:r>
      <w:r w:rsidR="004B289A" w:rsidRPr="004B289A">
        <w:rPr>
          <w:rFonts w:asciiTheme="majorBidi" w:hAnsiTheme="majorBidi" w:cs="Times New Roman"/>
          <w:sz w:val="28"/>
          <w:szCs w:val="28"/>
          <w:rtl/>
          <w:lang w:bidi="ar-DZ"/>
        </w:rPr>
        <w:t xml:space="preserve"> </w:t>
      </w:r>
      <w:r w:rsidR="004B289A" w:rsidRPr="004B289A">
        <w:rPr>
          <w:rFonts w:asciiTheme="majorBidi" w:hAnsiTheme="majorBidi" w:cs="Times New Roman" w:hint="cs"/>
          <w:sz w:val="28"/>
          <w:szCs w:val="28"/>
          <w:rtl/>
          <w:lang w:bidi="ar-DZ"/>
        </w:rPr>
        <w:t>ﺒﻨﺸﺎﻁ</w:t>
      </w:r>
      <w:r w:rsidR="004B289A" w:rsidRPr="004B289A">
        <w:rPr>
          <w:rFonts w:asciiTheme="majorBidi" w:hAnsiTheme="majorBidi" w:cs="Times New Roman"/>
          <w:sz w:val="28"/>
          <w:szCs w:val="28"/>
          <w:rtl/>
          <w:lang w:bidi="ar-DZ"/>
        </w:rPr>
        <w:t xml:space="preserve"> </w:t>
      </w:r>
      <w:r w:rsidR="004B289A" w:rsidRPr="004B289A">
        <w:rPr>
          <w:rFonts w:asciiTheme="majorBidi" w:hAnsiTheme="majorBidi" w:cs="Times New Roman" w:hint="cs"/>
          <w:sz w:val="28"/>
          <w:szCs w:val="28"/>
          <w:rtl/>
          <w:lang w:bidi="ar-DZ"/>
        </w:rPr>
        <w:t>ﻓﻲ</w:t>
      </w:r>
      <w:r w:rsidR="004B289A" w:rsidRPr="004B289A">
        <w:rPr>
          <w:rFonts w:asciiTheme="majorBidi" w:hAnsiTheme="majorBidi" w:cs="Times New Roman"/>
          <w:sz w:val="28"/>
          <w:szCs w:val="28"/>
          <w:rtl/>
          <w:lang w:bidi="ar-DZ"/>
        </w:rPr>
        <w:t xml:space="preserve"> </w:t>
      </w:r>
      <w:r w:rsidR="004B289A" w:rsidRPr="004B289A">
        <w:rPr>
          <w:rFonts w:asciiTheme="majorBidi" w:hAnsiTheme="majorBidi" w:cs="Times New Roman" w:hint="cs"/>
          <w:sz w:val="28"/>
          <w:szCs w:val="28"/>
          <w:rtl/>
          <w:lang w:bidi="ar-DZ"/>
        </w:rPr>
        <w:t>ﺘﻁﺒﻴﻕ</w:t>
      </w:r>
      <w:r w:rsidR="004B289A" w:rsidRPr="004B289A">
        <w:rPr>
          <w:rFonts w:asciiTheme="majorBidi" w:hAnsiTheme="majorBidi" w:cs="Times New Roman"/>
          <w:sz w:val="28"/>
          <w:szCs w:val="28"/>
          <w:rtl/>
          <w:lang w:bidi="ar-DZ"/>
        </w:rPr>
        <w:t xml:space="preserve"> </w:t>
      </w:r>
      <w:r w:rsidR="004B289A" w:rsidRPr="004B289A">
        <w:rPr>
          <w:rFonts w:asciiTheme="majorBidi" w:hAnsiTheme="majorBidi" w:cs="Times New Roman" w:hint="cs"/>
          <w:sz w:val="28"/>
          <w:szCs w:val="28"/>
          <w:rtl/>
          <w:lang w:bidi="ar-DZ"/>
        </w:rPr>
        <w:t>ﺘﺴﻴﻴﺭ</w:t>
      </w:r>
      <w:r w:rsidR="004B289A" w:rsidRPr="004B289A">
        <w:rPr>
          <w:rFonts w:asciiTheme="majorBidi" w:hAnsiTheme="majorBidi" w:cs="Times New Roman"/>
          <w:sz w:val="28"/>
          <w:szCs w:val="28"/>
          <w:rtl/>
          <w:lang w:bidi="ar-DZ"/>
        </w:rPr>
        <w:t xml:space="preserve"> </w:t>
      </w:r>
      <w:r w:rsidR="004B289A">
        <w:rPr>
          <w:rFonts w:asciiTheme="majorBidi" w:hAnsiTheme="majorBidi" w:cs="Times New Roman" w:hint="cs"/>
          <w:sz w:val="28"/>
          <w:szCs w:val="28"/>
          <w:rtl/>
          <w:lang w:bidi="ar-DZ"/>
        </w:rPr>
        <w:t>الكفاءات</w:t>
      </w:r>
      <w:r w:rsidR="004B289A" w:rsidRPr="004B289A">
        <w:rPr>
          <w:rFonts w:asciiTheme="majorBidi" w:hAnsiTheme="majorBidi" w:cs="Times New Roman"/>
          <w:sz w:val="28"/>
          <w:szCs w:val="28"/>
          <w:rtl/>
          <w:lang w:bidi="ar-DZ"/>
        </w:rPr>
        <w:t xml:space="preserve"> </w:t>
      </w:r>
      <w:r w:rsidR="004B289A" w:rsidRPr="004B289A">
        <w:rPr>
          <w:rFonts w:asciiTheme="majorBidi" w:hAnsiTheme="majorBidi" w:cs="Times New Roman" w:hint="cs"/>
          <w:sz w:val="28"/>
          <w:szCs w:val="28"/>
          <w:rtl/>
          <w:lang w:bidi="ar-DZ"/>
        </w:rPr>
        <w:t>ﻓﻲ</w:t>
      </w:r>
      <w:r w:rsidR="004B289A" w:rsidRPr="004B289A">
        <w:rPr>
          <w:rFonts w:asciiTheme="majorBidi" w:hAnsiTheme="majorBidi" w:cs="Times New Roman"/>
          <w:sz w:val="28"/>
          <w:szCs w:val="28"/>
          <w:rtl/>
          <w:lang w:bidi="ar-DZ"/>
        </w:rPr>
        <w:t xml:space="preserve"> </w:t>
      </w:r>
      <w:r w:rsidR="004B289A" w:rsidRPr="004B289A">
        <w:rPr>
          <w:rFonts w:asciiTheme="majorBidi" w:hAnsiTheme="majorBidi" w:cs="Times New Roman" w:hint="cs"/>
          <w:sz w:val="28"/>
          <w:szCs w:val="28"/>
          <w:rtl/>
          <w:lang w:bidi="ar-DZ"/>
        </w:rPr>
        <w:t>ﻤﺅﺴﺴﺘﻬﻡ</w:t>
      </w:r>
      <w:r w:rsidR="004B289A">
        <w:rPr>
          <w:rFonts w:asciiTheme="majorBidi" w:hAnsiTheme="majorBidi" w:cs="Times New Roman" w:hint="cs"/>
          <w:sz w:val="28"/>
          <w:szCs w:val="28"/>
          <w:rtl/>
          <w:lang w:bidi="ar-DZ"/>
        </w:rPr>
        <w:t xml:space="preserve">. </w:t>
      </w:r>
    </w:p>
    <w:p w:rsidR="005B6881" w:rsidRDefault="00A11E52" w:rsidP="005B6881">
      <w:pPr>
        <w:bidi/>
        <w:spacing w:line="360" w:lineRule="auto"/>
        <w:ind w:left="708" w:firstLine="0"/>
        <w:jc w:val="both"/>
        <w:rPr>
          <w:rFonts w:asciiTheme="majorBidi" w:hAnsiTheme="majorBidi" w:cs="Times New Roman"/>
          <w:sz w:val="28"/>
          <w:szCs w:val="28"/>
          <w:rtl/>
          <w:lang w:bidi="ar-DZ"/>
        </w:rPr>
      </w:pPr>
      <w:r w:rsidRPr="00A11E52">
        <w:rPr>
          <w:rFonts w:asciiTheme="majorBidi" w:hAnsiTheme="majorBidi" w:cs="Times New Roman" w:hint="cs"/>
          <w:sz w:val="28"/>
          <w:szCs w:val="28"/>
          <w:rtl/>
          <w:lang w:bidi="ar-DZ"/>
        </w:rPr>
        <w:t>ﺃﻴﻀﺎ</w:t>
      </w:r>
      <w:r w:rsidRPr="00A11E52">
        <w:rPr>
          <w:rFonts w:asciiTheme="majorBidi" w:hAnsiTheme="majorBidi" w:cs="Times New Roman"/>
          <w:sz w:val="28"/>
          <w:szCs w:val="28"/>
          <w:rtl/>
          <w:lang w:bidi="ar-DZ"/>
        </w:rPr>
        <w:t xml:space="preserve"> </w:t>
      </w:r>
      <w:r>
        <w:rPr>
          <w:rFonts w:asciiTheme="majorBidi" w:hAnsiTheme="majorBidi" w:cs="Times New Roman" w:hint="cs"/>
          <w:sz w:val="28"/>
          <w:szCs w:val="28"/>
          <w:rtl/>
          <w:lang w:bidi="ar-DZ"/>
        </w:rPr>
        <w:t>لتحليل الكفاءات</w:t>
      </w:r>
      <w:r w:rsidRPr="00A11E52">
        <w:rPr>
          <w:rFonts w:asciiTheme="majorBidi" w:hAnsiTheme="majorBidi" w:cs="Times New Roman"/>
          <w:sz w:val="28"/>
          <w:szCs w:val="28"/>
          <w:rtl/>
          <w:lang w:bidi="ar-DZ"/>
        </w:rPr>
        <w:t xml:space="preserve"> </w:t>
      </w:r>
      <w:r w:rsidRPr="00A11E52">
        <w:rPr>
          <w:rFonts w:asciiTheme="majorBidi" w:hAnsiTheme="majorBidi" w:cs="Times New Roman" w:hint="cs"/>
          <w:sz w:val="28"/>
          <w:szCs w:val="28"/>
          <w:rtl/>
          <w:lang w:bidi="ar-DZ"/>
        </w:rPr>
        <w:t>ﻭﺇﻋﺩﺍﺩ</w:t>
      </w:r>
      <w:r w:rsidRPr="00A11E52">
        <w:rPr>
          <w:rFonts w:asciiTheme="majorBidi" w:hAnsiTheme="majorBidi" w:cs="Times New Roman"/>
          <w:sz w:val="28"/>
          <w:szCs w:val="28"/>
          <w:rtl/>
          <w:lang w:bidi="ar-DZ"/>
        </w:rPr>
        <w:t xml:space="preserve"> </w:t>
      </w:r>
      <w:r w:rsidRPr="00A11E52">
        <w:rPr>
          <w:rFonts w:asciiTheme="majorBidi" w:hAnsiTheme="majorBidi" w:cs="Times New Roman" w:hint="cs"/>
          <w:sz w:val="28"/>
          <w:szCs w:val="28"/>
          <w:rtl/>
          <w:lang w:bidi="ar-DZ"/>
        </w:rPr>
        <w:t>ﻤﻭﺍﺼﻔﺎ</w:t>
      </w:r>
      <w:r>
        <w:rPr>
          <w:rFonts w:asciiTheme="majorBidi" w:hAnsiTheme="majorBidi" w:cs="Times New Roman" w:hint="cs"/>
          <w:sz w:val="28"/>
          <w:szCs w:val="28"/>
          <w:rtl/>
          <w:lang w:bidi="ar-DZ"/>
        </w:rPr>
        <w:t>تها</w:t>
      </w:r>
      <w:r w:rsidRPr="00A11E52">
        <w:rPr>
          <w:rFonts w:asciiTheme="majorBidi" w:hAnsiTheme="majorBidi" w:cs="Times New Roman"/>
          <w:sz w:val="28"/>
          <w:szCs w:val="28"/>
          <w:rtl/>
          <w:lang w:bidi="ar-DZ"/>
        </w:rPr>
        <w:t xml:space="preserve"> </w:t>
      </w:r>
      <w:r w:rsidRPr="00A11E52">
        <w:rPr>
          <w:rFonts w:asciiTheme="majorBidi" w:hAnsiTheme="majorBidi" w:cs="Times New Roman" w:hint="cs"/>
          <w:sz w:val="28"/>
          <w:szCs w:val="28"/>
          <w:rtl/>
          <w:lang w:bidi="ar-DZ"/>
        </w:rPr>
        <w:t>ﻴﺘﻡ</w:t>
      </w:r>
      <w:r w:rsidRPr="00A11E52">
        <w:rPr>
          <w:rFonts w:asciiTheme="majorBidi" w:hAnsiTheme="majorBidi" w:cs="Times New Roman"/>
          <w:sz w:val="28"/>
          <w:szCs w:val="28"/>
          <w:rtl/>
          <w:lang w:bidi="ar-DZ"/>
        </w:rPr>
        <w:t xml:space="preserve"> </w:t>
      </w:r>
      <w:r w:rsidRPr="00A11E52">
        <w:rPr>
          <w:rFonts w:asciiTheme="majorBidi" w:hAnsiTheme="majorBidi" w:cs="Times New Roman" w:hint="cs"/>
          <w:sz w:val="28"/>
          <w:szCs w:val="28"/>
          <w:rtl/>
          <w:lang w:bidi="ar-DZ"/>
        </w:rPr>
        <w:t>ﺇﻋﺩﺍﺩ</w:t>
      </w:r>
      <w:r w:rsidRPr="00A11E52">
        <w:rPr>
          <w:rFonts w:asciiTheme="majorBidi" w:hAnsiTheme="majorBidi" w:cs="Times New Roman"/>
          <w:sz w:val="28"/>
          <w:szCs w:val="28"/>
          <w:rtl/>
          <w:lang w:bidi="ar-DZ"/>
        </w:rPr>
        <w:t xml:space="preserve"> </w:t>
      </w:r>
      <w:proofErr w:type="spellStart"/>
      <w:r w:rsidRPr="00A11E52">
        <w:rPr>
          <w:rFonts w:asciiTheme="majorBidi" w:hAnsiTheme="majorBidi" w:cs="Times New Roman" w:hint="cs"/>
          <w:sz w:val="28"/>
          <w:szCs w:val="28"/>
          <w:rtl/>
          <w:lang w:bidi="ar-DZ"/>
        </w:rPr>
        <w:t>ﻤﻘﺎﺒ</w:t>
      </w:r>
      <w:proofErr w:type="spellEnd"/>
      <w:r w:rsidRPr="00A11E52">
        <w:rPr>
          <w:rFonts w:asciiTheme="majorBidi" w:hAnsiTheme="majorBidi" w:cs="Times New Roman" w:hint="cs"/>
          <w:sz w:val="28"/>
          <w:szCs w:val="28"/>
          <w:rtl/>
          <w:lang w:bidi="ar-DZ"/>
        </w:rPr>
        <w:t>ﻼﺕ</w:t>
      </w:r>
      <w:r w:rsidRPr="00A11E52">
        <w:rPr>
          <w:rFonts w:asciiTheme="majorBidi" w:hAnsiTheme="majorBidi" w:cs="Times New Roman"/>
          <w:sz w:val="28"/>
          <w:szCs w:val="28"/>
          <w:rtl/>
          <w:lang w:bidi="ar-DZ"/>
        </w:rPr>
        <w:t xml:space="preserve"> </w:t>
      </w:r>
      <w:r w:rsidRPr="00A11E52">
        <w:rPr>
          <w:rFonts w:asciiTheme="majorBidi" w:hAnsiTheme="majorBidi" w:cs="Times New Roman" w:hint="cs"/>
          <w:sz w:val="28"/>
          <w:szCs w:val="28"/>
          <w:rtl/>
          <w:lang w:bidi="ar-DZ"/>
        </w:rPr>
        <w:t>ﻤﻊ</w:t>
      </w:r>
      <w:r w:rsidRPr="00A11E52">
        <w:rPr>
          <w:rFonts w:asciiTheme="majorBidi" w:hAnsiTheme="majorBidi" w:cs="Times New Roman"/>
          <w:sz w:val="28"/>
          <w:szCs w:val="28"/>
          <w:rtl/>
          <w:lang w:bidi="ar-DZ"/>
        </w:rPr>
        <w:t xml:space="preserve"> </w:t>
      </w:r>
      <w:r w:rsidRPr="00A11E52">
        <w:rPr>
          <w:rFonts w:asciiTheme="majorBidi" w:hAnsiTheme="majorBidi" w:cs="Times New Roman" w:hint="cs"/>
          <w:sz w:val="28"/>
          <w:szCs w:val="28"/>
          <w:rtl/>
          <w:lang w:bidi="ar-DZ"/>
        </w:rPr>
        <w:t>ﺃﻋﻀﺎﺀ</w:t>
      </w:r>
      <w:r>
        <w:rPr>
          <w:rFonts w:asciiTheme="majorBidi" w:hAnsiTheme="majorBidi" w:cs="Times New Roman" w:hint="cs"/>
          <w:sz w:val="28"/>
          <w:szCs w:val="28"/>
          <w:rtl/>
          <w:lang w:bidi="ar-DZ"/>
        </w:rPr>
        <w:t xml:space="preserve"> </w:t>
      </w:r>
      <w:r w:rsidRPr="00A11E52">
        <w:rPr>
          <w:rFonts w:asciiTheme="majorBidi" w:hAnsiTheme="majorBidi" w:cs="Times New Roman" w:hint="cs"/>
          <w:sz w:val="28"/>
          <w:szCs w:val="28"/>
          <w:rtl/>
          <w:lang w:bidi="ar-DZ"/>
        </w:rPr>
        <w:t>ﺍﻹﺩﺍﺭﺓ</w:t>
      </w:r>
      <w:r w:rsidRPr="00A11E52">
        <w:rPr>
          <w:rFonts w:asciiTheme="majorBidi" w:hAnsiTheme="majorBidi" w:cs="Times New Roman"/>
          <w:sz w:val="28"/>
          <w:szCs w:val="28"/>
          <w:rtl/>
          <w:lang w:bidi="ar-DZ"/>
        </w:rPr>
        <w:t xml:space="preserve"> </w:t>
      </w:r>
      <w:r>
        <w:rPr>
          <w:rFonts w:asciiTheme="majorBidi" w:hAnsiTheme="majorBidi" w:cs="Times New Roman" w:hint="cs"/>
          <w:sz w:val="28"/>
          <w:szCs w:val="28"/>
          <w:rtl/>
          <w:lang w:bidi="ar-DZ"/>
        </w:rPr>
        <w:t xml:space="preserve">لمعرفة </w:t>
      </w:r>
      <w:proofErr w:type="spellStart"/>
      <w:r>
        <w:rPr>
          <w:rFonts w:asciiTheme="majorBidi" w:hAnsiTheme="majorBidi" w:cs="Times New Roman" w:hint="cs"/>
          <w:sz w:val="28"/>
          <w:szCs w:val="28"/>
          <w:rtl/>
          <w:lang w:bidi="ar-DZ"/>
        </w:rPr>
        <w:t>السلوكات</w:t>
      </w:r>
      <w:proofErr w:type="spellEnd"/>
      <w:r>
        <w:rPr>
          <w:rFonts w:asciiTheme="majorBidi" w:hAnsiTheme="majorBidi" w:cs="Times New Roman" w:hint="cs"/>
          <w:sz w:val="28"/>
          <w:szCs w:val="28"/>
          <w:rtl/>
          <w:lang w:bidi="ar-DZ"/>
        </w:rPr>
        <w:t xml:space="preserve"> المرغوب فيها</w:t>
      </w:r>
      <w:r w:rsidRPr="00A11E52">
        <w:rPr>
          <w:rFonts w:asciiTheme="majorBidi" w:hAnsiTheme="majorBidi" w:cs="Times New Roman"/>
          <w:sz w:val="28"/>
          <w:szCs w:val="28"/>
          <w:rtl/>
          <w:lang w:bidi="ar-DZ"/>
        </w:rPr>
        <w:t xml:space="preserve"> </w:t>
      </w:r>
      <w:r w:rsidRPr="00A11E52">
        <w:rPr>
          <w:rFonts w:asciiTheme="majorBidi" w:hAnsiTheme="majorBidi" w:cs="Times New Roman" w:hint="cs"/>
          <w:sz w:val="28"/>
          <w:szCs w:val="28"/>
          <w:rtl/>
          <w:lang w:bidi="ar-DZ"/>
        </w:rPr>
        <w:t>ﻭﺘﻭﻀﻴﺢ</w:t>
      </w:r>
      <w:r w:rsidRPr="00A11E52">
        <w:rPr>
          <w:rFonts w:asciiTheme="majorBidi" w:hAnsiTheme="majorBidi" w:cs="Times New Roman"/>
          <w:sz w:val="28"/>
          <w:szCs w:val="28"/>
          <w:rtl/>
          <w:lang w:bidi="ar-DZ"/>
        </w:rPr>
        <w:t xml:space="preserve"> </w:t>
      </w:r>
      <w:r>
        <w:rPr>
          <w:rFonts w:asciiTheme="majorBidi" w:hAnsiTheme="majorBidi" w:cs="Times New Roman" w:hint="cs"/>
          <w:sz w:val="28"/>
          <w:szCs w:val="28"/>
          <w:rtl/>
          <w:lang w:bidi="ar-DZ"/>
        </w:rPr>
        <w:t>الفروق</w:t>
      </w:r>
      <w:r w:rsidRPr="00A11E52">
        <w:rPr>
          <w:rFonts w:asciiTheme="majorBidi" w:hAnsiTheme="majorBidi" w:cs="Times New Roman"/>
          <w:sz w:val="28"/>
          <w:szCs w:val="28"/>
          <w:rtl/>
          <w:lang w:bidi="ar-DZ"/>
        </w:rPr>
        <w:t xml:space="preserve"> </w:t>
      </w:r>
      <w:r w:rsidRPr="00A11E52">
        <w:rPr>
          <w:rFonts w:asciiTheme="majorBidi" w:hAnsiTheme="majorBidi" w:cs="Times New Roman" w:hint="cs"/>
          <w:sz w:val="28"/>
          <w:szCs w:val="28"/>
          <w:rtl/>
          <w:lang w:bidi="ar-DZ"/>
        </w:rPr>
        <w:t>ﺒﻴﻨﻬﺎ</w:t>
      </w:r>
      <w:r w:rsidRPr="00A11E52">
        <w:rPr>
          <w:rFonts w:asciiTheme="majorBidi" w:hAnsiTheme="majorBidi" w:cs="Times New Roman"/>
          <w:sz w:val="28"/>
          <w:szCs w:val="28"/>
          <w:rtl/>
          <w:lang w:bidi="ar-DZ"/>
        </w:rPr>
        <w:t xml:space="preserve"> </w:t>
      </w:r>
      <w:r w:rsidRPr="00A11E52">
        <w:rPr>
          <w:rFonts w:asciiTheme="majorBidi" w:hAnsiTheme="majorBidi" w:cs="Times New Roman" w:hint="cs"/>
          <w:sz w:val="28"/>
          <w:szCs w:val="28"/>
          <w:rtl/>
          <w:lang w:bidi="ar-DZ"/>
        </w:rPr>
        <w:t>ﻭﺒﻴﻥ</w:t>
      </w:r>
      <w:r w:rsidRPr="00A11E52">
        <w:rPr>
          <w:rFonts w:asciiTheme="majorBidi" w:hAnsiTheme="majorBidi" w:cs="Times New Roman"/>
          <w:sz w:val="28"/>
          <w:szCs w:val="28"/>
          <w:rtl/>
          <w:lang w:bidi="ar-DZ"/>
        </w:rPr>
        <w:t xml:space="preserve"> </w:t>
      </w:r>
      <w:proofErr w:type="spellStart"/>
      <w:r>
        <w:rPr>
          <w:rFonts w:asciiTheme="majorBidi" w:hAnsiTheme="majorBidi" w:cs="Times New Roman" w:hint="cs"/>
          <w:sz w:val="28"/>
          <w:szCs w:val="28"/>
          <w:rtl/>
          <w:lang w:bidi="ar-DZ"/>
        </w:rPr>
        <w:t>السلوكات</w:t>
      </w:r>
      <w:proofErr w:type="spellEnd"/>
      <w:r>
        <w:rPr>
          <w:rFonts w:asciiTheme="majorBidi" w:hAnsiTheme="majorBidi" w:cs="Times New Roman" w:hint="cs"/>
          <w:sz w:val="28"/>
          <w:szCs w:val="28"/>
          <w:rtl/>
          <w:lang w:bidi="ar-DZ"/>
        </w:rPr>
        <w:t xml:space="preserve"> الحالية</w:t>
      </w:r>
      <w:r w:rsidRPr="00A11E52">
        <w:rPr>
          <w:rFonts w:asciiTheme="majorBidi" w:hAnsiTheme="majorBidi" w:cs="Times New Roman" w:hint="eastAsia"/>
          <w:sz w:val="28"/>
          <w:szCs w:val="28"/>
          <w:rtl/>
          <w:lang w:bidi="ar-DZ"/>
        </w:rPr>
        <w:t>،</w:t>
      </w:r>
      <w:r>
        <w:rPr>
          <w:rFonts w:asciiTheme="majorBidi" w:hAnsiTheme="majorBidi" w:cs="Times New Roman" w:hint="cs"/>
          <w:sz w:val="28"/>
          <w:szCs w:val="28"/>
          <w:rtl/>
          <w:lang w:bidi="ar-DZ"/>
        </w:rPr>
        <w:t xml:space="preserve"> </w:t>
      </w:r>
      <w:r w:rsidRPr="00A11E52">
        <w:rPr>
          <w:rFonts w:asciiTheme="majorBidi" w:hAnsiTheme="majorBidi" w:cs="Times New Roman" w:hint="cs"/>
          <w:sz w:val="28"/>
          <w:szCs w:val="28"/>
          <w:rtl/>
          <w:lang w:bidi="ar-DZ"/>
        </w:rPr>
        <w:t>ﻭﺒﻌﺩﻤﺎ</w:t>
      </w:r>
      <w:r w:rsidRPr="00A11E52">
        <w:rPr>
          <w:rFonts w:asciiTheme="majorBidi" w:hAnsiTheme="majorBidi" w:cs="Times New Roman"/>
          <w:sz w:val="28"/>
          <w:szCs w:val="28"/>
          <w:rtl/>
          <w:lang w:bidi="ar-DZ"/>
        </w:rPr>
        <w:t xml:space="preserve"> </w:t>
      </w:r>
      <w:r w:rsidRPr="00A11E52">
        <w:rPr>
          <w:rFonts w:asciiTheme="majorBidi" w:hAnsiTheme="majorBidi" w:cs="Times New Roman" w:hint="cs"/>
          <w:sz w:val="28"/>
          <w:szCs w:val="28"/>
          <w:rtl/>
          <w:lang w:bidi="ar-DZ"/>
        </w:rPr>
        <w:t>ﻴﻁﺭﺡ</w:t>
      </w:r>
      <w:r w:rsidRPr="00A11E52">
        <w:rPr>
          <w:rFonts w:asciiTheme="majorBidi" w:hAnsiTheme="majorBidi" w:cs="Times New Roman"/>
          <w:sz w:val="28"/>
          <w:szCs w:val="28"/>
          <w:rtl/>
          <w:lang w:bidi="ar-DZ"/>
        </w:rPr>
        <w:t xml:space="preserve"> </w:t>
      </w:r>
      <w:r w:rsidRPr="00A11E52">
        <w:rPr>
          <w:rFonts w:asciiTheme="majorBidi" w:hAnsiTheme="majorBidi" w:cs="Times New Roman" w:hint="cs"/>
          <w:sz w:val="28"/>
          <w:szCs w:val="28"/>
          <w:rtl/>
          <w:lang w:bidi="ar-DZ"/>
        </w:rPr>
        <w:t>ﻤﺤﻠ</w:t>
      </w:r>
      <w:r w:rsidRPr="00A11E52">
        <w:rPr>
          <w:rFonts w:asciiTheme="majorBidi" w:hAnsiTheme="majorBidi" w:cs="Times New Roman" w:hint="eastAsia"/>
          <w:sz w:val="28"/>
          <w:szCs w:val="28"/>
          <w:rtl/>
          <w:lang w:bidi="ar-DZ"/>
        </w:rPr>
        <w:t>ل</w:t>
      </w:r>
      <w:r w:rsidRPr="00A11E52">
        <w:rPr>
          <w:rFonts w:asciiTheme="majorBidi" w:hAnsiTheme="majorBidi" w:cs="Times New Roman"/>
          <w:sz w:val="28"/>
          <w:szCs w:val="28"/>
          <w:rtl/>
          <w:lang w:bidi="ar-DZ"/>
        </w:rPr>
        <w:t xml:space="preserve"> </w:t>
      </w:r>
      <w:r>
        <w:rPr>
          <w:rFonts w:asciiTheme="majorBidi" w:hAnsiTheme="majorBidi" w:cs="Times New Roman" w:hint="cs"/>
          <w:sz w:val="28"/>
          <w:szCs w:val="28"/>
          <w:rtl/>
          <w:lang w:bidi="ar-DZ"/>
        </w:rPr>
        <w:t>الكفاءات</w:t>
      </w:r>
      <w:r w:rsidRPr="00A11E52">
        <w:rPr>
          <w:rFonts w:asciiTheme="majorBidi" w:hAnsiTheme="majorBidi" w:cs="Times New Roman"/>
          <w:sz w:val="28"/>
          <w:szCs w:val="28"/>
          <w:rtl/>
          <w:lang w:bidi="ar-DZ"/>
        </w:rPr>
        <w:t xml:space="preserve"> </w:t>
      </w:r>
      <w:r w:rsidRPr="00A11E52">
        <w:rPr>
          <w:rFonts w:asciiTheme="majorBidi" w:hAnsiTheme="majorBidi" w:cs="Times New Roman" w:hint="cs"/>
          <w:sz w:val="28"/>
          <w:szCs w:val="28"/>
          <w:rtl/>
          <w:lang w:bidi="ar-DZ"/>
        </w:rPr>
        <w:t>ﺍﻷ</w:t>
      </w:r>
      <w:proofErr w:type="spellStart"/>
      <w:r w:rsidRPr="00A11E52">
        <w:rPr>
          <w:rFonts w:asciiTheme="majorBidi" w:hAnsiTheme="majorBidi" w:cs="Times New Roman" w:hint="cs"/>
          <w:sz w:val="28"/>
          <w:szCs w:val="28"/>
          <w:rtl/>
          <w:lang w:bidi="ar-DZ"/>
        </w:rPr>
        <w:t>ﺴﺌﻠﺔ</w:t>
      </w:r>
      <w:proofErr w:type="spellEnd"/>
      <w:r w:rsidRPr="00A11E52">
        <w:rPr>
          <w:rFonts w:asciiTheme="majorBidi" w:hAnsiTheme="majorBidi" w:cs="Times New Roman"/>
          <w:sz w:val="28"/>
          <w:szCs w:val="28"/>
          <w:rtl/>
          <w:lang w:bidi="ar-DZ"/>
        </w:rPr>
        <w:t xml:space="preserve"> </w:t>
      </w:r>
      <w:r w:rsidR="00A23097">
        <w:rPr>
          <w:rFonts w:asciiTheme="majorBidi" w:hAnsiTheme="majorBidi" w:cs="Times New Roman" w:hint="cs"/>
          <w:sz w:val="28"/>
          <w:szCs w:val="28"/>
          <w:rtl/>
          <w:lang w:bidi="ar-DZ"/>
        </w:rPr>
        <w:t xml:space="preserve">التي </w:t>
      </w:r>
      <w:r w:rsidRPr="00A11E52">
        <w:rPr>
          <w:rFonts w:asciiTheme="majorBidi" w:hAnsiTheme="majorBidi" w:cs="Times New Roman" w:hint="cs"/>
          <w:sz w:val="28"/>
          <w:szCs w:val="28"/>
          <w:rtl/>
          <w:lang w:bidi="ar-DZ"/>
        </w:rPr>
        <w:t>ﻴﺤﺼ</w:t>
      </w:r>
      <w:r w:rsidRPr="00A11E52">
        <w:rPr>
          <w:rFonts w:asciiTheme="majorBidi" w:hAnsiTheme="majorBidi" w:cs="Times New Roman" w:hint="eastAsia"/>
          <w:sz w:val="28"/>
          <w:szCs w:val="28"/>
          <w:rtl/>
          <w:lang w:bidi="ar-DZ"/>
        </w:rPr>
        <w:t>ل</w:t>
      </w:r>
      <w:r w:rsidRPr="00A11E52">
        <w:rPr>
          <w:rFonts w:asciiTheme="majorBidi" w:hAnsiTheme="majorBidi" w:cs="Times New Roman"/>
          <w:sz w:val="28"/>
          <w:szCs w:val="28"/>
          <w:rtl/>
          <w:lang w:bidi="ar-DZ"/>
        </w:rPr>
        <w:t xml:space="preserve"> </w:t>
      </w:r>
      <w:r w:rsidR="00A23097">
        <w:rPr>
          <w:rFonts w:asciiTheme="majorBidi" w:hAnsiTheme="majorBidi" w:cs="Times New Roman" w:hint="cs"/>
          <w:sz w:val="28"/>
          <w:szCs w:val="28"/>
          <w:rtl/>
          <w:lang w:bidi="ar-DZ"/>
        </w:rPr>
        <w:t xml:space="preserve">من خلالها </w:t>
      </w:r>
      <w:r w:rsidRPr="00A11E52">
        <w:rPr>
          <w:rFonts w:asciiTheme="majorBidi" w:hAnsiTheme="majorBidi" w:cs="Times New Roman" w:hint="cs"/>
          <w:sz w:val="28"/>
          <w:szCs w:val="28"/>
          <w:rtl/>
          <w:lang w:bidi="ar-DZ"/>
        </w:rPr>
        <w:t>ﻋﻠﻰ</w:t>
      </w:r>
      <w:r w:rsidRPr="00A11E52">
        <w:rPr>
          <w:rFonts w:asciiTheme="majorBidi" w:hAnsiTheme="majorBidi" w:cs="Times New Roman"/>
          <w:sz w:val="28"/>
          <w:szCs w:val="28"/>
          <w:rtl/>
          <w:lang w:bidi="ar-DZ"/>
        </w:rPr>
        <w:t xml:space="preserve"> </w:t>
      </w:r>
      <w:r w:rsidRPr="00A11E52">
        <w:rPr>
          <w:rFonts w:asciiTheme="majorBidi" w:hAnsiTheme="majorBidi" w:cs="Times New Roman" w:hint="cs"/>
          <w:sz w:val="28"/>
          <w:szCs w:val="28"/>
          <w:rtl/>
          <w:lang w:bidi="ar-DZ"/>
        </w:rPr>
        <w:t>ﻤﻌﻠﻭﻤﺎﺕ</w:t>
      </w:r>
      <w:r w:rsidRPr="00A11E52">
        <w:rPr>
          <w:rFonts w:asciiTheme="majorBidi" w:hAnsiTheme="majorBidi" w:cs="Times New Roman"/>
          <w:sz w:val="28"/>
          <w:szCs w:val="28"/>
          <w:rtl/>
          <w:lang w:bidi="ar-DZ"/>
        </w:rPr>
        <w:t xml:space="preserve"> </w:t>
      </w:r>
      <w:r w:rsidR="00A23097">
        <w:rPr>
          <w:rFonts w:asciiTheme="majorBidi" w:hAnsiTheme="majorBidi" w:cs="Times New Roman" w:hint="cs"/>
          <w:sz w:val="28"/>
          <w:szCs w:val="28"/>
          <w:rtl/>
          <w:lang w:bidi="ar-DZ"/>
        </w:rPr>
        <w:t>هامة و</w:t>
      </w:r>
      <w:r w:rsidRPr="00A11E52">
        <w:rPr>
          <w:rFonts w:asciiTheme="majorBidi" w:hAnsiTheme="majorBidi" w:cs="Times New Roman" w:hint="cs"/>
          <w:sz w:val="28"/>
          <w:szCs w:val="28"/>
          <w:rtl/>
          <w:lang w:bidi="ar-DZ"/>
        </w:rPr>
        <w:t>ﺒﺎﺭﺯﺓ</w:t>
      </w:r>
      <w:r w:rsidRPr="00A11E52">
        <w:rPr>
          <w:rFonts w:asciiTheme="majorBidi" w:hAnsiTheme="majorBidi" w:cs="Times New Roman"/>
          <w:sz w:val="28"/>
          <w:szCs w:val="28"/>
          <w:rtl/>
          <w:lang w:bidi="ar-DZ"/>
        </w:rPr>
        <w:t xml:space="preserve"> </w:t>
      </w:r>
      <w:r w:rsidRPr="00A11E52">
        <w:rPr>
          <w:rFonts w:asciiTheme="majorBidi" w:hAnsiTheme="majorBidi" w:cs="Times New Roman" w:hint="cs"/>
          <w:sz w:val="28"/>
          <w:szCs w:val="28"/>
          <w:rtl/>
          <w:lang w:bidi="ar-DZ"/>
        </w:rPr>
        <w:t>ﻋﻥ</w:t>
      </w:r>
      <w:r w:rsidRPr="00A11E52">
        <w:rPr>
          <w:rFonts w:asciiTheme="majorBidi" w:hAnsiTheme="majorBidi" w:cs="Times New Roman"/>
          <w:sz w:val="28"/>
          <w:szCs w:val="28"/>
          <w:rtl/>
          <w:lang w:bidi="ar-DZ"/>
        </w:rPr>
        <w:t xml:space="preserve"> </w:t>
      </w:r>
      <w:r>
        <w:rPr>
          <w:rFonts w:asciiTheme="majorBidi" w:hAnsiTheme="majorBidi" w:cs="Times New Roman" w:hint="cs"/>
          <w:sz w:val="28"/>
          <w:szCs w:val="28"/>
          <w:rtl/>
          <w:lang w:bidi="ar-DZ"/>
        </w:rPr>
        <w:t>الوظيفة (</w:t>
      </w:r>
      <w:r w:rsidRPr="00A11E52">
        <w:rPr>
          <w:rFonts w:asciiTheme="majorBidi" w:hAnsiTheme="majorBidi" w:cs="Times New Roman" w:hint="cs"/>
          <w:sz w:val="28"/>
          <w:szCs w:val="28"/>
          <w:rtl/>
          <w:lang w:bidi="ar-DZ"/>
        </w:rPr>
        <w:t>ﻤﻤﻴﺯﺍﺕ</w:t>
      </w:r>
      <w:r>
        <w:rPr>
          <w:rFonts w:asciiTheme="majorBidi" w:hAnsiTheme="majorBidi" w:cs="Times New Roman" w:hint="cs"/>
          <w:sz w:val="28"/>
          <w:szCs w:val="28"/>
          <w:rtl/>
          <w:lang w:bidi="ar-DZ"/>
        </w:rPr>
        <w:t xml:space="preserve"> أساسية للوظيفة، المهام والمسؤوليات...)، مما يسمح له بترجمتها إلى كفاءات، </w:t>
      </w:r>
      <w:r w:rsidR="00A23097" w:rsidRPr="00A23097">
        <w:rPr>
          <w:rFonts w:asciiTheme="majorBidi" w:hAnsiTheme="majorBidi" w:cs="Times New Roman"/>
          <w:sz w:val="28"/>
          <w:szCs w:val="28"/>
          <w:rtl/>
          <w:lang w:bidi="ar-DZ"/>
        </w:rPr>
        <w:t>و</w:t>
      </w:r>
      <w:r w:rsidR="00A23097">
        <w:rPr>
          <w:rFonts w:asciiTheme="majorBidi" w:hAnsiTheme="majorBidi" w:cs="Times New Roman" w:hint="cs"/>
          <w:sz w:val="28"/>
          <w:szCs w:val="28"/>
          <w:rtl/>
          <w:lang w:bidi="ar-DZ"/>
        </w:rPr>
        <w:t>حتى</w:t>
      </w:r>
      <w:r w:rsidR="00A23097" w:rsidRPr="00A23097">
        <w:rPr>
          <w:rFonts w:asciiTheme="majorBidi" w:hAnsiTheme="majorBidi" w:cs="Times New Roman"/>
          <w:sz w:val="28"/>
          <w:szCs w:val="28"/>
          <w:rtl/>
          <w:lang w:bidi="ar-DZ"/>
        </w:rPr>
        <w:t xml:space="preserve"> </w:t>
      </w:r>
      <w:r w:rsidR="00A23097" w:rsidRPr="00A23097">
        <w:rPr>
          <w:rFonts w:asciiTheme="majorBidi" w:hAnsiTheme="majorBidi" w:cs="Times New Roman" w:hint="cs"/>
          <w:sz w:val="28"/>
          <w:szCs w:val="28"/>
          <w:rtl/>
          <w:lang w:bidi="ar-DZ"/>
        </w:rPr>
        <w:t>ﺗﻨﺠﺢ</w:t>
      </w:r>
      <w:r w:rsidR="00A23097" w:rsidRPr="00A23097">
        <w:rPr>
          <w:rFonts w:asciiTheme="majorBidi" w:hAnsiTheme="majorBidi" w:cs="Times New Roman"/>
          <w:sz w:val="28"/>
          <w:szCs w:val="28"/>
          <w:rtl/>
          <w:lang w:bidi="ar-DZ"/>
        </w:rPr>
        <w:t xml:space="preserve"> ا</w:t>
      </w:r>
      <w:r w:rsidR="00A23097" w:rsidRPr="00A23097">
        <w:rPr>
          <w:rFonts w:asciiTheme="majorBidi" w:hAnsiTheme="majorBidi" w:cs="Times New Roman" w:hint="cs"/>
          <w:sz w:val="28"/>
          <w:szCs w:val="28"/>
          <w:rtl/>
          <w:lang w:bidi="ar-DZ"/>
        </w:rPr>
        <w:t>ﻟﻌﻤﻠﻴﺔ</w:t>
      </w:r>
      <w:r w:rsidR="00A23097" w:rsidRPr="00A23097">
        <w:rPr>
          <w:rFonts w:asciiTheme="majorBidi" w:hAnsiTheme="majorBidi" w:cs="Times New Roman"/>
          <w:sz w:val="28"/>
          <w:szCs w:val="28"/>
          <w:rtl/>
          <w:lang w:bidi="ar-DZ"/>
        </w:rPr>
        <w:t xml:space="preserve"> </w:t>
      </w:r>
      <w:r w:rsidR="00A23097" w:rsidRPr="00A23097">
        <w:rPr>
          <w:rFonts w:asciiTheme="majorBidi" w:hAnsiTheme="majorBidi" w:cs="Times New Roman" w:hint="cs"/>
          <w:sz w:val="28"/>
          <w:szCs w:val="28"/>
          <w:rtl/>
          <w:lang w:bidi="ar-DZ"/>
        </w:rPr>
        <w:t>يجب</w:t>
      </w:r>
      <w:r w:rsidR="00A23097" w:rsidRPr="00A23097">
        <w:rPr>
          <w:rFonts w:asciiTheme="majorBidi" w:hAnsiTheme="majorBidi" w:cs="Times New Roman"/>
          <w:sz w:val="28"/>
          <w:szCs w:val="28"/>
          <w:rtl/>
          <w:lang w:bidi="ar-DZ"/>
        </w:rPr>
        <w:t xml:space="preserve"> </w:t>
      </w:r>
      <w:r w:rsidR="00A23097" w:rsidRPr="00A23097">
        <w:rPr>
          <w:rFonts w:asciiTheme="majorBidi" w:hAnsiTheme="majorBidi" w:cs="Times New Roman" w:hint="cs"/>
          <w:sz w:val="28"/>
          <w:szCs w:val="28"/>
          <w:rtl/>
          <w:lang w:bidi="ar-DZ"/>
        </w:rPr>
        <w:t>ﻋﻠﻰ</w:t>
      </w:r>
      <w:r w:rsidR="00A23097" w:rsidRPr="00A23097">
        <w:rPr>
          <w:rFonts w:asciiTheme="majorBidi" w:hAnsiTheme="majorBidi" w:cs="Times New Roman"/>
          <w:sz w:val="28"/>
          <w:szCs w:val="28"/>
          <w:rtl/>
          <w:lang w:bidi="ar-DZ"/>
        </w:rPr>
        <w:t xml:space="preserve">  </w:t>
      </w:r>
      <w:r w:rsidR="00A23097">
        <w:rPr>
          <w:rFonts w:asciiTheme="majorBidi" w:hAnsiTheme="majorBidi" w:cs="Times New Roman" w:hint="cs"/>
          <w:sz w:val="28"/>
          <w:szCs w:val="28"/>
          <w:rtl/>
          <w:lang w:bidi="ar-DZ"/>
        </w:rPr>
        <w:t>المحلل</w:t>
      </w:r>
      <w:r w:rsidR="00A23097" w:rsidRPr="00A23097">
        <w:rPr>
          <w:rFonts w:asciiTheme="majorBidi" w:hAnsiTheme="majorBidi" w:cs="Times New Roman"/>
          <w:sz w:val="28"/>
          <w:szCs w:val="28"/>
          <w:rtl/>
          <w:lang w:bidi="ar-DZ"/>
        </w:rPr>
        <w:t xml:space="preserve"> أن </w:t>
      </w:r>
      <w:r w:rsidR="00A23097" w:rsidRPr="00A23097">
        <w:rPr>
          <w:rFonts w:asciiTheme="majorBidi" w:hAnsiTheme="majorBidi" w:cs="Times New Roman" w:hint="cs"/>
          <w:sz w:val="28"/>
          <w:szCs w:val="28"/>
          <w:rtl/>
          <w:lang w:bidi="ar-DZ"/>
        </w:rPr>
        <w:t>يختار</w:t>
      </w:r>
      <w:r w:rsidR="00A23097" w:rsidRPr="00A23097">
        <w:rPr>
          <w:rFonts w:asciiTheme="majorBidi" w:hAnsiTheme="majorBidi" w:cs="Times New Roman"/>
          <w:sz w:val="28"/>
          <w:szCs w:val="28"/>
          <w:rtl/>
          <w:lang w:bidi="ar-DZ"/>
        </w:rPr>
        <w:t xml:space="preserve"> </w:t>
      </w:r>
      <w:r w:rsidR="00A23097" w:rsidRPr="00A23097">
        <w:rPr>
          <w:rFonts w:asciiTheme="majorBidi" w:hAnsiTheme="majorBidi" w:cs="Times New Roman" w:hint="cs"/>
          <w:sz w:val="28"/>
          <w:szCs w:val="28"/>
          <w:rtl/>
          <w:lang w:bidi="ar-DZ"/>
        </w:rPr>
        <w:t>ﺟﻴﺪ</w:t>
      </w:r>
      <w:r w:rsidR="00A23097" w:rsidRPr="00A23097">
        <w:rPr>
          <w:rFonts w:asciiTheme="majorBidi" w:hAnsiTheme="majorBidi" w:cs="Times New Roman" w:hint="eastAsia"/>
          <w:sz w:val="28"/>
          <w:szCs w:val="28"/>
          <w:rtl/>
          <w:lang w:bidi="ar-DZ"/>
        </w:rPr>
        <w:t>ا</w:t>
      </w:r>
      <w:r w:rsidR="00A23097" w:rsidRPr="00A23097">
        <w:rPr>
          <w:rFonts w:asciiTheme="majorBidi" w:hAnsiTheme="majorBidi" w:cs="Times New Roman"/>
          <w:sz w:val="28"/>
          <w:szCs w:val="28"/>
          <w:rtl/>
          <w:lang w:bidi="ar-DZ"/>
        </w:rPr>
        <w:t xml:space="preserve"> ا</w:t>
      </w:r>
      <w:r w:rsidR="00A23097" w:rsidRPr="00A23097">
        <w:rPr>
          <w:rFonts w:asciiTheme="majorBidi" w:hAnsiTheme="majorBidi" w:cs="Times New Roman" w:hint="cs"/>
          <w:sz w:val="28"/>
          <w:szCs w:val="28"/>
          <w:rtl/>
          <w:lang w:bidi="ar-DZ"/>
        </w:rPr>
        <w:t>ﻟﻔﺌﺔ</w:t>
      </w:r>
      <w:r w:rsidR="00A23097" w:rsidRPr="00A23097">
        <w:rPr>
          <w:rFonts w:asciiTheme="majorBidi" w:hAnsiTheme="majorBidi" w:cs="Times New Roman"/>
          <w:sz w:val="28"/>
          <w:szCs w:val="28"/>
          <w:rtl/>
          <w:lang w:bidi="ar-DZ"/>
        </w:rPr>
        <w:t xml:space="preserve"> </w:t>
      </w:r>
      <w:r w:rsidR="00A23097">
        <w:rPr>
          <w:rFonts w:asciiTheme="majorBidi" w:hAnsiTheme="majorBidi" w:cs="Times New Roman" w:hint="cs"/>
          <w:sz w:val="28"/>
          <w:szCs w:val="28"/>
          <w:rtl/>
          <w:lang w:bidi="ar-DZ"/>
        </w:rPr>
        <w:t>التي</w:t>
      </w:r>
      <w:r w:rsidR="00A23097" w:rsidRPr="00A23097">
        <w:rPr>
          <w:rFonts w:asciiTheme="majorBidi" w:hAnsiTheme="majorBidi" w:cs="Times New Roman"/>
          <w:sz w:val="28"/>
          <w:szCs w:val="28"/>
          <w:rtl/>
          <w:lang w:bidi="ar-DZ"/>
        </w:rPr>
        <w:t xml:space="preserve"> </w:t>
      </w:r>
      <w:r w:rsidR="00A23097" w:rsidRPr="00A23097">
        <w:rPr>
          <w:rFonts w:asciiTheme="majorBidi" w:hAnsiTheme="majorBidi" w:cs="Times New Roman" w:hint="cs"/>
          <w:sz w:val="28"/>
          <w:szCs w:val="28"/>
          <w:rtl/>
          <w:lang w:bidi="ar-DZ"/>
        </w:rPr>
        <w:t>ﻳﻘﺎﺑﻠﻬﺎ</w:t>
      </w:r>
      <w:r w:rsidR="00A23097" w:rsidRPr="00A23097">
        <w:rPr>
          <w:rFonts w:asciiTheme="majorBidi" w:hAnsiTheme="majorBidi" w:cs="Times New Roman"/>
          <w:sz w:val="28"/>
          <w:szCs w:val="28"/>
          <w:rtl/>
          <w:lang w:bidi="ar-DZ"/>
        </w:rPr>
        <w:t xml:space="preserve"> </w:t>
      </w:r>
      <w:r w:rsidR="00A23097">
        <w:rPr>
          <w:rFonts w:asciiTheme="majorBidi" w:hAnsiTheme="majorBidi" w:cs="Times New Roman" w:hint="cs"/>
          <w:sz w:val="28"/>
          <w:szCs w:val="28"/>
          <w:rtl/>
          <w:lang w:bidi="ar-DZ"/>
        </w:rPr>
        <w:t>حت</w:t>
      </w:r>
      <w:r w:rsidR="008932D3">
        <w:rPr>
          <w:rFonts w:asciiTheme="majorBidi" w:hAnsiTheme="majorBidi" w:cs="Times New Roman" w:hint="cs"/>
          <w:sz w:val="28"/>
          <w:szCs w:val="28"/>
          <w:rtl/>
          <w:lang w:bidi="ar-DZ"/>
        </w:rPr>
        <w:t xml:space="preserve">ى </w:t>
      </w:r>
      <w:r w:rsidR="00A23097">
        <w:rPr>
          <w:rFonts w:asciiTheme="majorBidi" w:hAnsiTheme="majorBidi" w:cs="Times New Roman" w:hint="cs"/>
          <w:sz w:val="28"/>
          <w:szCs w:val="28"/>
          <w:rtl/>
          <w:lang w:bidi="ar-DZ"/>
        </w:rPr>
        <w:t>يتمكن من الحصول</w:t>
      </w:r>
      <w:r w:rsidR="00A23097" w:rsidRPr="00A23097">
        <w:rPr>
          <w:rFonts w:asciiTheme="majorBidi" w:hAnsiTheme="majorBidi" w:cs="Times New Roman"/>
          <w:sz w:val="28"/>
          <w:szCs w:val="28"/>
          <w:rtl/>
          <w:lang w:bidi="ar-DZ"/>
        </w:rPr>
        <w:t xml:space="preserve"> </w:t>
      </w:r>
      <w:r w:rsidR="00A23097" w:rsidRPr="00A23097">
        <w:rPr>
          <w:rFonts w:asciiTheme="majorBidi" w:hAnsiTheme="majorBidi" w:cs="Times New Roman" w:hint="cs"/>
          <w:sz w:val="28"/>
          <w:szCs w:val="28"/>
          <w:rtl/>
          <w:lang w:bidi="ar-DZ"/>
        </w:rPr>
        <w:t>ﻋﻠﻰ</w:t>
      </w:r>
      <w:r w:rsidR="00A23097" w:rsidRPr="00A23097">
        <w:rPr>
          <w:rFonts w:asciiTheme="majorBidi" w:hAnsiTheme="majorBidi" w:cs="Times New Roman"/>
          <w:sz w:val="28"/>
          <w:szCs w:val="28"/>
          <w:rtl/>
          <w:lang w:bidi="ar-DZ"/>
        </w:rPr>
        <w:t xml:space="preserve"> </w:t>
      </w:r>
      <w:r w:rsidR="00A23097" w:rsidRPr="00A23097">
        <w:rPr>
          <w:rFonts w:asciiTheme="majorBidi" w:hAnsiTheme="majorBidi" w:cs="Times New Roman" w:hint="cs"/>
          <w:sz w:val="28"/>
          <w:szCs w:val="28"/>
          <w:rtl/>
          <w:lang w:bidi="ar-DZ"/>
        </w:rPr>
        <w:t>ﻣﻌﻠﻮﻣﺎ</w:t>
      </w:r>
      <w:r w:rsidR="00A23097" w:rsidRPr="00A23097">
        <w:rPr>
          <w:rFonts w:asciiTheme="majorBidi" w:hAnsiTheme="majorBidi" w:cs="Times New Roman" w:hint="eastAsia"/>
          <w:sz w:val="28"/>
          <w:szCs w:val="28"/>
          <w:rtl/>
          <w:lang w:bidi="ar-DZ"/>
        </w:rPr>
        <w:t>ت</w:t>
      </w:r>
      <w:r w:rsidR="00A23097" w:rsidRPr="00A23097">
        <w:rPr>
          <w:rFonts w:asciiTheme="majorBidi" w:hAnsiTheme="majorBidi" w:cs="Times New Roman"/>
          <w:sz w:val="28"/>
          <w:szCs w:val="28"/>
          <w:rtl/>
          <w:lang w:bidi="ar-DZ"/>
        </w:rPr>
        <w:t xml:space="preserve"> </w:t>
      </w:r>
      <w:r w:rsidR="00A23097" w:rsidRPr="00A23097">
        <w:rPr>
          <w:rFonts w:asciiTheme="majorBidi" w:hAnsiTheme="majorBidi" w:cs="Times New Roman" w:hint="cs"/>
          <w:sz w:val="28"/>
          <w:szCs w:val="28"/>
          <w:rtl/>
          <w:lang w:bidi="ar-DZ"/>
        </w:rPr>
        <w:t>ﺟﻴﺪ</w:t>
      </w:r>
      <w:r w:rsidR="00A23097" w:rsidRPr="00A23097">
        <w:rPr>
          <w:rFonts w:asciiTheme="majorBidi" w:hAnsiTheme="majorBidi" w:cs="Times New Roman" w:hint="eastAsia"/>
          <w:sz w:val="28"/>
          <w:szCs w:val="28"/>
          <w:rtl/>
          <w:lang w:bidi="ar-DZ"/>
        </w:rPr>
        <w:t>ة</w:t>
      </w:r>
      <w:r w:rsidR="00A23097">
        <w:rPr>
          <w:rFonts w:asciiTheme="majorBidi" w:hAnsiTheme="majorBidi" w:cs="Times New Roman" w:hint="cs"/>
          <w:sz w:val="28"/>
          <w:szCs w:val="28"/>
          <w:rtl/>
          <w:lang w:bidi="ar-DZ"/>
        </w:rPr>
        <w:t xml:space="preserve">، </w:t>
      </w:r>
      <w:r>
        <w:rPr>
          <w:rFonts w:asciiTheme="majorBidi" w:hAnsiTheme="majorBidi" w:cs="Times New Roman" w:hint="cs"/>
          <w:sz w:val="28"/>
          <w:szCs w:val="28"/>
          <w:rtl/>
          <w:lang w:bidi="ar-DZ"/>
        </w:rPr>
        <w:t xml:space="preserve">كما أنه </w:t>
      </w:r>
      <w:r w:rsidRPr="00A11E52">
        <w:rPr>
          <w:rFonts w:asciiTheme="majorBidi" w:hAnsiTheme="majorBidi" w:cs="Times New Roman" w:hint="cs"/>
          <w:sz w:val="28"/>
          <w:szCs w:val="28"/>
          <w:rtl/>
          <w:lang w:bidi="ar-DZ"/>
        </w:rPr>
        <w:t>ﻴﺠﺏ</w:t>
      </w:r>
      <w:r w:rsidRPr="00A11E52">
        <w:rPr>
          <w:rFonts w:asciiTheme="majorBidi" w:hAnsiTheme="majorBidi" w:cs="Times New Roman"/>
          <w:sz w:val="28"/>
          <w:szCs w:val="28"/>
          <w:rtl/>
          <w:lang w:bidi="ar-DZ"/>
        </w:rPr>
        <w:t xml:space="preserve"> </w:t>
      </w:r>
      <w:r w:rsidRPr="00A11E52">
        <w:rPr>
          <w:rFonts w:asciiTheme="majorBidi" w:hAnsiTheme="majorBidi" w:cs="Times New Roman" w:hint="cs"/>
          <w:sz w:val="28"/>
          <w:szCs w:val="28"/>
          <w:rtl/>
          <w:lang w:bidi="ar-DZ"/>
        </w:rPr>
        <w:t>ﺃﻥ</w:t>
      </w:r>
      <w:r w:rsidRPr="00A11E52">
        <w:rPr>
          <w:rFonts w:asciiTheme="majorBidi" w:hAnsiTheme="majorBidi" w:cs="Times New Roman"/>
          <w:sz w:val="28"/>
          <w:szCs w:val="28"/>
          <w:rtl/>
          <w:lang w:bidi="ar-DZ"/>
        </w:rPr>
        <w:t xml:space="preserve"> </w:t>
      </w:r>
      <w:r w:rsidRPr="00A11E52">
        <w:rPr>
          <w:rFonts w:asciiTheme="majorBidi" w:hAnsiTheme="majorBidi" w:cs="Times New Roman" w:hint="cs"/>
          <w:sz w:val="28"/>
          <w:szCs w:val="28"/>
          <w:rtl/>
          <w:lang w:bidi="ar-DZ"/>
        </w:rPr>
        <w:t>ﻴﺭﻜﺯ</w:t>
      </w:r>
      <w:r w:rsidRPr="00A11E52">
        <w:rPr>
          <w:rFonts w:asciiTheme="majorBidi" w:hAnsiTheme="majorBidi" w:cs="Times New Roman"/>
          <w:sz w:val="28"/>
          <w:szCs w:val="28"/>
          <w:rtl/>
          <w:lang w:bidi="ar-DZ"/>
        </w:rPr>
        <w:t xml:space="preserve"> </w:t>
      </w:r>
      <w:r w:rsidRPr="00A11E52">
        <w:rPr>
          <w:rFonts w:asciiTheme="majorBidi" w:hAnsiTheme="majorBidi" w:cs="Times New Roman" w:hint="cs"/>
          <w:sz w:val="28"/>
          <w:szCs w:val="28"/>
          <w:rtl/>
          <w:lang w:bidi="ar-DZ"/>
        </w:rPr>
        <w:t>ﻤﺤﻠ</w:t>
      </w:r>
      <w:r w:rsidRPr="00A11E52">
        <w:rPr>
          <w:rFonts w:asciiTheme="majorBidi" w:hAnsiTheme="majorBidi" w:cs="Times New Roman" w:hint="eastAsia"/>
          <w:sz w:val="28"/>
          <w:szCs w:val="28"/>
          <w:rtl/>
          <w:lang w:bidi="ar-DZ"/>
        </w:rPr>
        <w:t>ل</w:t>
      </w:r>
      <w:r w:rsidRPr="00A11E52">
        <w:rPr>
          <w:rFonts w:asciiTheme="majorBidi" w:hAnsiTheme="majorBidi" w:cs="Times New Roman"/>
          <w:sz w:val="28"/>
          <w:szCs w:val="28"/>
          <w:rtl/>
          <w:lang w:bidi="ar-DZ"/>
        </w:rPr>
        <w:t xml:space="preserve"> </w:t>
      </w:r>
      <w:r>
        <w:rPr>
          <w:rFonts w:asciiTheme="majorBidi" w:hAnsiTheme="majorBidi" w:cs="Times New Roman" w:hint="cs"/>
          <w:sz w:val="28"/>
          <w:szCs w:val="28"/>
          <w:rtl/>
          <w:lang w:bidi="ar-DZ"/>
        </w:rPr>
        <w:t>الكفاءات</w:t>
      </w:r>
      <w:r w:rsidRPr="00A11E52">
        <w:rPr>
          <w:rFonts w:asciiTheme="majorBidi" w:hAnsiTheme="majorBidi" w:cs="Times New Roman"/>
          <w:sz w:val="28"/>
          <w:szCs w:val="28"/>
          <w:rtl/>
          <w:lang w:bidi="ar-DZ"/>
        </w:rPr>
        <w:t xml:space="preserve"> </w:t>
      </w:r>
      <w:r w:rsidRPr="00A11E52">
        <w:rPr>
          <w:rFonts w:asciiTheme="majorBidi" w:hAnsiTheme="majorBidi" w:cs="Times New Roman" w:hint="cs"/>
          <w:sz w:val="28"/>
          <w:szCs w:val="28"/>
          <w:rtl/>
          <w:lang w:bidi="ar-DZ"/>
        </w:rPr>
        <w:t>ﻋﻠﻰ</w:t>
      </w:r>
      <w:r w:rsidRPr="00A11E52">
        <w:rPr>
          <w:rFonts w:asciiTheme="majorBidi" w:hAnsiTheme="majorBidi" w:cs="Times New Roman"/>
          <w:sz w:val="28"/>
          <w:szCs w:val="28"/>
          <w:rtl/>
          <w:lang w:bidi="ar-DZ"/>
        </w:rPr>
        <w:t xml:space="preserve"> </w:t>
      </w:r>
      <w:r w:rsidRPr="00A11E52">
        <w:rPr>
          <w:rFonts w:asciiTheme="majorBidi" w:hAnsiTheme="majorBidi" w:cs="Times New Roman" w:hint="cs"/>
          <w:sz w:val="28"/>
          <w:szCs w:val="28"/>
          <w:rtl/>
          <w:lang w:bidi="ar-DZ"/>
        </w:rPr>
        <w:t>ﻤﻘﺎﺒﻠﺔ</w:t>
      </w:r>
      <w:r w:rsidRPr="00A11E52">
        <w:rPr>
          <w:rFonts w:asciiTheme="majorBidi" w:hAnsiTheme="majorBidi" w:cs="Times New Roman"/>
          <w:sz w:val="28"/>
          <w:szCs w:val="28"/>
          <w:rtl/>
          <w:lang w:bidi="ar-DZ"/>
        </w:rPr>
        <w:t xml:space="preserve"> </w:t>
      </w:r>
      <w:r w:rsidRPr="00A11E52">
        <w:rPr>
          <w:rFonts w:asciiTheme="majorBidi" w:hAnsiTheme="majorBidi" w:cs="Times New Roman" w:hint="cs"/>
          <w:sz w:val="28"/>
          <w:szCs w:val="28"/>
          <w:rtl/>
          <w:lang w:bidi="ar-DZ"/>
        </w:rPr>
        <w:t>ﺃﺸﺨﺎﺹ</w:t>
      </w:r>
      <w:r w:rsidRPr="00A11E52">
        <w:rPr>
          <w:rFonts w:asciiTheme="majorBidi" w:hAnsiTheme="majorBidi" w:cs="Times New Roman"/>
          <w:sz w:val="28"/>
          <w:szCs w:val="28"/>
          <w:rtl/>
          <w:lang w:bidi="ar-DZ"/>
        </w:rPr>
        <w:t xml:space="preserve"> </w:t>
      </w:r>
      <w:r w:rsidRPr="00A11E52">
        <w:rPr>
          <w:rFonts w:asciiTheme="majorBidi" w:hAnsiTheme="majorBidi" w:cs="Times New Roman" w:hint="cs"/>
          <w:sz w:val="28"/>
          <w:szCs w:val="28"/>
          <w:rtl/>
          <w:lang w:bidi="ar-DZ"/>
        </w:rPr>
        <w:t>ﺍﺨﺘﺼﺎﺼﻴﻴﻥ</w:t>
      </w:r>
      <w:r w:rsidRPr="00A11E52">
        <w:rPr>
          <w:rFonts w:asciiTheme="majorBidi" w:hAnsiTheme="majorBidi" w:cs="Times New Roman"/>
          <w:sz w:val="28"/>
          <w:szCs w:val="28"/>
          <w:rtl/>
          <w:lang w:bidi="ar-DZ"/>
        </w:rPr>
        <w:t xml:space="preserve"> </w:t>
      </w:r>
      <w:r w:rsidRPr="00A11E52">
        <w:rPr>
          <w:rFonts w:asciiTheme="majorBidi" w:hAnsiTheme="majorBidi" w:cs="Times New Roman" w:hint="cs"/>
          <w:sz w:val="28"/>
          <w:szCs w:val="28"/>
          <w:rtl/>
          <w:lang w:bidi="ar-DZ"/>
        </w:rPr>
        <w:t>ﻋﺎﺭﻓﻴﻥ</w:t>
      </w:r>
      <w:r w:rsidRPr="00A11E52">
        <w:rPr>
          <w:rFonts w:asciiTheme="majorBidi" w:hAnsiTheme="majorBidi" w:cs="Times New Roman"/>
          <w:sz w:val="28"/>
          <w:szCs w:val="28"/>
          <w:rtl/>
          <w:lang w:bidi="ar-DZ"/>
        </w:rPr>
        <w:t xml:space="preserve"> </w:t>
      </w:r>
      <w:r w:rsidRPr="00A11E52">
        <w:rPr>
          <w:rFonts w:asciiTheme="majorBidi" w:hAnsiTheme="majorBidi" w:cs="Times New Roman" w:hint="cs"/>
          <w:sz w:val="28"/>
          <w:szCs w:val="28"/>
          <w:rtl/>
          <w:lang w:bidi="ar-DZ"/>
        </w:rPr>
        <w:t>ﺠﻴﺩﺍ</w:t>
      </w:r>
      <w:r w:rsidRPr="00A11E52">
        <w:rPr>
          <w:rFonts w:asciiTheme="majorBidi" w:hAnsiTheme="majorBidi" w:cs="Times New Roman"/>
          <w:sz w:val="28"/>
          <w:szCs w:val="28"/>
          <w:rtl/>
          <w:lang w:bidi="ar-DZ"/>
        </w:rPr>
        <w:t xml:space="preserve"> </w:t>
      </w:r>
      <w:r>
        <w:rPr>
          <w:rFonts w:asciiTheme="majorBidi" w:hAnsiTheme="majorBidi" w:cs="Times New Roman" w:hint="cs"/>
          <w:sz w:val="28"/>
          <w:szCs w:val="28"/>
          <w:rtl/>
          <w:lang w:bidi="ar-DZ"/>
        </w:rPr>
        <w:t>بالمهام والمسؤوليات وإلا كانت النتيجة ضعيفة.</w:t>
      </w:r>
      <w:r w:rsidRPr="00A11E52">
        <w:rPr>
          <w:rFonts w:asciiTheme="majorBidi" w:hAnsiTheme="majorBidi" w:cs="Times New Roman"/>
          <w:sz w:val="28"/>
          <w:szCs w:val="28"/>
          <w:rtl/>
          <w:lang w:bidi="ar-DZ"/>
        </w:rPr>
        <w:t xml:space="preserve"> </w:t>
      </w:r>
    </w:p>
    <w:p w:rsidR="00A11E52" w:rsidRPr="005B6881" w:rsidRDefault="005B6881" w:rsidP="005B6881">
      <w:pPr>
        <w:bidi/>
        <w:spacing w:line="360" w:lineRule="auto"/>
        <w:ind w:left="708" w:firstLine="0"/>
        <w:jc w:val="both"/>
        <w:rPr>
          <w:rFonts w:asciiTheme="majorBidi" w:hAnsiTheme="majorBidi" w:cs="Times New Roman"/>
          <w:sz w:val="28"/>
          <w:szCs w:val="28"/>
          <w:rtl/>
          <w:lang w:bidi="ar-DZ"/>
        </w:rPr>
      </w:pPr>
      <w:r w:rsidRPr="005B6881">
        <w:rPr>
          <w:rFonts w:asciiTheme="majorBidi" w:hAnsiTheme="majorBidi" w:cs="Times New Roman" w:hint="cs"/>
          <w:b/>
          <w:bCs/>
          <w:sz w:val="28"/>
          <w:szCs w:val="28"/>
          <w:rtl/>
          <w:lang w:bidi="ar-DZ"/>
        </w:rPr>
        <w:t>د- بطاقة الكفاءات المهنية:</w:t>
      </w:r>
      <w:r>
        <w:rPr>
          <w:rFonts w:asciiTheme="majorBidi" w:hAnsiTheme="majorBidi" w:cs="Times New Roman" w:hint="cs"/>
          <w:sz w:val="28"/>
          <w:szCs w:val="28"/>
          <w:rtl/>
          <w:lang w:bidi="ar-DZ"/>
        </w:rPr>
        <w:t xml:space="preserve"> تعد مرحلة تحديد الكفاءات المهنية مرحلة صعبة من </w:t>
      </w:r>
      <w:r w:rsidRPr="005B6881">
        <w:rPr>
          <w:rFonts w:asciiTheme="majorBidi" w:hAnsiTheme="majorBidi" w:cs="Times New Roman" w:hint="cs"/>
          <w:sz w:val="28"/>
          <w:szCs w:val="28"/>
          <w:rtl/>
          <w:lang w:bidi="ar-DZ"/>
        </w:rPr>
        <w:t xml:space="preserve"> </w:t>
      </w:r>
      <w:r>
        <w:rPr>
          <w:rFonts w:asciiTheme="majorBidi" w:hAnsiTheme="majorBidi" w:cs="Times New Roman" w:hint="cs"/>
          <w:sz w:val="28"/>
          <w:szCs w:val="28"/>
          <w:rtl/>
          <w:lang w:bidi="ar-DZ"/>
        </w:rPr>
        <w:t xml:space="preserve">التحليل الأولي الذي يهدف للحصول على بطاقة مفصلة لمختلف الكفاءات المهنية الموجودة، هذه البطاقة تسلط الضوء على تراث </w:t>
      </w:r>
      <w:r w:rsidRPr="005B6881">
        <w:rPr>
          <w:rFonts w:asciiTheme="majorBidi" w:hAnsiTheme="majorBidi" w:cs="Times New Roman"/>
          <w:sz w:val="28"/>
          <w:szCs w:val="28"/>
          <w:rtl/>
          <w:lang w:bidi="ar-DZ"/>
        </w:rPr>
        <w:t>(</w:t>
      </w:r>
      <w:r w:rsidRPr="005B6881">
        <w:rPr>
          <w:rFonts w:asciiTheme="majorBidi" w:hAnsiTheme="majorBidi" w:cs="Times New Roman"/>
          <w:sz w:val="28"/>
          <w:szCs w:val="28"/>
          <w:lang w:bidi="ar-DZ"/>
        </w:rPr>
        <w:t>patrimoine</w:t>
      </w:r>
      <w:r>
        <w:rPr>
          <w:rFonts w:asciiTheme="majorBidi" w:hAnsiTheme="majorBidi" w:cs="Times New Roman" w:hint="cs"/>
          <w:sz w:val="28"/>
          <w:szCs w:val="28"/>
          <w:rtl/>
          <w:lang w:bidi="ar-DZ"/>
        </w:rPr>
        <w:t xml:space="preserve">) الكفاءات الفردية التي يمكن أن يجند ويربط مع كل لحظة </w:t>
      </w:r>
      <w:proofErr w:type="spellStart"/>
      <w:r>
        <w:rPr>
          <w:rFonts w:asciiTheme="majorBidi" w:hAnsiTheme="majorBidi" w:cs="Times New Roman" w:hint="cs"/>
          <w:sz w:val="28"/>
          <w:szCs w:val="28"/>
          <w:rtl/>
          <w:lang w:bidi="ar-DZ"/>
        </w:rPr>
        <w:t>إهتمام</w:t>
      </w:r>
      <w:proofErr w:type="spellEnd"/>
      <w:r>
        <w:rPr>
          <w:rFonts w:asciiTheme="majorBidi" w:hAnsiTheme="majorBidi" w:cs="Times New Roman" w:hint="cs"/>
          <w:sz w:val="28"/>
          <w:szCs w:val="28"/>
          <w:rtl/>
          <w:lang w:bidi="ar-DZ"/>
        </w:rPr>
        <w:t xml:space="preserve"> في المؤسسة</w:t>
      </w:r>
      <w:r w:rsidR="00AE66FD">
        <w:rPr>
          <w:rStyle w:val="Appelnotedebasdep"/>
          <w:rFonts w:asciiTheme="majorBidi" w:hAnsiTheme="majorBidi" w:cs="Times New Roman"/>
          <w:sz w:val="28"/>
          <w:szCs w:val="28"/>
          <w:rtl/>
          <w:lang w:bidi="ar-DZ"/>
        </w:rPr>
        <w:footnoteReference w:id="11"/>
      </w:r>
      <w:r>
        <w:rPr>
          <w:rFonts w:asciiTheme="majorBidi" w:hAnsiTheme="majorBidi" w:cs="Times New Roman" w:hint="cs"/>
          <w:sz w:val="28"/>
          <w:szCs w:val="28"/>
          <w:rtl/>
          <w:lang w:bidi="ar-DZ"/>
        </w:rPr>
        <w:t>.</w:t>
      </w:r>
    </w:p>
    <w:p w:rsidR="0021656C" w:rsidRDefault="0021656C" w:rsidP="0021656C">
      <w:pPr>
        <w:bidi/>
        <w:spacing w:line="360" w:lineRule="auto"/>
        <w:ind w:left="0" w:firstLine="0"/>
        <w:jc w:val="both"/>
        <w:rPr>
          <w:rFonts w:asciiTheme="majorBidi" w:hAnsiTheme="majorBidi" w:cstheme="majorBidi"/>
          <w:b/>
          <w:bCs/>
          <w:sz w:val="36"/>
          <w:szCs w:val="36"/>
          <w:rtl/>
          <w:lang w:bidi="ar-DZ"/>
        </w:rPr>
      </w:pPr>
      <w:r w:rsidRPr="00E6160F">
        <w:rPr>
          <w:rFonts w:asciiTheme="majorBidi" w:hAnsiTheme="majorBidi" w:cstheme="majorBidi" w:hint="cs"/>
          <w:b/>
          <w:bCs/>
          <w:sz w:val="36"/>
          <w:szCs w:val="36"/>
          <w:rtl/>
          <w:lang w:bidi="ar-DZ"/>
        </w:rPr>
        <w:t xml:space="preserve">4 </w:t>
      </w:r>
      <w:r w:rsidRPr="00E6160F">
        <w:rPr>
          <w:rFonts w:asciiTheme="majorBidi" w:hAnsiTheme="majorBidi" w:cstheme="majorBidi"/>
          <w:b/>
          <w:bCs/>
          <w:sz w:val="36"/>
          <w:szCs w:val="36"/>
          <w:rtl/>
          <w:lang w:bidi="ar-DZ"/>
        </w:rPr>
        <w:t>–</w:t>
      </w:r>
      <w:r w:rsidRPr="00E6160F">
        <w:rPr>
          <w:rFonts w:asciiTheme="majorBidi" w:hAnsiTheme="majorBidi" w:cstheme="majorBidi" w:hint="cs"/>
          <w:b/>
          <w:bCs/>
          <w:sz w:val="36"/>
          <w:szCs w:val="36"/>
          <w:rtl/>
          <w:lang w:bidi="ar-DZ"/>
        </w:rPr>
        <w:t xml:space="preserve"> </w:t>
      </w:r>
      <w:r>
        <w:rPr>
          <w:rFonts w:asciiTheme="majorBidi" w:hAnsiTheme="majorBidi" w:cstheme="majorBidi" w:hint="cs"/>
          <w:b/>
          <w:bCs/>
          <w:sz w:val="36"/>
          <w:szCs w:val="36"/>
          <w:rtl/>
          <w:lang w:bidi="ar-DZ"/>
        </w:rPr>
        <w:t>2-</w:t>
      </w:r>
      <w:r w:rsidRPr="00E6160F">
        <w:rPr>
          <w:rFonts w:asciiTheme="majorBidi" w:hAnsiTheme="majorBidi" w:cstheme="majorBidi" w:hint="cs"/>
          <w:b/>
          <w:bCs/>
          <w:sz w:val="40"/>
          <w:szCs w:val="40"/>
          <w:rtl/>
          <w:lang w:bidi="ar-DZ"/>
        </w:rPr>
        <w:t xml:space="preserve"> </w:t>
      </w:r>
      <w:proofErr w:type="gramStart"/>
      <w:r>
        <w:rPr>
          <w:rFonts w:asciiTheme="majorBidi" w:hAnsiTheme="majorBidi" w:cstheme="majorBidi" w:hint="cs"/>
          <w:b/>
          <w:bCs/>
          <w:sz w:val="36"/>
          <w:szCs w:val="36"/>
          <w:rtl/>
          <w:lang w:bidi="ar-DZ"/>
        </w:rPr>
        <w:t>تقييم</w:t>
      </w:r>
      <w:proofErr w:type="gramEnd"/>
      <w:r w:rsidRPr="00E6160F">
        <w:rPr>
          <w:rFonts w:asciiTheme="majorBidi" w:hAnsiTheme="majorBidi" w:cstheme="majorBidi" w:hint="cs"/>
          <w:b/>
          <w:bCs/>
          <w:sz w:val="36"/>
          <w:szCs w:val="36"/>
          <w:rtl/>
          <w:lang w:bidi="ar-DZ"/>
        </w:rPr>
        <w:t xml:space="preserve"> </w:t>
      </w:r>
      <w:r>
        <w:rPr>
          <w:rFonts w:asciiTheme="majorBidi" w:hAnsiTheme="majorBidi" w:cstheme="majorBidi" w:hint="cs"/>
          <w:b/>
          <w:bCs/>
          <w:sz w:val="36"/>
          <w:szCs w:val="36"/>
          <w:rtl/>
          <w:lang w:bidi="ar-DZ"/>
        </w:rPr>
        <w:t>ا</w:t>
      </w:r>
      <w:r w:rsidRPr="00E6160F">
        <w:rPr>
          <w:rFonts w:asciiTheme="majorBidi" w:hAnsiTheme="majorBidi" w:cstheme="majorBidi" w:hint="cs"/>
          <w:b/>
          <w:bCs/>
          <w:sz w:val="36"/>
          <w:szCs w:val="36"/>
          <w:rtl/>
          <w:lang w:bidi="ar-DZ"/>
        </w:rPr>
        <w:t>لكفاءات(</w:t>
      </w:r>
      <w:r w:rsidRPr="0021656C">
        <w:rPr>
          <w:rFonts w:asciiTheme="majorBidi" w:hAnsiTheme="majorBidi" w:cstheme="majorBidi"/>
          <w:b/>
          <w:bCs/>
          <w:sz w:val="24"/>
          <w:szCs w:val="24"/>
          <w:lang w:bidi="ar-DZ"/>
        </w:rPr>
        <w:t>Evaluation des compétences</w:t>
      </w:r>
      <w:r>
        <w:rPr>
          <w:rFonts w:asciiTheme="majorBidi" w:hAnsiTheme="majorBidi" w:cstheme="majorBidi" w:hint="cs"/>
          <w:b/>
          <w:bCs/>
          <w:sz w:val="36"/>
          <w:szCs w:val="36"/>
          <w:rtl/>
          <w:lang w:bidi="ar-DZ"/>
        </w:rPr>
        <w:t>)</w:t>
      </w:r>
      <w:r w:rsidRPr="00976EEB">
        <w:rPr>
          <w:rFonts w:asciiTheme="majorBidi" w:hAnsiTheme="majorBidi" w:cstheme="majorBidi" w:hint="cs"/>
          <w:b/>
          <w:bCs/>
          <w:sz w:val="36"/>
          <w:szCs w:val="36"/>
          <w:rtl/>
          <w:lang w:bidi="ar-DZ"/>
        </w:rPr>
        <w:t xml:space="preserve">: </w:t>
      </w:r>
    </w:p>
    <w:p w:rsidR="00CF0788" w:rsidRDefault="00B65C38" w:rsidP="00BC54FD">
      <w:pPr>
        <w:bidi/>
        <w:spacing w:line="360" w:lineRule="auto"/>
        <w:ind w:left="0" w:firstLine="708"/>
        <w:jc w:val="both"/>
        <w:rPr>
          <w:rFonts w:asciiTheme="majorBidi" w:hAnsiTheme="majorBidi" w:cs="Times New Roman"/>
          <w:sz w:val="28"/>
          <w:szCs w:val="28"/>
          <w:rtl/>
          <w:lang w:bidi="ar-DZ"/>
        </w:rPr>
      </w:pPr>
      <w:r w:rsidRPr="00B65C38">
        <w:rPr>
          <w:rFonts w:asciiTheme="majorBidi" w:hAnsiTheme="majorBidi" w:cs="Times New Roman"/>
          <w:sz w:val="28"/>
          <w:szCs w:val="28"/>
          <w:rtl/>
          <w:lang w:bidi="ar-DZ"/>
        </w:rPr>
        <w:t xml:space="preserve">  </w:t>
      </w:r>
      <w:r w:rsidRPr="00B65C38">
        <w:rPr>
          <w:rFonts w:asciiTheme="majorBidi" w:hAnsiTheme="majorBidi" w:cs="Times New Roman" w:hint="cs"/>
          <w:sz w:val="28"/>
          <w:szCs w:val="28"/>
          <w:rtl/>
          <w:lang w:bidi="ar-DZ"/>
        </w:rPr>
        <w:t>ﺗﻌﺮ</w:t>
      </w:r>
      <w:r w:rsidRPr="00B65C38">
        <w:rPr>
          <w:rFonts w:asciiTheme="majorBidi" w:hAnsiTheme="majorBidi" w:cs="Times New Roman" w:hint="eastAsia"/>
          <w:sz w:val="28"/>
          <w:szCs w:val="28"/>
          <w:rtl/>
          <w:lang w:bidi="ar-DZ"/>
        </w:rPr>
        <w:t>ف</w:t>
      </w:r>
      <w:r w:rsidRPr="00B65C38">
        <w:rPr>
          <w:rFonts w:asciiTheme="majorBidi" w:hAnsiTheme="majorBidi" w:cs="Times New Roman"/>
          <w:sz w:val="28"/>
          <w:szCs w:val="28"/>
          <w:rtl/>
          <w:lang w:bidi="ar-DZ"/>
        </w:rPr>
        <w:t xml:space="preserve"> </w:t>
      </w:r>
      <w:r w:rsidRPr="00B65C38">
        <w:rPr>
          <w:rFonts w:asciiTheme="majorBidi" w:hAnsiTheme="majorBidi" w:cs="Times New Roman" w:hint="cs"/>
          <w:sz w:val="28"/>
          <w:szCs w:val="28"/>
          <w:rtl/>
          <w:lang w:bidi="ar-DZ"/>
        </w:rPr>
        <w:t>ﻋﻤﻠﻴﺔ</w:t>
      </w:r>
      <w:r w:rsidRPr="00B65C38">
        <w:rPr>
          <w:rFonts w:asciiTheme="majorBidi" w:hAnsiTheme="majorBidi" w:cs="Times New Roman"/>
          <w:sz w:val="28"/>
          <w:szCs w:val="28"/>
          <w:rtl/>
          <w:lang w:bidi="ar-DZ"/>
        </w:rPr>
        <w:t xml:space="preserve"> </w:t>
      </w:r>
      <w:r w:rsidRPr="00B65C38">
        <w:rPr>
          <w:rFonts w:asciiTheme="majorBidi" w:hAnsiTheme="majorBidi" w:cs="Times New Roman" w:hint="cs"/>
          <w:sz w:val="28"/>
          <w:szCs w:val="28"/>
          <w:rtl/>
          <w:lang w:bidi="ar-DZ"/>
        </w:rPr>
        <w:t>ﺗﻘﻴﻴﻢ</w:t>
      </w:r>
      <w:r w:rsidRPr="00B65C38">
        <w:rPr>
          <w:rFonts w:asciiTheme="majorBidi" w:hAnsiTheme="majorBidi" w:cs="Times New Roman"/>
          <w:sz w:val="28"/>
          <w:szCs w:val="28"/>
          <w:rtl/>
          <w:lang w:bidi="ar-DZ"/>
        </w:rPr>
        <w:t xml:space="preserve"> ا</w:t>
      </w:r>
      <w:r w:rsidRPr="00B65C38">
        <w:rPr>
          <w:rFonts w:asciiTheme="majorBidi" w:hAnsiTheme="majorBidi" w:cs="Times New Roman" w:hint="cs"/>
          <w:sz w:val="28"/>
          <w:szCs w:val="28"/>
          <w:rtl/>
          <w:lang w:bidi="ar-DZ"/>
        </w:rPr>
        <w:t>ﻟﻜﻔﺎ</w:t>
      </w:r>
      <w:r w:rsidRPr="00B65C38">
        <w:rPr>
          <w:rFonts w:asciiTheme="majorBidi" w:hAnsiTheme="majorBidi" w:cs="Times New Roman" w:hint="eastAsia"/>
          <w:sz w:val="28"/>
          <w:szCs w:val="28"/>
          <w:rtl/>
          <w:lang w:bidi="ar-DZ"/>
        </w:rPr>
        <w:t>ءات</w:t>
      </w:r>
      <w:r w:rsidRPr="00B65C38">
        <w:rPr>
          <w:rFonts w:asciiTheme="majorBidi" w:hAnsiTheme="majorBidi" w:cs="Times New Roman"/>
          <w:sz w:val="28"/>
          <w:szCs w:val="28"/>
          <w:rtl/>
          <w:lang w:bidi="ar-DZ"/>
        </w:rPr>
        <w:t xml:space="preserve"> </w:t>
      </w:r>
      <w:r w:rsidRPr="00B65C38">
        <w:rPr>
          <w:rFonts w:asciiTheme="majorBidi" w:hAnsiTheme="majorBidi" w:cs="Times New Roman" w:hint="cs"/>
          <w:sz w:val="28"/>
          <w:szCs w:val="28"/>
          <w:rtl/>
          <w:lang w:bidi="ar-DZ"/>
        </w:rPr>
        <w:t>ﺑﺄﻧﻬ</w:t>
      </w:r>
      <w:r w:rsidRPr="00B65C38">
        <w:rPr>
          <w:rFonts w:asciiTheme="majorBidi" w:hAnsiTheme="majorBidi" w:cs="Times New Roman" w:hint="eastAsia"/>
          <w:sz w:val="28"/>
          <w:szCs w:val="28"/>
          <w:rtl/>
          <w:lang w:bidi="ar-DZ"/>
        </w:rPr>
        <w:t>ا</w:t>
      </w:r>
      <w:r w:rsidRPr="00B65C38">
        <w:rPr>
          <w:rFonts w:asciiTheme="majorBidi" w:hAnsiTheme="majorBidi" w:cs="Times New Roman"/>
          <w:sz w:val="28"/>
          <w:szCs w:val="28"/>
          <w:rtl/>
          <w:lang w:bidi="ar-DZ"/>
        </w:rPr>
        <w:t xml:space="preserve"> ا</w:t>
      </w:r>
      <w:r w:rsidRPr="00B65C38">
        <w:rPr>
          <w:rFonts w:asciiTheme="majorBidi" w:hAnsiTheme="majorBidi" w:cs="Times New Roman" w:hint="cs"/>
          <w:sz w:val="28"/>
          <w:szCs w:val="28"/>
          <w:rtl/>
          <w:lang w:bidi="ar-DZ"/>
        </w:rPr>
        <w:t>ﻟﻌﻤﻠﻴﺔ</w:t>
      </w:r>
      <w:r w:rsidRPr="00B65C38">
        <w:rPr>
          <w:rFonts w:asciiTheme="majorBidi" w:hAnsiTheme="majorBidi" w:cs="Times New Roman"/>
          <w:sz w:val="28"/>
          <w:szCs w:val="28"/>
          <w:rtl/>
          <w:lang w:bidi="ar-DZ"/>
        </w:rPr>
        <w:t xml:space="preserve"> </w:t>
      </w:r>
      <w:r>
        <w:rPr>
          <w:rFonts w:asciiTheme="majorBidi" w:hAnsiTheme="majorBidi" w:cs="Times New Roman" w:hint="cs"/>
          <w:sz w:val="28"/>
          <w:szCs w:val="28"/>
          <w:rtl/>
          <w:lang w:bidi="ar-DZ"/>
        </w:rPr>
        <w:t>التي</w:t>
      </w:r>
      <w:r w:rsidRPr="00B65C38">
        <w:rPr>
          <w:rFonts w:asciiTheme="majorBidi" w:hAnsiTheme="majorBidi" w:cs="Times New Roman"/>
          <w:sz w:val="28"/>
          <w:szCs w:val="28"/>
          <w:rtl/>
          <w:lang w:bidi="ar-DZ"/>
        </w:rPr>
        <w:t xml:space="preserve"> </w:t>
      </w:r>
      <w:r w:rsidRPr="00B65C38">
        <w:rPr>
          <w:rFonts w:asciiTheme="majorBidi" w:hAnsiTheme="majorBidi" w:cs="Times New Roman" w:hint="cs"/>
          <w:sz w:val="28"/>
          <w:szCs w:val="28"/>
          <w:rtl/>
          <w:lang w:bidi="ar-DZ"/>
        </w:rPr>
        <w:t>ﻳﺘﻢ</w:t>
      </w:r>
      <w:r w:rsidRPr="00B65C38">
        <w:rPr>
          <w:rFonts w:asciiTheme="majorBidi" w:hAnsiTheme="majorBidi" w:cs="Times New Roman"/>
          <w:sz w:val="28"/>
          <w:szCs w:val="28"/>
          <w:rtl/>
          <w:lang w:bidi="ar-DZ"/>
        </w:rPr>
        <w:t xml:space="preserve"> </w:t>
      </w:r>
      <w:r w:rsidRPr="00B65C38">
        <w:rPr>
          <w:rFonts w:asciiTheme="majorBidi" w:hAnsiTheme="majorBidi" w:cs="Times New Roman" w:hint="cs"/>
          <w:sz w:val="28"/>
          <w:szCs w:val="28"/>
          <w:rtl/>
          <w:lang w:bidi="ar-DZ"/>
        </w:rPr>
        <w:t>ﻣﻦ</w:t>
      </w:r>
      <w:r w:rsidRPr="00B65C38">
        <w:rPr>
          <w:rFonts w:asciiTheme="majorBidi" w:hAnsiTheme="majorBidi" w:cs="Times New Roman"/>
          <w:sz w:val="28"/>
          <w:szCs w:val="28"/>
          <w:rtl/>
          <w:lang w:bidi="ar-DZ"/>
        </w:rPr>
        <w:t xml:space="preserve"> </w:t>
      </w:r>
      <w:r>
        <w:rPr>
          <w:rFonts w:asciiTheme="majorBidi" w:hAnsiTheme="majorBidi" w:cs="Times New Roman" w:hint="cs"/>
          <w:sz w:val="28"/>
          <w:szCs w:val="28"/>
          <w:rtl/>
          <w:lang w:bidi="ar-DZ"/>
        </w:rPr>
        <w:t xml:space="preserve">خلالها </w:t>
      </w:r>
      <w:r w:rsidRPr="00B65C38">
        <w:rPr>
          <w:rFonts w:asciiTheme="majorBidi" w:hAnsiTheme="majorBidi" w:cs="Times New Roman" w:hint="cs"/>
          <w:sz w:val="28"/>
          <w:szCs w:val="28"/>
          <w:rtl/>
          <w:lang w:bidi="ar-DZ"/>
        </w:rPr>
        <w:t>ﺗﻘﻴﻴﻢ</w:t>
      </w:r>
      <w:r w:rsidRPr="00B65C38">
        <w:rPr>
          <w:rFonts w:asciiTheme="majorBidi" w:hAnsiTheme="majorBidi" w:cs="Times New Roman"/>
          <w:sz w:val="28"/>
          <w:szCs w:val="28"/>
          <w:rtl/>
          <w:lang w:bidi="ar-DZ"/>
        </w:rPr>
        <w:t xml:space="preserve"> </w:t>
      </w:r>
      <w:r w:rsidRPr="00B65C38">
        <w:rPr>
          <w:rFonts w:asciiTheme="majorBidi" w:hAnsiTheme="majorBidi" w:cs="Times New Roman" w:hint="cs"/>
          <w:sz w:val="28"/>
          <w:szCs w:val="28"/>
          <w:rtl/>
          <w:lang w:bidi="ar-DZ"/>
        </w:rPr>
        <w:t>مختلف</w:t>
      </w:r>
      <w:r w:rsidRPr="00B65C38">
        <w:rPr>
          <w:rFonts w:asciiTheme="majorBidi" w:hAnsiTheme="majorBidi" w:cs="Times New Roman"/>
          <w:sz w:val="28"/>
          <w:szCs w:val="28"/>
          <w:rtl/>
          <w:lang w:bidi="ar-DZ"/>
        </w:rPr>
        <w:t xml:space="preserve"> ا</w:t>
      </w:r>
      <w:r w:rsidRPr="00B65C38">
        <w:rPr>
          <w:rFonts w:asciiTheme="majorBidi" w:hAnsiTheme="majorBidi" w:cs="Times New Roman" w:hint="cs"/>
          <w:sz w:val="28"/>
          <w:szCs w:val="28"/>
          <w:rtl/>
          <w:lang w:bidi="ar-DZ"/>
        </w:rPr>
        <w:t>ﻟﻘﺪ</w:t>
      </w:r>
      <w:r w:rsidRPr="00B65C38">
        <w:rPr>
          <w:rFonts w:asciiTheme="majorBidi" w:hAnsiTheme="majorBidi" w:cs="Times New Roman" w:hint="eastAsia"/>
          <w:sz w:val="28"/>
          <w:szCs w:val="28"/>
          <w:rtl/>
          <w:lang w:bidi="ar-DZ"/>
        </w:rPr>
        <w:t>رات</w:t>
      </w:r>
      <w:r w:rsidRPr="00B65C38">
        <w:rPr>
          <w:rFonts w:asciiTheme="majorBidi" w:hAnsiTheme="majorBidi" w:cs="Times New Roman"/>
          <w:sz w:val="28"/>
          <w:szCs w:val="28"/>
          <w:rtl/>
          <w:lang w:bidi="ar-DZ"/>
        </w:rPr>
        <w:t xml:space="preserve"> </w:t>
      </w:r>
      <w:r>
        <w:rPr>
          <w:rFonts w:asciiTheme="majorBidi" w:hAnsiTheme="majorBidi" w:cs="Times New Roman" w:hint="cs"/>
          <w:sz w:val="28"/>
          <w:szCs w:val="28"/>
          <w:rtl/>
          <w:lang w:bidi="ar-DZ"/>
        </w:rPr>
        <w:t>الموضوعة</w:t>
      </w:r>
      <w:r w:rsidRPr="00B65C38">
        <w:rPr>
          <w:rFonts w:asciiTheme="majorBidi" w:hAnsiTheme="majorBidi" w:cs="Times New Roman"/>
          <w:sz w:val="28"/>
          <w:szCs w:val="28"/>
          <w:rtl/>
          <w:lang w:bidi="ar-DZ"/>
        </w:rPr>
        <w:t xml:space="preserve"> </w:t>
      </w:r>
      <w:r>
        <w:rPr>
          <w:rFonts w:asciiTheme="majorBidi" w:hAnsiTheme="majorBidi" w:cs="Times New Roman" w:hint="cs"/>
          <w:sz w:val="28"/>
          <w:szCs w:val="28"/>
          <w:rtl/>
          <w:lang w:bidi="ar-DZ"/>
        </w:rPr>
        <w:t>في</w:t>
      </w:r>
      <w:r w:rsidRPr="00B65C38">
        <w:rPr>
          <w:rFonts w:asciiTheme="majorBidi" w:hAnsiTheme="majorBidi" w:cs="Times New Roman"/>
          <w:sz w:val="28"/>
          <w:szCs w:val="28"/>
          <w:rtl/>
          <w:lang w:bidi="ar-DZ"/>
        </w:rPr>
        <w:t xml:space="preserve"> و</w:t>
      </w:r>
      <w:r w:rsidRPr="00B65C38">
        <w:rPr>
          <w:rFonts w:asciiTheme="majorBidi" w:hAnsiTheme="majorBidi" w:cs="Times New Roman" w:hint="cs"/>
          <w:sz w:val="28"/>
          <w:szCs w:val="28"/>
          <w:rtl/>
          <w:lang w:bidi="ar-DZ"/>
        </w:rPr>
        <w:t>ﺿﻌﻴﺎ</w:t>
      </w:r>
      <w:r w:rsidRPr="00B65C38">
        <w:rPr>
          <w:rFonts w:asciiTheme="majorBidi" w:hAnsiTheme="majorBidi" w:cs="Times New Roman" w:hint="eastAsia"/>
          <w:sz w:val="28"/>
          <w:szCs w:val="28"/>
          <w:rtl/>
          <w:lang w:bidi="ar-DZ"/>
        </w:rPr>
        <w:t>ت</w:t>
      </w:r>
      <w:r w:rsidRPr="00B65C38">
        <w:rPr>
          <w:rFonts w:asciiTheme="majorBidi" w:hAnsiTheme="majorBidi" w:cs="Times New Roman"/>
          <w:sz w:val="28"/>
          <w:szCs w:val="28"/>
          <w:rtl/>
          <w:lang w:bidi="ar-DZ"/>
        </w:rPr>
        <w:t xml:space="preserve"> ا</w:t>
      </w:r>
      <w:r w:rsidRPr="00B65C38">
        <w:rPr>
          <w:rFonts w:asciiTheme="majorBidi" w:hAnsiTheme="majorBidi" w:cs="Times New Roman" w:hint="cs"/>
          <w:sz w:val="28"/>
          <w:szCs w:val="28"/>
          <w:rtl/>
          <w:lang w:bidi="ar-DZ"/>
        </w:rPr>
        <w:t>ﻟﻌﻤﻞ</w:t>
      </w:r>
      <w:r w:rsidRPr="00B65C38">
        <w:rPr>
          <w:rFonts w:asciiTheme="majorBidi" w:hAnsiTheme="majorBidi" w:cs="Times New Roman"/>
          <w:sz w:val="28"/>
          <w:szCs w:val="28"/>
          <w:rtl/>
          <w:lang w:bidi="ar-DZ"/>
        </w:rPr>
        <w:t xml:space="preserve"> </w:t>
      </w:r>
      <w:r>
        <w:rPr>
          <w:rFonts w:asciiTheme="majorBidi" w:hAnsiTheme="majorBidi" w:cs="Times New Roman" w:hint="cs"/>
          <w:sz w:val="28"/>
          <w:szCs w:val="28"/>
          <w:rtl/>
          <w:lang w:bidi="ar-DZ"/>
        </w:rPr>
        <w:t xml:space="preserve">والمتمثلة في المعارف </w:t>
      </w:r>
      <w:proofErr w:type="spellStart"/>
      <w:r>
        <w:rPr>
          <w:rFonts w:asciiTheme="majorBidi" w:hAnsiTheme="majorBidi" w:cs="Times New Roman" w:hint="cs"/>
          <w:sz w:val="28"/>
          <w:szCs w:val="28"/>
          <w:rtl/>
          <w:lang w:bidi="ar-DZ"/>
        </w:rPr>
        <w:t>الممنهجة</w:t>
      </w:r>
      <w:proofErr w:type="spellEnd"/>
      <w:r>
        <w:rPr>
          <w:rFonts w:asciiTheme="majorBidi" w:hAnsiTheme="majorBidi" w:cs="Times New Roman" w:hint="cs"/>
          <w:sz w:val="28"/>
          <w:szCs w:val="28"/>
          <w:rtl/>
          <w:lang w:bidi="ar-DZ"/>
        </w:rPr>
        <w:t xml:space="preserve"> أو التقنية، المعارف </w:t>
      </w:r>
      <w:r w:rsidRPr="00B65C38">
        <w:rPr>
          <w:rFonts w:asciiTheme="majorBidi" w:hAnsiTheme="majorBidi" w:cs="Times New Roman"/>
          <w:sz w:val="28"/>
          <w:szCs w:val="28"/>
          <w:rtl/>
          <w:lang w:bidi="ar-DZ"/>
        </w:rPr>
        <w:t>ا</w:t>
      </w:r>
      <w:r w:rsidRPr="00B65C38">
        <w:rPr>
          <w:rFonts w:asciiTheme="majorBidi" w:hAnsiTheme="majorBidi" w:cs="Times New Roman" w:hint="cs"/>
          <w:sz w:val="28"/>
          <w:szCs w:val="28"/>
          <w:rtl/>
          <w:lang w:bidi="ar-DZ"/>
        </w:rPr>
        <w:t>ﻟﻌﻤﻠﻴﺔ</w:t>
      </w:r>
      <w:r>
        <w:rPr>
          <w:rFonts w:asciiTheme="majorBidi" w:hAnsiTheme="majorBidi" w:cs="Times New Roman" w:hint="cs"/>
          <w:sz w:val="28"/>
          <w:szCs w:val="28"/>
          <w:rtl/>
          <w:lang w:bidi="ar-DZ"/>
        </w:rPr>
        <w:t xml:space="preserve"> الخبرات</w:t>
      </w:r>
      <w:r w:rsidRPr="00B65C38">
        <w:rPr>
          <w:rFonts w:asciiTheme="majorBidi" w:hAnsiTheme="majorBidi" w:cs="Times New Roman"/>
          <w:sz w:val="28"/>
          <w:szCs w:val="28"/>
          <w:rtl/>
          <w:lang w:bidi="ar-DZ"/>
        </w:rPr>
        <w:t xml:space="preserve"> و</w:t>
      </w:r>
      <w:r w:rsidRPr="00B65C38">
        <w:rPr>
          <w:rFonts w:asciiTheme="majorBidi" w:hAnsiTheme="majorBidi" w:cs="Times New Roman" w:hint="cs"/>
          <w:sz w:val="28"/>
          <w:szCs w:val="28"/>
          <w:rtl/>
          <w:lang w:bidi="ar-DZ"/>
        </w:rPr>
        <w:t>مختلف</w:t>
      </w:r>
      <w:r w:rsidRPr="00B65C38">
        <w:rPr>
          <w:rFonts w:asciiTheme="majorBidi" w:hAnsiTheme="majorBidi" w:cs="Times New Roman"/>
          <w:sz w:val="28"/>
          <w:szCs w:val="28"/>
          <w:rtl/>
          <w:lang w:bidi="ar-DZ"/>
        </w:rPr>
        <w:t xml:space="preserve"> ا</w:t>
      </w:r>
      <w:r w:rsidRPr="00B65C38">
        <w:rPr>
          <w:rFonts w:asciiTheme="majorBidi" w:hAnsiTheme="majorBidi" w:cs="Times New Roman" w:hint="cs"/>
          <w:sz w:val="28"/>
          <w:szCs w:val="28"/>
          <w:rtl/>
          <w:lang w:bidi="ar-DZ"/>
        </w:rPr>
        <w:t>ﻟﺴﻠﻮﻛﻴﺎ</w:t>
      </w:r>
      <w:r w:rsidRPr="00B65C38">
        <w:rPr>
          <w:rFonts w:asciiTheme="majorBidi" w:hAnsiTheme="majorBidi" w:cs="Times New Roman" w:hint="eastAsia"/>
          <w:sz w:val="28"/>
          <w:szCs w:val="28"/>
          <w:rtl/>
          <w:lang w:bidi="ar-DZ"/>
        </w:rPr>
        <w:t>ت</w:t>
      </w:r>
      <w:r w:rsidRPr="00B65C38">
        <w:rPr>
          <w:rFonts w:asciiTheme="majorBidi" w:hAnsiTheme="majorBidi" w:cs="Times New Roman"/>
          <w:sz w:val="28"/>
          <w:szCs w:val="28"/>
          <w:rtl/>
          <w:lang w:bidi="ar-DZ"/>
        </w:rPr>
        <w:t xml:space="preserve"> وا</w:t>
      </w:r>
      <w:r w:rsidRPr="00B65C38">
        <w:rPr>
          <w:rFonts w:asciiTheme="majorBidi" w:hAnsiTheme="majorBidi" w:cs="Times New Roman" w:hint="cs"/>
          <w:sz w:val="28"/>
          <w:szCs w:val="28"/>
          <w:rtl/>
          <w:lang w:bidi="ar-DZ"/>
        </w:rPr>
        <w:t>ﻟﺘﺼﺮﻓﺎ</w:t>
      </w:r>
      <w:r w:rsidRPr="00B65C38">
        <w:rPr>
          <w:rFonts w:asciiTheme="majorBidi" w:hAnsiTheme="majorBidi" w:cs="Times New Roman" w:hint="eastAsia"/>
          <w:sz w:val="28"/>
          <w:szCs w:val="28"/>
          <w:rtl/>
          <w:lang w:bidi="ar-DZ"/>
        </w:rPr>
        <w:t>ت</w:t>
      </w:r>
      <w:r w:rsidRPr="00B65C38">
        <w:rPr>
          <w:rFonts w:asciiTheme="majorBidi" w:hAnsiTheme="majorBidi" w:cs="Times New Roman"/>
          <w:sz w:val="28"/>
          <w:szCs w:val="28"/>
          <w:rtl/>
          <w:lang w:bidi="ar-DZ"/>
        </w:rPr>
        <w:t xml:space="preserve"> </w:t>
      </w:r>
      <w:r w:rsidRPr="00B65C38">
        <w:rPr>
          <w:rFonts w:asciiTheme="majorBidi" w:hAnsiTheme="majorBidi" w:cs="Times New Roman" w:hint="cs"/>
          <w:sz w:val="28"/>
          <w:szCs w:val="28"/>
          <w:rtl/>
          <w:lang w:bidi="ar-DZ"/>
        </w:rPr>
        <w:t>ﻟﻠﻔﺮ</w:t>
      </w:r>
      <w:r w:rsidRPr="00B65C38">
        <w:rPr>
          <w:rFonts w:asciiTheme="majorBidi" w:hAnsiTheme="majorBidi" w:cs="Times New Roman" w:hint="eastAsia"/>
          <w:sz w:val="28"/>
          <w:szCs w:val="28"/>
          <w:rtl/>
          <w:lang w:bidi="ar-DZ"/>
        </w:rPr>
        <w:t>د</w:t>
      </w:r>
      <w:r w:rsidRPr="00B65C38">
        <w:rPr>
          <w:rFonts w:asciiTheme="majorBidi" w:hAnsiTheme="majorBidi" w:cs="Times New Roman"/>
          <w:sz w:val="28"/>
          <w:szCs w:val="28"/>
          <w:rtl/>
          <w:lang w:bidi="ar-DZ"/>
        </w:rPr>
        <w:t xml:space="preserve"> أ</w:t>
      </w:r>
      <w:r w:rsidRPr="00B65C38">
        <w:rPr>
          <w:rFonts w:asciiTheme="majorBidi" w:hAnsiTheme="majorBidi" w:cs="Times New Roman" w:hint="cs"/>
          <w:sz w:val="28"/>
          <w:szCs w:val="28"/>
          <w:rtl/>
          <w:lang w:bidi="ar-DZ"/>
        </w:rPr>
        <w:t>ﺛﻨﺎ</w:t>
      </w:r>
      <w:r w:rsidRPr="00B65C38">
        <w:rPr>
          <w:rFonts w:asciiTheme="majorBidi" w:hAnsiTheme="majorBidi" w:cs="Times New Roman" w:hint="eastAsia"/>
          <w:sz w:val="28"/>
          <w:szCs w:val="28"/>
          <w:rtl/>
          <w:lang w:bidi="ar-DZ"/>
        </w:rPr>
        <w:t>ء</w:t>
      </w:r>
      <w:r w:rsidRPr="00B65C38">
        <w:rPr>
          <w:rFonts w:asciiTheme="majorBidi" w:hAnsiTheme="majorBidi" w:cs="Times New Roman"/>
          <w:sz w:val="28"/>
          <w:szCs w:val="28"/>
          <w:rtl/>
          <w:lang w:bidi="ar-DZ"/>
        </w:rPr>
        <w:t xml:space="preserve"> أدا</w:t>
      </w:r>
      <w:r w:rsidRPr="00B65C38">
        <w:rPr>
          <w:rFonts w:asciiTheme="majorBidi" w:hAnsiTheme="majorBidi" w:cs="Times New Roman" w:hint="cs"/>
          <w:sz w:val="28"/>
          <w:szCs w:val="28"/>
          <w:rtl/>
          <w:lang w:bidi="ar-DZ"/>
        </w:rPr>
        <w:t>ﺋﻪ</w:t>
      </w:r>
      <w:r w:rsidRPr="00B65C38">
        <w:rPr>
          <w:rFonts w:asciiTheme="majorBidi" w:hAnsiTheme="majorBidi" w:cs="Times New Roman"/>
          <w:sz w:val="28"/>
          <w:szCs w:val="28"/>
          <w:rtl/>
          <w:lang w:bidi="ar-DZ"/>
        </w:rPr>
        <w:t xml:space="preserve"> </w:t>
      </w:r>
      <w:r w:rsidRPr="00B65C38">
        <w:rPr>
          <w:rFonts w:asciiTheme="majorBidi" w:hAnsiTheme="majorBidi" w:cs="Times New Roman" w:hint="cs"/>
          <w:sz w:val="28"/>
          <w:szCs w:val="28"/>
          <w:rtl/>
          <w:lang w:bidi="ar-DZ"/>
        </w:rPr>
        <w:t>ﻟﻠﻌﻤﻞ</w:t>
      </w:r>
      <w:r>
        <w:rPr>
          <w:rStyle w:val="Appelnotedebasdep"/>
          <w:rFonts w:asciiTheme="majorBidi" w:hAnsiTheme="majorBidi" w:cs="Times New Roman"/>
          <w:sz w:val="28"/>
          <w:szCs w:val="28"/>
          <w:rtl/>
          <w:lang w:bidi="ar-DZ"/>
        </w:rPr>
        <w:footnoteReference w:id="12"/>
      </w:r>
      <w:r w:rsidRPr="00B65C38">
        <w:rPr>
          <w:rFonts w:asciiTheme="majorBidi" w:hAnsiTheme="majorBidi" w:cs="Times New Roman" w:hint="eastAsia"/>
          <w:sz w:val="28"/>
          <w:szCs w:val="28"/>
          <w:rtl/>
          <w:lang w:bidi="ar-DZ"/>
        </w:rPr>
        <w:t>،</w:t>
      </w:r>
      <w:r w:rsidRPr="00B65C38">
        <w:rPr>
          <w:rFonts w:asciiTheme="majorBidi" w:hAnsiTheme="majorBidi" w:cs="Times New Roman"/>
          <w:sz w:val="28"/>
          <w:szCs w:val="28"/>
          <w:rtl/>
          <w:lang w:bidi="ar-DZ"/>
        </w:rPr>
        <w:t xml:space="preserve"> </w:t>
      </w:r>
      <w:r w:rsidR="00BE4716" w:rsidRPr="00BE4716">
        <w:rPr>
          <w:rFonts w:asciiTheme="majorBidi" w:hAnsiTheme="majorBidi" w:cs="Times New Roman" w:hint="cs"/>
          <w:sz w:val="28"/>
          <w:szCs w:val="28"/>
          <w:rtl/>
          <w:lang w:bidi="ar-DZ"/>
        </w:rPr>
        <w:t>يمثل</w:t>
      </w:r>
      <w:r w:rsidR="00BE4716" w:rsidRPr="00BE4716">
        <w:rPr>
          <w:rFonts w:asciiTheme="majorBidi" w:hAnsiTheme="majorBidi" w:cs="Times New Roman"/>
          <w:sz w:val="28"/>
          <w:szCs w:val="28"/>
          <w:rtl/>
          <w:lang w:bidi="ar-DZ"/>
        </w:rPr>
        <w:t xml:space="preserve"> </w:t>
      </w:r>
      <w:r w:rsidR="00BE4716" w:rsidRPr="00BE4716">
        <w:rPr>
          <w:rFonts w:asciiTheme="majorBidi" w:hAnsiTheme="majorBidi" w:cs="Times New Roman" w:hint="cs"/>
          <w:sz w:val="28"/>
          <w:szCs w:val="28"/>
          <w:rtl/>
          <w:lang w:bidi="ar-DZ"/>
        </w:rPr>
        <w:t>ﺗﻘﻴﻴﻢ</w:t>
      </w:r>
      <w:r w:rsidR="00BE4716" w:rsidRPr="00BE4716">
        <w:rPr>
          <w:rFonts w:asciiTheme="majorBidi" w:hAnsiTheme="majorBidi" w:cs="Times New Roman"/>
          <w:sz w:val="28"/>
          <w:szCs w:val="28"/>
          <w:rtl/>
          <w:lang w:bidi="ar-DZ"/>
        </w:rPr>
        <w:t xml:space="preserve"> ا</w:t>
      </w:r>
      <w:r w:rsidR="00BE4716" w:rsidRPr="00BE4716">
        <w:rPr>
          <w:rFonts w:asciiTheme="majorBidi" w:hAnsiTheme="majorBidi" w:cs="Times New Roman" w:hint="cs"/>
          <w:sz w:val="28"/>
          <w:szCs w:val="28"/>
          <w:rtl/>
          <w:lang w:bidi="ar-DZ"/>
        </w:rPr>
        <w:t>ﻟﻜﻔﺎ</w:t>
      </w:r>
      <w:r w:rsidR="00BE4716" w:rsidRPr="00BE4716">
        <w:rPr>
          <w:rFonts w:asciiTheme="majorBidi" w:hAnsiTheme="majorBidi" w:cs="Times New Roman" w:hint="eastAsia"/>
          <w:sz w:val="28"/>
          <w:szCs w:val="28"/>
          <w:rtl/>
          <w:lang w:bidi="ar-DZ"/>
        </w:rPr>
        <w:t>ءات</w:t>
      </w:r>
      <w:r w:rsidR="00BE4716" w:rsidRPr="00BE4716">
        <w:rPr>
          <w:rFonts w:asciiTheme="majorBidi" w:hAnsiTheme="majorBidi" w:cs="Times New Roman"/>
          <w:sz w:val="28"/>
          <w:szCs w:val="28"/>
          <w:rtl/>
          <w:lang w:bidi="ar-DZ"/>
        </w:rPr>
        <w:t xml:space="preserve"> </w:t>
      </w:r>
      <w:r w:rsidR="00BE4716" w:rsidRPr="00BE4716">
        <w:rPr>
          <w:rFonts w:asciiTheme="majorBidi" w:hAnsiTheme="majorBidi" w:cs="Times New Roman" w:hint="cs"/>
          <w:sz w:val="28"/>
          <w:szCs w:val="28"/>
          <w:rtl/>
          <w:lang w:bidi="ar-DZ"/>
        </w:rPr>
        <w:t>ﻣﺮﺣﻠﺔ</w:t>
      </w:r>
      <w:r w:rsidR="00BE4716" w:rsidRPr="00BE4716">
        <w:rPr>
          <w:rFonts w:asciiTheme="majorBidi" w:hAnsiTheme="majorBidi" w:cs="Times New Roman"/>
          <w:sz w:val="28"/>
          <w:szCs w:val="28"/>
          <w:rtl/>
          <w:lang w:bidi="ar-DZ"/>
        </w:rPr>
        <w:t xml:space="preserve"> </w:t>
      </w:r>
      <w:r w:rsidR="00BE4716" w:rsidRPr="00BE4716">
        <w:rPr>
          <w:rFonts w:asciiTheme="majorBidi" w:hAnsiTheme="majorBidi" w:cs="Times New Roman" w:hint="cs"/>
          <w:sz w:val="28"/>
          <w:szCs w:val="28"/>
          <w:rtl/>
          <w:lang w:bidi="ar-DZ"/>
        </w:rPr>
        <w:t>ﻫﺎﻣﺔ</w:t>
      </w:r>
      <w:r w:rsidR="00BE4716" w:rsidRPr="00BE4716">
        <w:rPr>
          <w:rFonts w:asciiTheme="majorBidi" w:hAnsiTheme="majorBidi" w:cs="Times New Roman"/>
          <w:sz w:val="28"/>
          <w:szCs w:val="28"/>
          <w:rtl/>
          <w:lang w:bidi="ar-DZ"/>
        </w:rPr>
        <w:t xml:space="preserve"> </w:t>
      </w:r>
      <w:r w:rsidR="00BE4716" w:rsidRPr="00BE4716">
        <w:rPr>
          <w:rFonts w:asciiTheme="majorBidi" w:hAnsiTheme="majorBidi" w:cs="Times New Roman" w:hint="cs"/>
          <w:sz w:val="28"/>
          <w:szCs w:val="28"/>
          <w:rtl/>
          <w:lang w:bidi="ar-DZ"/>
        </w:rPr>
        <w:t>ﻣﻦ</w:t>
      </w:r>
      <w:r w:rsidR="00BE4716" w:rsidRPr="00BE4716">
        <w:rPr>
          <w:rFonts w:asciiTheme="majorBidi" w:hAnsiTheme="majorBidi" w:cs="Times New Roman"/>
          <w:sz w:val="28"/>
          <w:szCs w:val="28"/>
          <w:rtl/>
          <w:lang w:bidi="ar-DZ"/>
        </w:rPr>
        <w:t xml:space="preserve"> </w:t>
      </w:r>
      <w:r w:rsidR="00BE4716" w:rsidRPr="00BE4716">
        <w:rPr>
          <w:rFonts w:asciiTheme="majorBidi" w:hAnsiTheme="majorBidi" w:cs="Times New Roman" w:hint="cs"/>
          <w:sz w:val="28"/>
          <w:szCs w:val="28"/>
          <w:rtl/>
          <w:lang w:bidi="ar-DZ"/>
        </w:rPr>
        <w:t>ﻣﺮ</w:t>
      </w:r>
      <w:r w:rsidR="00BE4716" w:rsidRPr="00BE4716">
        <w:rPr>
          <w:rFonts w:asciiTheme="majorBidi" w:hAnsiTheme="majorBidi" w:cs="Times New Roman" w:hint="eastAsia"/>
          <w:sz w:val="28"/>
          <w:szCs w:val="28"/>
          <w:rtl/>
          <w:lang w:bidi="ar-DZ"/>
        </w:rPr>
        <w:t>ا</w:t>
      </w:r>
      <w:r w:rsidR="00BE4716" w:rsidRPr="00BE4716">
        <w:rPr>
          <w:rFonts w:asciiTheme="majorBidi" w:hAnsiTheme="majorBidi" w:cs="Times New Roman" w:hint="cs"/>
          <w:sz w:val="28"/>
          <w:szCs w:val="28"/>
          <w:rtl/>
          <w:lang w:bidi="ar-DZ"/>
        </w:rPr>
        <w:t>ﺣﻞ</w:t>
      </w:r>
      <w:r w:rsidR="00BE4716" w:rsidRPr="00BE4716">
        <w:rPr>
          <w:rFonts w:asciiTheme="majorBidi" w:hAnsiTheme="majorBidi" w:cs="Times New Roman"/>
          <w:sz w:val="28"/>
          <w:szCs w:val="28"/>
          <w:rtl/>
          <w:lang w:bidi="ar-DZ"/>
        </w:rPr>
        <w:t xml:space="preserve"> إدارة ا</w:t>
      </w:r>
      <w:r w:rsidR="00BE4716" w:rsidRPr="00BE4716">
        <w:rPr>
          <w:rFonts w:asciiTheme="majorBidi" w:hAnsiTheme="majorBidi" w:cs="Times New Roman" w:hint="cs"/>
          <w:sz w:val="28"/>
          <w:szCs w:val="28"/>
          <w:rtl/>
          <w:lang w:bidi="ar-DZ"/>
        </w:rPr>
        <w:t>ﻟﻜﻔﺎ</w:t>
      </w:r>
      <w:r w:rsidR="00BE4716" w:rsidRPr="00BE4716">
        <w:rPr>
          <w:rFonts w:asciiTheme="majorBidi" w:hAnsiTheme="majorBidi" w:cs="Times New Roman" w:hint="eastAsia"/>
          <w:sz w:val="28"/>
          <w:szCs w:val="28"/>
          <w:rtl/>
          <w:lang w:bidi="ar-DZ"/>
        </w:rPr>
        <w:t>ءات</w:t>
      </w:r>
      <w:r w:rsidR="00BE4716">
        <w:rPr>
          <w:rFonts w:asciiTheme="majorBidi" w:hAnsiTheme="majorBidi" w:cs="Times New Roman" w:hint="cs"/>
          <w:sz w:val="28"/>
          <w:szCs w:val="28"/>
          <w:rtl/>
          <w:lang w:bidi="ar-DZ"/>
        </w:rPr>
        <w:t xml:space="preserve">، </w:t>
      </w:r>
      <w:r w:rsidR="00BE4716" w:rsidRPr="00BE4716">
        <w:rPr>
          <w:rFonts w:asciiTheme="majorBidi" w:hAnsiTheme="majorBidi" w:cs="Times New Roman" w:hint="cs"/>
          <w:sz w:val="28"/>
          <w:szCs w:val="28"/>
          <w:rtl/>
          <w:lang w:bidi="ar-DZ"/>
        </w:rPr>
        <w:t>ﻷ</w:t>
      </w:r>
      <w:proofErr w:type="spellStart"/>
      <w:r w:rsidR="00BE4716" w:rsidRPr="00BE4716">
        <w:rPr>
          <w:rFonts w:asciiTheme="majorBidi" w:hAnsiTheme="majorBidi" w:cs="Times New Roman" w:hint="cs"/>
          <w:sz w:val="28"/>
          <w:szCs w:val="28"/>
          <w:rtl/>
          <w:lang w:bidi="ar-DZ"/>
        </w:rPr>
        <w:t>ﻨﻪ</w:t>
      </w:r>
      <w:proofErr w:type="spellEnd"/>
      <w:r w:rsidR="00BE4716" w:rsidRPr="00BE4716">
        <w:rPr>
          <w:rFonts w:asciiTheme="majorBidi" w:hAnsiTheme="majorBidi" w:cs="Times New Roman"/>
          <w:sz w:val="28"/>
          <w:szCs w:val="28"/>
          <w:rtl/>
          <w:lang w:bidi="ar-DZ"/>
        </w:rPr>
        <w:t xml:space="preserve"> </w:t>
      </w:r>
      <w:r w:rsidR="00BE4716" w:rsidRPr="00BE4716">
        <w:rPr>
          <w:rFonts w:asciiTheme="majorBidi" w:hAnsiTheme="majorBidi" w:cs="Times New Roman" w:hint="cs"/>
          <w:sz w:val="28"/>
          <w:szCs w:val="28"/>
          <w:rtl/>
          <w:lang w:bidi="ar-DZ"/>
        </w:rPr>
        <w:t>ﻴﻤﻜﻥ</w:t>
      </w:r>
      <w:r w:rsidR="00BE4716">
        <w:rPr>
          <w:rFonts w:asciiTheme="majorBidi" w:hAnsiTheme="majorBidi" w:cs="Times New Roman" w:hint="cs"/>
          <w:sz w:val="28"/>
          <w:szCs w:val="28"/>
          <w:rtl/>
          <w:lang w:bidi="ar-DZ"/>
        </w:rPr>
        <w:t xml:space="preserve"> القائمين</w:t>
      </w:r>
      <w:r w:rsidR="00BE4716" w:rsidRPr="00BE4716">
        <w:rPr>
          <w:rFonts w:asciiTheme="majorBidi" w:hAnsiTheme="majorBidi" w:cs="Times New Roman"/>
          <w:sz w:val="28"/>
          <w:szCs w:val="28"/>
          <w:rtl/>
          <w:lang w:bidi="ar-DZ"/>
        </w:rPr>
        <w:t xml:space="preserve"> </w:t>
      </w:r>
      <w:r w:rsidR="00BE4716" w:rsidRPr="00BE4716">
        <w:rPr>
          <w:rFonts w:asciiTheme="majorBidi" w:hAnsiTheme="majorBidi" w:cs="Times New Roman" w:hint="cs"/>
          <w:sz w:val="28"/>
          <w:szCs w:val="28"/>
          <w:rtl/>
          <w:lang w:bidi="ar-DZ"/>
        </w:rPr>
        <w:t>ﻋﻠﻰ</w:t>
      </w:r>
      <w:r w:rsidR="00BE4716" w:rsidRPr="00BE4716">
        <w:rPr>
          <w:rFonts w:asciiTheme="majorBidi" w:hAnsiTheme="majorBidi" w:cs="Times New Roman"/>
          <w:sz w:val="28"/>
          <w:szCs w:val="28"/>
          <w:rtl/>
          <w:lang w:bidi="ar-DZ"/>
        </w:rPr>
        <w:t xml:space="preserve"> </w:t>
      </w:r>
      <w:r w:rsidR="00BE4716" w:rsidRPr="00BE4716">
        <w:rPr>
          <w:rFonts w:asciiTheme="majorBidi" w:hAnsiTheme="majorBidi" w:cs="Times New Roman" w:hint="cs"/>
          <w:sz w:val="28"/>
          <w:szCs w:val="28"/>
          <w:rtl/>
          <w:lang w:bidi="ar-DZ"/>
        </w:rPr>
        <w:t>ﻫﺫﻩ</w:t>
      </w:r>
      <w:r w:rsidR="00BE4716" w:rsidRPr="00BE4716">
        <w:rPr>
          <w:rFonts w:asciiTheme="majorBidi" w:hAnsiTheme="majorBidi" w:cs="Times New Roman"/>
          <w:sz w:val="28"/>
          <w:szCs w:val="28"/>
          <w:rtl/>
          <w:lang w:bidi="ar-DZ"/>
        </w:rPr>
        <w:t xml:space="preserve"> </w:t>
      </w:r>
      <w:r w:rsidR="00BE4716">
        <w:rPr>
          <w:rFonts w:asciiTheme="majorBidi" w:hAnsiTheme="majorBidi" w:cs="Times New Roman" w:hint="cs"/>
          <w:sz w:val="28"/>
          <w:szCs w:val="28"/>
          <w:rtl/>
          <w:lang w:bidi="ar-DZ"/>
        </w:rPr>
        <w:t>العملية</w:t>
      </w:r>
      <w:r w:rsidR="00BE4716" w:rsidRPr="00BE4716">
        <w:rPr>
          <w:rFonts w:asciiTheme="majorBidi" w:hAnsiTheme="majorBidi" w:cs="Times New Roman"/>
          <w:sz w:val="28"/>
          <w:szCs w:val="28"/>
          <w:rtl/>
          <w:lang w:bidi="ar-DZ"/>
        </w:rPr>
        <w:t xml:space="preserve"> </w:t>
      </w:r>
      <w:r w:rsidR="00BE4716" w:rsidRPr="00BE4716">
        <w:rPr>
          <w:rFonts w:asciiTheme="majorBidi" w:hAnsiTheme="majorBidi" w:cs="Times New Roman" w:hint="cs"/>
          <w:sz w:val="28"/>
          <w:szCs w:val="28"/>
          <w:rtl/>
          <w:lang w:bidi="ar-DZ"/>
        </w:rPr>
        <w:t>ﻤﻥ</w:t>
      </w:r>
      <w:r w:rsidR="00BE4716" w:rsidRPr="00BE4716">
        <w:rPr>
          <w:rFonts w:asciiTheme="majorBidi" w:hAnsiTheme="majorBidi" w:cs="Times New Roman"/>
          <w:sz w:val="28"/>
          <w:szCs w:val="28"/>
          <w:rtl/>
          <w:lang w:bidi="ar-DZ"/>
        </w:rPr>
        <w:t xml:space="preserve"> </w:t>
      </w:r>
      <w:r w:rsidR="00BE4716" w:rsidRPr="00BE4716">
        <w:rPr>
          <w:rFonts w:asciiTheme="majorBidi" w:hAnsiTheme="majorBidi" w:cs="Times New Roman" w:hint="cs"/>
          <w:sz w:val="28"/>
          <w:szCs w:val="28"/>
          <w:rtl/>
          <w:lang w:bidi="ar-DZ"/>
        </w:rPr>
        <w:t>ﻤﻌﺭﻓﺔ</w:t>
      </w:r>
      <w:r w:rsidR="00BE4716" w:rsidRPr="00BE4716">
        <w:rPr>
          <w:rFonts w:asciiTheme="majorBidi" w:hAnsiTheme="majorBidi" w:cs="Times New Roman"/>
          <w:sz w:val="28"/>
          <w:szCs w:val="28"/>
          <w:rtl/>
          <w:lang w:bidi="ar-DZ"/>
        </w:rPr>
        <w:t xml:space="preserve"> </w:t>
      </w:r>
      <w:r w:rsidR="00BE4716" w:rsidRPr="00BE4716">
        <w:rPr>
          <w:rFonts w:asciiTheme="majorBidi" w:hAnsiTheme="majorBidi" w:cs="Times New Roman" w:hint="cs"/>
          <w:sz w:val="28"/>
          <w:szCs w:val="28"/>
          <w:rtl/>
          <w:lang w:bidi="ar-DZ"/>
        </w:rPr>
        <w:t>ﺠﻭﺍﻨﺏ</w:t>
      </w:r>
      <w:r w:rsidR="00BE4716" w:rsidRPr="00BE4716">
        <w:rPr>
          <w:rFonts w:asciiTheme="majorBidi" w:hAnsiTheme="majorBidi" w:cs="Times New Roman"/>
          <w:sz w:val="28"/>
          <w:szCs w:val="28"/>
          <w:rtl/>
          <w:lang w:bidi="ar-DZ"/>
        </w:rPr>
        <w:t xml:space="preserve"> </w:t>
      </w:r>
      <w:r w:rsidR="00BE4716">
        <w:rPr>
          <w:rFonts w:asciiTheme="majorBidi" w:hAnsiTheme="majorBidi" w:cs="Times New Roman" w:hint="cs"/>
          <w:sz w:val="28"/>
          <w:szCs w:val="28"/>
          <w:rtl/>
          <w:lang w:bidi="ar-DZ"/>
        </w:rPr>
        <w:t>الضعف والقوة للكفاءات،</w:t>
      </w:r>
      <w:r w:rsidR="00BE4716" w:rsidRPr="00BE4716">
        <w:rPr>
          <w:rtl/>
        </w:rPr>
        <w:t xml:space="preserve"> </w:t>
      </w:r>
      <w:r w:rsidR="00BE4716" w:rsidRPr="00BE4716">
        <w:rPr>
          <w:rFonts w:asciiTheme="majorBidi" w:hAnsiTheme="majorBidi" w:cs="Times New Roman"/>
          <w:sz w:val="28"/>
          <w:szCs w:val="28"/>
          <w:rtl/>
          <w:lang w:bidi="ar-DZ"/>
        </w:rPr>
        <w:t>و</w:t>
      </w:r>
      <w:r w:rsidR="00BE4716" w:rsidRPr="00BE4716">
        <w:rPr>
          <w:rFonts w:asciiTheme="majorBidi" w:hAnsiTheme="majorBidi" w:cs="Times New Roman" w:hint="cs"/>
          <w:sz w:val="28"/>
          <w:szCs w:val="28"/>
          <w:rtl/>
          <w:lang w:bidi="ar-DZ"/>
        </w:rPr>
        <w:t>ﻳﺴﻤﺢ</w:t>
      </w:r>
      <w:r w:rsidR="00BE4716" w:rsidRPr="00BE4716">
        <w:rPr>
          <w:rFonts w:asciiTheme="majorBidi" w:hAnsiTheme="majorBidi" w:cs="Times New Roman"/>
          <w:sz w:val="28"/>
          <w:szCs w:val="28"/>
          <w:rtl/>
          <w:lang w:bidi="ar-DZ"/>
        </w:rPr>
        <w:t xml:space="preserve"> </w:t>
      </w:r>
      <w:r w:rsidR="00BE4716" w:rsidRPr="00BE4716">
        <w:rPr>
          <w:rFonts w:asciiTheme="majorBidi" w:hAnsiTheme="majorBidi" w:cs="Times New Roman" w:hint="cs"/>
          <w:sz w:val="28"/>
          <w:szCs w:val="28"/>
          <w:rtl/>
          <w:lang w:bidi="ar-DZ"/>
        </w:rPr>
        <w:t>ﻛﺬﻟﻚ</w:t>
      </w:r>
      <w:r w:rsidR="00BE4716" w:rsidRPr="00BE4716">
        <w:rPr>
          <w:rFonts w:asciiTheme="majorBidi" w:hAnsiTheme="majorBidi" w:cs="Times New Roman"/>
          <w:sz w:val="28"/>
          <w:szCs w:val="28"/>
          <w:rtl/>
          <w:lang w:bidi="ar-DZ"/>
        </w:rPr>
        <w:t xml:space="preserve"> </w:t>
      </w:r>
      <w:r w:rsidR="00BE4716" w:rsidRPr="00BE4716">
        <w:rPr>
          <w:rFonts w:asciiTheme="majorBidi" w:hAnsiTheme="majorBidi" w:cs="Times New Roman" w:hint="cs"/>
          <w:sz w:val="28"/>
          <w:szCs w:val="28"/>
          <w:rtl/>
          <w:lang w:bidi="ar-DZ"/>
        </w:rPr>
        <w:t>ﺑﺘﺤﺪﻳﺪ</w:t>
      </w:r>
      <w:r w:rsidR="00BE4716" w:rsidRPr="00BE4716">
        <w:rPr>
          <w:rFonts w:asciiTheme="majorBidi" w:hAnsiTheme="majorBidi" w:cs="Times New Roman"/>
          <w:sz w:val="28"/>
          <w:szCs w:val="28"/>
          <w:rtl/>
          <w:lang w:bidi="ar-DZ"/>
        </w:rPr>
        <w:t xml:space="preserve"> أ</w:t>
      </w:r>
      <w:r w:rsidR="00BE4716" w:rsidRPr="00BE4716">
        <w:rPr>
          <w:rFonts w:asciiTheme="majorBidi" w:hAnsiTheme="majorBidi" w:cs="Times New Roman" w:hint="cs"/>
          <w:sz w:val="28"/>
          <w:szCs w:val="28"/>
          <w:rtl/>
          <w:lang w:bidi="ar-DZ"/>
        </w:rPr>
        <w:t>ﻫﻢ</w:t>
      </w:r>
      <w:r w:rsidR="00BE4716" w:rsidRPr="00BE4716">
        <w:rPr>
          <w:rFonts w:asciiTheme="majorBidi" w:hAnsiTheme="majorBidi" w:cs="Times New Roman"/>
          <w:sz w:val="28"/>
          <w:szCs w:val="28"/>
          <w:rtl/>
          <w:lang w:bidi="ar-DZ"/>
        </w:rPr>
        <w:t xml:space="preserve"> </w:t>
      </w:r>
      <w:r w:rsidR="00BE4716">
        <w:rPr>
          <w:rFonts w:asciiTheme="majorBidi" w:hAnsiTheme="majorBidi" w:cs="Times New Roman" w:hint="cs"/>
          <w:sz w:val="28"/>
          <w:szCs w:val="28"/>
          <w:rtl/>
          <w:lang w:bidi="ar-DZ"/>
        </w:rPr>
        <w:t>المحاو</w:t>
      </w:r>
      <w:r w:rsidR="00BE4716" w:rsidRPr="00BE4716">
        <w:rPr>
          <w:rFonts w:asciiTheme="majorBidi" w:hAnsiTheme="majorBidi" w:cs="Times New Roman" w:hint="eastAsia"/>
          <w:sz w:val="28"/>
          <w:szCs w:val="28"/>
          <w:rtl/>
          <w:lang w:bidi="ar-DZ"/>
        </w:rPr>
        <w:t>ر</w:t>
      </w:r>
      <w:r w:rsidR="00BE4716" w:rsidRPr="00BE4716">
        <w:rPr>
          <w:rFonts w:asciiTheme="majorBidi" w:hAnsiTheme="majorBidi" w:cs="Times New Roman"/>
          <w:sz w:val="28"/>
          <w:szCs w:val="28"/>
          <w:rtl/>
          <w:lang w:bidi="ar-DZ"/>
        </w:rPr>
        <w:t xml:space="preserve"> </w:t>
      </w:r>
      <w:r w:rsidR="00BE4716" w:rsidRPr="00BE4716">
        <w:rPr>
          <w:rFonts w:asciiTheme="majorBidi" w:hAnsiTheme="majorBidi" w:cs="Times New Roman" w:hint="cs"/>
          <w:sz w:val="28"/>
          <w:szCs w:val="28"/>
          <w:rtl/>
          <w:lang w:bidi="ar-DZ"/>
        </w:rPr>
        <w:t>ﻟﺘﻄﻮﻳﺮ</w:t>
      </w:r>
      <w:r w:rsidR="00BE4716" w:rsidRPr="00BE4716">
        <w:rPr>
          <w:rFonts w:asciiTheme="majorBidi" w:hAnsiTheme="majorBidi" w:cs="Times New Roman"/>
          <w:sz w:val="28"/>
          <w:szCs w:val="28"/>
          <w:rtl/>
          <w:lang w:bidi="ar-DZ"/>
        </w:rPr>
        <w:t xml:space="preserve"> </w:t>
      </w:r>
      <w:proofErr w:type="spellStart"/>
      <w:r w:rsidR="00BE4716" w:rsidRPr="00BE4716">
        <w:rPr>
          <w:rFonts w:asciiTheme="majorBidi" w:hAnsiTheme="majorBidi" w:cs="Times New Roman" w:hint="cs"/>
          <w:sz w:val="28"/>
          <w:szCs w:val="28"/>
          <w:rtl/>
          <w:lang w:bidi="ar-DZ"/>
        </w:rPr>
        <w:t>ﻫﺆ</w:t>
      </w:r>
      <w:proofErr w:type="spellEnd"/>
      <w:r w:rsidR="00BE4716" w:rsidRPr="00BE4716">
        <w:rPr>
          <w:rFonts w:asciiTheme="majorBidi" w:hAnsiTheme="majorBidi" w:cs="Times New Roman" w:hint="cs"/>
          <w:sz w:val="28"/>
          <w:szCs w:val="28"/>
          <w:rtl/>
          <w:lang w:bidi="ar-DZ"/>
        </w:rPr>
        <w:t>ﻻ</w:t>
      </w:r>
      <w:r w:rsidR="00BE4716" w:rsidRPr="00BE4716">
        <w:rPr>
          <w:rFonts w:asciiTheme="majorBidi" w:hAnsiTheme="majorBidi" w:cs="Times New Roman" w:hint="eastAsia"/>
          <w:sz w:val="28"/>
          <w:szCs w:val="28"/>
          <w:rtl/>
          <w:lang w:bidi="ar-DZ"/>
        </w:rPr>
        <w:t>ء</w:t>
      </w:r>
      <w:r w:rsidR="00BE4716" w:rsidRPr="00BE4716">
        <w:rPr>
          <w:rFonts w:asciiTheme="majorBidi" w:hAnsiTheme="majorBidi" w:cs="Times New Roman"/>
          <w:sz w:val="28"/>
          <w:szCs w:val="28"/>
          <w:rtl/>
          <w:lang w:bidi="ar-DZ"/>
        </w:rPr>
        <w:t xml:space="preserve"> </w:t>
      </w:r>
      <w:r w:rsidR="00BE4716">
        <w:rPr>
          <w:rFonts w:asciiTheme="majorBidi" w:hAnsiTheme="majorBidi" w:cs="Times New Roman" w:hint="cs"/>
          <w:sz w:val="28"/>
          <w:szCs w:val="28"/>
          <w:rtl/>
          <w:lang w:bidi="ar-DZ"/>
        </w:rPr>
        <w:t xml:space="preserve">الأفراد </w:t>
      </w:r>
      <w:r w:rsidR="00BE4716" w:rsidRPr="00BE4716">
        <w:rPr>
          <w:rFonts w:asciiTheme="majorBidi" w:hAnsiTheme="majorBidi" w:cs="Times New Roman"/>
          <w:sz w:val="28"/>
          <w:szCs w:val="28"/>
          <w:rtl/>
          <w:lang w:bidi="ar-DZ"/>
        </w:rPr>
        <w:t xml:space="preserve"> و</w:t>
      </w:r>
      <w:r w:rsidR="00BE4716" w:rsidRPr="00BE4716">
        <w:rPr>
          <w:rFonts w:asciiTheme="majorBidi" w:hAnsiTheme="majorBidi" w:cs="Times New Roman" w:hint="cs"/>
          <w:sz w:val="28"/>
          <w:szCs w:val="28"/>
          <w:rtl/>
          <w:lang w:bidi="ar-DZ"/>
        </w:rPr>
        <w:t>ﺗﻨﻤﻴﺔ</w:t>
      </w:r>
      <w:r w:rsidR="00BE4716" w:rsidRPr="00BE4716">
        <w:rPr>
          <w:rFonts w:asciiTheme="majorBidi" w:hAnsiTheme="majorBidi" w:cs="Times New Roman"/>
          <w:sz w:val="28"/>
          <w:szCs w:val="28"/>
          <w:rtl/>
          <w:lang w:bidi="ar-DZ"/>
        </w:rPr>
        <w:t xml:space="preserve"> </w:t>
      </w:r>
      <w:r w:rsidR="00BE4716" w:rsidRPr="00BE4716">
        <w:rPr>
          <w:rFonts w:asciiTheme="majorBidi" w:hAnsiTheme="majorBidi" w:cs="Times New Roman" w:hint="cs"/>
          <w:sz w:val="28"/>
          <w:szCs w:val="28"/>
          <w:rtl/>
          <w:lang w:bidi="ar-DZ"/>
        </w:rPr>
        <w:t>ﻛﻔﺎ</w:t>
      </w:r>
      <w:r w:rsidR="00BE4716" w:rsidRPr="00BE4716">
        <w:rPr>
          <w:rFonts w:asciiTheme="majorBidi" w:hAnsiTheme="majorBidi" w:cs="Times New Roman" w:hint="eastAsia"/>
          <w:sz w:val="28"/>
          <w:szCs w:val="28"/>
          <w:rtl/>
          <w:lang w:bidi="ar-DZ"/>
        </w:rPr>
        <w:t>ءا</w:t>
      </w:r>
      <w:r w:rsidR="00BE4716">
        <w:rPr>
          <w:rFonts w:asciiTheme="majorBidi" w:hAnsiTheme="majorBidi" w:cs="Times New Roman" w:hint="cs"/>
          <w:sz w:val="28"/>
          <w:szCs w:val="28"/>
          <w:rtl/>
          <w:lang w:bidi="ar-DZ"/>
        </w:rPr>
        <w:t xml:space="preserve">تهم </w:t>
      </w:r>
      <w:r w:rsidR="00BE4716" w:rsidRPr="00BE4716">
        <w:rPr>
          <w:rFonts w:asciiTheme="majorBidi" w:hAnsiTheme="majorBidi" w:cs="Times New Roman"/>
          <w:sz w:val="28"/>
          <w:szCs w:val="28"/>
          <w:rtl/>
          <w:lang w:bidi="ar-DZ"/>
        </w:rPr>
        <w:t>و</w:t>
      </w:r>
      <w:r w:rsidR="00BE4716" w:rsidRPr="00BE4716">
        <w:rPr>
          <w:rFonts w:asciiTheme="majorBidi" w:hAnsiTheme="majorBidi" w:cs="Times New Roman" w:hint="cs"/>
          <w:sz w:val="28"/>
          <w:szCs w:val="28"/>
          <w:rtl/>
          <w:lang w:bidi="ar-DZ"/>
        </w:rPr>
        <w:t>ﻛﺬ</w:t>
      </w:r>
      <w:r w:rsidR="00BE4716" w:rsidRPr="00BE4716">
        <w:rPr>
          <w:rFonts w:asciiTheme="majorBidi" w:hAnsiTheme="majorBidi" w:cs="Times New Roman" w:hint="eastAsia"/>
          <w:sz w:val="28"/>
          <w:szCs w:val="28"/>
          <w:rtl/>
          <w:lang w:bidi="ar-DZ"/>
        </w:rPr>
        <w:t>ا</w:t>
      </w:r>
      <w:r w:rsidR="00BE4716" w:rsidRPr="00BE4716">
        <w:rPr>
          <w:rFonts w:asciiTheme="majorBidi" w:hAnsiTheme="majorBidi" w:cs="Times New Roman"/>
          <w:sz w:val="28"/>
          <w:szCs w:val="28"/>
          <w:rtl/>
          <w:lang w:bidi="ar-DZ"/>
        </w:rPr>
        <w:t xml:space="preserve"> </w:t>
      </w:r>
      <w:r w:rsidR="00BE4716" w:rsidRPr="00BE4716">
        <w:rPr>
          <w:rFonts w:asciiTheme="majorBidi" w:hAnsiTheme="majorBidi" w:cs="Times New Roman" w:hint="cs"/>
          <w:sz w:val="28"/>
          <w:szCs w:val="28"/>
          <w:rtl/>
          <w:lang w:bidi="ar-DZ"/>
        </w:rPr>
        <w:t>ﻣﻨﺢ</w:t>
      </w:r>
      <w:r w:rsidR="00BE4716" w:rsidRPr="00BE4716">
        <w:rPr>
          <w:rFonts w:asciiTheme="majorBidi" w:hAnsiTheme="majorBidi" w:cs="Times New Roman"/>
          <w:sz w:val="28"/>
          <w:szCs w:val="28"/>
          <w:rtl/>
          <w:lang w:bidi="ar-DZ"/>
        </w:rPr>
        <w:t xml:space="preserve"> </w:t>
      </w:r>
      <w:r w:rsidR="00BE4716">
        <w:rPr>
          <w:rFonts w:asciiTheme="majorBidi" w:hAnsiTheme="majorBidi" w:cs="Times New Roman" w:hint="cs"/>
          <w:sz w:val="28"/>
          <w:szCs w:val="28"/>
          <w:rtl/>
          <w:lang w:bidi="ar-DZ"/>
        </w:rPr>
        <w:t>المكافآت</w:t>
      </w:r>
      <w:r w:rsidR="00BE4716" w:rsidRPr="00BE4716">
        <w:rPr>
          <w:rFonts w:asciiTheme="majorBidi" w:hAnsiTheme="majorBidi" w:cs="Times New Roman"/>
          <w:sz w:val="28"/>
          <w:szCs w:val="28"/>
          <w:rtl/>
          <w:lang w:bidi="ar-DZ"/>
        </w:rPr>
        <w:t xml:space="preserve"> </w:t>
      </w:r>
      <w:proofErr w:type="spellStart"/>
      <w:r w:rsidR="00BE4716" w:rsidRPr="00BE4716">
        <w:rPr>
          <w:rFonts w:asciiTheme="majorBidi" w:hAnsiTheme="majorBidi" w:cs="Times New Roman"/>
          <w:sz w:val="28"/>
          <w:szCs w:val="28"/>
          <w:rtl/>
          <w:lang w:bidi="ar-DZ"/>
        </w:rPr>
        <w:t>وا</w:t>
      </w:r>
      <w:r w:rsidR="00BE4716" w:rsidRPr="00BE4716">
        <w:rPr>
          <w:rFonts w:asciiTheme="majorBidi" w:hAnsiTheme="majorBidi" w:cs="Times New Roman" w:hint="cs"/>
          <w:sz w:val="28"/>
          <w:szCs w:val="28"/>
          <w:rtl/>
          <w:lang w:bidi="ar-DZ"/>
        </w:rPr>
        <w:t>ﻟﻌ</w:t>
      </w:r>
      <w:proofErr w:type="spellEnd"/>
      <w:r w:rsidR="00BE4716" w:rsidRPr="00BE4716">
        <w:rPr>
          <w:rFonts w:asciiTheme="majorBidi" w:hAnsiTheme="majorBidi" w:cs="Times New Roman" w:hint="cs"/>
          <w:sz w:val="28"/>
          <w:szCs w:val="28"/>
          <w:rtl/>
          <w:lang w:bidi="ar-DZ"/>
        </w:rPr>
        <w:t>ﻼ</w:t>
      </w:r>
      <w:r w:rsidR="00BE4716" w:rsidRPr="00BE4716">
        <w:rPr>
          <w:rFonts w:asciiTheme="majorBidi" w:hAnsiTheme="majorBidi" w:cs="Times New Roman" w:hint="eastAsia"/>
          <w:sz w:val="28"/>
          <w:szCs w:val="28"/>
          <w:rtl/>
          <w:lang w:bidi="ar-DZ"/>
        </w:rPr>
        <w:t>وات</w:t>
      </w:r>
      <w:r w:rsidR="00BC54FD">
        <w:rPr>
          <w:rFonts w:asciiTheme="majorBidi" w:hAnsiTheme="majorBidi" w:cs="Times New Roman" w:hint="cs"/>
          <w:sz w:val="28"/>
          <w:szCs w:val="28"/>
          <w:rtl/>
          <w:lang w:bidi="ar-DZ"/>
        </w:rPr>
        <w:t>، وتتضح أبرز مقاربات تقييم الكفاءات فيما يلي</w:t>
      </w:r>
      <w:r w:rsidR="007738D3">
        <w:rPr>
          <w:rFonts w:asciiTheme="majorBidi" w:hAnsiTheme="majorBidi" w:cs="Times New Roman" w:hint="cs"/>
          <w:sz w:val="28"/>
          <w:szCs w:val="28"/>
          <w:rtl/>
          <w:lang w:bidi="ar-DZ"/>
        </w:rPr>
        <w:t xml:space="preserve"> </w:t>
      </w:r>
      <w:r w:rsidR="007738D3">
        <w:rPr>
          <w:rStyle w:val="Appelnotedebasdep"/>
          <w:rFonts w:asciiTheme="majorBidi" w:hAnsiTheme="majorBidi" w:cs="Times New Roman"/>
          <w:sz w:val="28"/>
          <w:szCs w:val="28"/>
          <w:rtl/>
          <w:lang w:bidi="ar-DZ"/>
        </w:rPr>
        <w:footnoteReference w:id="13"/>
      </w:r>
      <w:r w:rsidR="00BC54FD">
        <w:rPr>
          <w:rFonts w:asciiTheme="majorBidi" w:hAnsiTheme="majorBidi" w:cs="Times New Roman" w:hint="cs"/>
          <w:sz w:val="28"/>
          <w:szCs w:val="28"/>
          <w:rtl/>
          <w:lang w:bidi="ar-DZ"/>
        </w:rPr>
        <w:t>:</w:t>
      </w:r>
    </w:p>
    <w:p w:rsidR="00A11E52" w:rsidRPr="00BC54FD" w:rsidRDefault="00BC54FD" w:rsidP="00BC54FD">
      <w:pPr>
        <w:bidi/>
        <w:spacing w:line="360" w:lineRule="auto"/>
        <w:ind w:left="0" w:firstLine="0"/>
        <w:jc w:val="both"/>
        <w:rPr>
          <w:rFonts w:asciiTheme="majorBidi" w:hAnsiTheme="majorBidi" w:cs="Times New Roman"/>
          <w:b/>
          <w:bCs/>
          <w:sz w:val="28"/>
          <w:szCs w:val="28"/>
          <w:rtl/>
          <w:lang w:bidi="ar-DZ"/>
        </w:rPr>
      </w:pPr>
      <w:r w:rsidRPr="00BC54FD">
        <w:rPr>
          <w:rFonts w:asciiTheme="majorBidi" w:hAnsiTheme="majorBidi" w:cs="Times New Roman" w:hint="cs"/>
          <w:b/>
          <w:bCs/>
          <w:sz w:val="28"/>
          <w:szCs w:val="28"/>
          <w:rtl/>
          <w:lang w:bidi="ar-DZ"/>
        </w:rPr>
        <w:t xml:space="preserve">أ- مقاربة المعارف: </w:t>
      </w:r>
      <w:r w:rsidRPr="00BC54FD">
        <w:rPr>
          <w:rFonts w:asciiTheme="majorBidi" w:hAnsiTheme="majorBidi" w:cs="Times New Roman"/>
          <w:sz w:val="28"/>
          <w:szCs w:val="28"/>
          <w:rtl/>
          <w:lang w:bidi="ar-DZ"/>
        </w:rPr>
        <w:t>و</w:t>
      </w:r>
      <w:r w:rsidRPr="00BC54FD">
        <w:rPr>
          <w:rFonts w:asciiTheme="majorBidi" w:hAnsiTheme="majorBidi" w:cs="Times New Roman" w:hint="cs"/>
          <w:sz w:val="28"/>
          <w:szCs w:val="28"/>
          <w:rtl/>
          <w:lang w:bidi="ar-DZ"/>
        </w:rPr>
        <w:t>ﻓﻖ</w:t>
      </w:r>
      <w:r w:rsidRPr="00BC54FD">
        <w:rPr>
          <w:rFonts w:asciiTheme="majorBidi" w:hAnsiTheme="majorBidi" w:cs="Times New Roman"/>
          <w:sz w:val="28"/>
          <w:szCs w:val="28"/>
          <w:rtl/>
          <w:lang w:bidi="ar-DZ"/>
        </w:rPr>
        <w:t xml:space="preserve"> </w:t>
      </w:r>
      <w:r w:rsidRPr="00BC54FD">
        <w:rPr>
          <w:rFonts w:asciiTheme="majorBidi" w:hAnsiTheme="majorBidi" w:cs="Times New Roman" w:hint="cs"/>
          <w:sz w:val="28"/>
          <w:szCs w:val="28"/>
          <w:rtl/>
          <w:lang w:bidi="ar-DZ"/>
        </w:rPr>
        <w:t>ﻫﺬﻩ</w:t>
      </w:r>
      <w:r w:rsidRPr="00BC54FD">
        <w:rPr>
          <w:rFonts w:asciiTheme="majorBidi" w:hAnsiTheme="majorBidi" w:cs="Times New Roman"/>
          <w:sz w:val="28"/>
          <w:szCs w:val="28"/>
          <w:rtl/>
          <w:lang w:bidi="ar-DZ"/>
        </w:rPr>
        <w:t xml:space="preserve"> </w:t>
      </w:r>
      <w:r>
        <w:rPr>
          <w:rFonts w:asciiTheme="majorBidi" w:hAnsiTheme="majorBidi" w:cs="Times New Roman" w:hint="cs"/>
          <w:sz w:val="28"/>
          <w:szCs w:val="28"/>
          <w:rtl/>
          <w:lang w:bidi="ar-DZ"/>
        </w:rPr>
        <w:t>المقاربة</w:t>
      </w:r>
      <w:r w:rsidRPr="00BC54FD">
        <w:rPr>
          <w:rFonts w:asciiTheme="majorBidi" w:hAnsiTheme="majorBidi" w:cs="Times New Roman"/>
          <w:sz w:val="28"/>
          <w:szCs w:val="28"/>
          <w:rtl/>
          <w:lang w:bidi="ar-DZ"/>
        </w:rPr>
        <w:t xml:space="preserve"> </w:t>
      </w:r>
      <w:r>
        <w:rPr>
          <w:rFonts w:asciiTheme="majorBidi" w:hAnsiTheme="majorBidi" w:cs="Times New Roman" w:hint="cs"/>
          <w:sz w:val="28"/>
          <w:szCs w:val="28"/>
          <w:rtl/>
          <w:lang w:bidi="ar-DZ"/>
        </w:rPr>
        <w:t>يكون</w:t>
      </w:r>
      <w:r w:rsidRPr="00BC54FD">
        <w:rPr>
          <w:rFonts w:asciiTheme="majorBidi" w:hAnsiTheme="majorBidi" w:cs="Times New Roman"/>
          <w:sz w:val="28"/>
          <w:szCs w:val="28"/>
          <w:rtl/>
          <w:lang w:bidi="ar-DZ"/>
        </w:rPr>
        <w:t xml:space="preserve"> ا</w:t>
      </w:r>
      <w:r w:rsidRPr="00BC54FD">
        <w:rPr>
          <w:rFonts w:asciiTheme="majorBidi" w:hAnsiTheme="majorBidi" w:cs="Times New Roman" w:hint="cs"/>
          <w:sz w:val="28"/>
          <w:szCs w:val="28"/>
          <w:rtl/>
          <w:lang w:bidi="ar-DZ"/>
        </w:rPr>
        <w:t>ﻟﺘﻘﻴﻴﻢ</w:t>
      </w:r>
      <w:r w:rsidRPr="00BC54FD">
        <w:rPr>
          <w:rFonts w:asciiTheme="majorBidi" w:hAnsiTheme="majorBidi" w:cs="Times New Roman"/>
          <w:sz w:val="28"/>
          <w:szCs w:val="28"/>
          <w:rtl/>
          <w:lang w:bidi="ar-DZ"/>
        </w:rPr>
        <w:t xml:space="preserve"> </w:t>
      </w:r>
      <w:r w:rsidRPr="00BC54FD">
        <w:rPr>
          <w:rFonts w:asciiTheme="majorBidi" w:hAnsiTheme="majorBidi" w:cs="Times New Roman" w:hint="cs"/>
          <w:sz w:val="28"/>
          <w:szCs w:val="28"/>
          <w:rtl/>
          <w:lang w:bidi="ar-DZ"/>
        </w:rPr>
        <w:t>ﻣﻦ</w:t>
      </w:r>
      <w:r w:rsidRPr="00BC54FD">
        <w:rPr>
          <w:rFonts w:asciiTheme="majorBidi" w:hAnsiTheme="majorBidi" w:cs="Times New Roman"/>
          <w:sz w:val="28"/>
          <w:szCs w:val="28"/>
          <w:rtl/>
          <w:lang w:bidi="ar-DZ"/>
        </w:rPr>
        <w:t xml:space="preserve"> </w:t>
      </w:r>
      <w:r w:rsidRPr="00BC54FD">
        <w:rPr>
          <w:rFonts w:asciiTheme="majorBidi" w:hAnsiTheme="majorBidi" w:cs="Times New Roman" w:hint="cs"/>
          <w:sz w:val="28"/>
          <w:szCs w:val="28"/>
          <w:rtl/>
          <w:lang w:bidi="ar-DZ"/>
        </w:rPr>
        <w:t>ﺧﻼ</w:t>
      </w:r>
      <w:r w:rsidRPr="00BC54FD">
        <w:rPr>
          <w:rFonts w:asciiTheme="majorBidi" w:hAnsiTheme="majorBidi" w:cs="Times New Roman" w:hint="eastAsia"/>
          <w:sz w:val="28"/>
          <w:szCs w:val="28"/>
          <w:rtl/>
          <w:lang w:bidi="ar-DZ"/>
        </w:rPr>
        <w:t>ل</w:t>
      </w:r>
      <w:r w:rsidRPr="00BC54FD">
        <w:rPr>
          <w:rFonts w:asciiTheme="majorBidi" w:hAnsiTheme="majorBidi" w:cs="Times New Roman"/>
          <w:sz w:val="28"/>
          <w:szCs w:val="28"/>
          <w:rtl/>
          <w:lang w:bidi="ar-DZ"/>
        </w:rPr>
        <w:t xml:space="preserve"> </w:t>
      </w:r>
      <w:r>
        <w:rPr>
          <w:rFonts w:asciiTheme="majorBidi" w:hAnsiTheme="majorBidi" w:cs="Times New Roman" w:hint="cs"/>
          <w:sz w:val="28"/>
          <w:szCs w:val="28"/>
          <w:rtl/>
          <w:lang w:bidi="ar-DZ"/>
        </w:rPr>
        <w:t xml:space="preserve">المعارف </w:t>
      </w:r>
      <w:r w:rsidRPr="00BC54FD">
        <w:rPr>
          <w:rFonts w:asciiTheme="majorBidi" w:hAnsiTheme="majorBidi" w:cs="Times New Roman"/>
          <w:sz w:val="28"/>
          <w:szCs w:val="28"/>
          <w:rtl/>
          <w:lang w:bidi="ar-DZ"/>
        </w:rPr>
        <w:t>ا</w:t>
      </w:r>
      <w:r w:rsidRPr="00BC54FD">
        <w:rPr>
          <w:rFonts w:asciiTheme="majorBidi" w:hAnsiTheme="majorBidi" w:cs="Times New Roman" w:hint="cs"/>
          <w:sz w:val="28"/>
          <w:szCs w:val="28"/>
          <w:rtl/>
          <w:lang w:bidi="ar-DZ"/>
        </w:rPr>
        <w:t>ﻟﻨﻈﺮﻳﺔ</w:t>
      </w:r>
      <w:r w:rsidRPr="00BC54FD">
        <w:rPr>
          <w:rFonts w:asciiTheme="majorBidi" w:hAnsiTheme="majorBidi" w:cs="Times New Roman" w:hint="eastAsia"/>
          <w:sz w:val="28"/>
          <w:szCs w:val="28"/>
          <w:rtl/>
          <w:lang w:bidi="ar-DZ"/>
        </w:rPr>
        <w:t>،</w:t>
      </w:r>
      <w:r w:rsidRPr="00BC54FD">
        <w:rPr>
          <w:rFonts w:asciiTheme="majorBidi" w:hAnsiTheme="majorBidi" w:cs="Times New Roman"/>
          <w:sz w:val="28"/>
          <w:szCs w:val="28"/>
          <w:rtl/>
          <w:lang w:bidi="ar-DZ"/>
        </w:rPr>
        <w:t xml:space="preserve"> وذ</w:t>
      </w:r>
      <w:r w:rsidRPr="00BC54FD">
        <w:rPr>
          <w:rFonts w:asciiTheme="majorBidi" w:hAnsiTheme="majorBidi" w:cs="Times New Roman" w:hint="cs"/>
          <w:sz w:val="28"/>
          <w:szCs w:val="28"/>
          <w:rtl/>
          <w:lang w:bidi="ar-DZ"/>
        </w:rPr>
        <w:t>ﻟﻚ</w:t>
      </w:r>
      <w:r w:rsidRPr="00BC54FD">
        <w:rPr>
          <w:rFonts w:asciiTheme="majorBidi" w:hAnsiTheme="majorBidi" w:cs="Times New Roman"/>
          <w:sz w:val="28"/>
          <w:szCs w:val="28"/>
          <w:rtl/>
          <w:lang w:bidi="ar-DZ"/>
        </w:rPr>
        <w:t xml:space="preserve"> </w:t>
      </w:r>
      <w:r w:rsidRPr="00BC54FD">
        <w:rPr>
          <w:rFonts w:asciiTheme="majorBidi" w:hAnsiTheme="majorBidi" w:cs="Times New Roman" w:hint="cs"/>
          <w:sz w:val="28"/>
          <w:szCs w:val="28"/>
          <w:rtl/>
          <w:lang w:bidi="ar-DZ"/>
        </w:rPr>
        <w:t>ﺑﺈﺟﺮ</w:t>
      </w:r>
      <w:r w:rsidRPr="00BC54FD">
        <w:rPr>
          <w:rFonts w:asciiTheme="majorBidi" w:hAnsiTheme="majorBidi" w:cs="Times New Roman" w:hint="eastAsia"/>
          <w:sz w:val="28"/>
          <w:szCs w:val="28"/>
          <w:rtl/>
          <w:lang w:bidi="ar-DZ"/>
        </w:rPr>
        <w:t>اء</w:t>
      </w:r>
      <w:r w:rsidRPr="00BC54FD">
        <w:rPr>
          <w:rFonts w:asciiTheme="majorBidi" w:hAnsiTheme="majorBidi" w:cs="Times New Roman"/>
          <w:sz w:val="28"/>
          <w:szCs w:val="28"/>
          <w:rtl/>
          <w:lang w:bidi="ar-DZ"/>
        </w:rPr>
        <w:t xml:space="preserve"> </w:t>
      </w:r>
      <w:r w:rsidRPr="00BC54FD">
        <w:rPr>
          <w:rFonts w:asciiTheme="majorBidi" w:hAnsiTheme="majorBidi" w:cs="Times New Roman" w:hint="cs"/>
          <w:sz w:val="28"/>
          <w:szCs w:val="28"/>
          <w:rtl/>
          <w:lang w:bidi="ar-DZ"/>
        </w:rPr>
        <w:t>ﻣﻘﺎ</w:t>
      </w:r>
      <w:r w:rsidRPr="00BC54FD">
        <w:rPr>
          <w:rFonts w:asciiTheme="majorBidi" w:hAnsiTheme="majorBidi" w:cs="Times New Roman" w:hint="eastAsia"/>
          <w:sz w:val="28"/>
          <w:szCs w:val="28"/>
          <w:rtl/>
          <w:lang w:bidi="ar-DZ"/>
        </w:rPr>
        <w:t>ر</w:t>
      </w:r>
      <w:r w:rsidRPr="00BC54FD">
        <w:rPr>
          <w:rFonts w:asciiTheme="majorBidi" w:hAnsiTheme="majorBidi" w:cs="Times New Roman" w:hint="cs"/>
          <w:sz w:val="28"/>
          <w:szCs w:val="28"/>
          <w:rtl/>
          <w:lang w:bidi="ar-DZ"/>
        </w:rPr>
        <w:t>ﻧﺔ</w:t>
      </w:r>
      <w:r w:rsidRPr="00BC54FD">
        <w:rPr>
          <w:rFonts w:asciiTheme="majorBidi" w:hAnsiTheme="majorBidi" w:cs="Times New Roman"/>
          <w:sz w:val="28"/>
          <w:szCs w:val="28"/>
          <w:rtl/>
          <w:lang w:bidi="ar-DZ"/>
        </w:rPr>
        <w:t xml:space="preserve"> </w:t>
      </w:r>
      <w:r>
        <w:rPr>
          <w:rFonts w:asciiTheme="majorBidi" w:hAnsiTheme="majorBidi" w:cs="Times New Roman" w:hint="cs"/>
          <w:sz w:val="28"/>
          <w:szCs w:val="28"/>
          <w:rtl/>
          <w:lang w:bidi="ar-DZ"/>
        </w:rPr>
        <w:t xml:space="preserve">بين المعارف المحققة التي يمتلكها </w:t>
      </w:r>
      <w:r w:rsidRPr="00BC54FD">
        <w:rPr>
          <w:rFonts w:asciiTheme="majorBidi" w:hAnsiTheme="majorBidi" w:cs="Times New Roman"/>
          <w:sz w:val="28"/>
          <w:szCs w:val="28"/>
          <w:rtl/>
          <w:lang w:bidi="ar-DZ"/>
        </w:rPr>
        <w:t>ا</w:t>
      </w:r>
      <w:r w:rsidRPr="00BC54FD">
        <w:rPr>
          <w:rFonts w:asciiTheme="majorBidi" w:hAnsiTheme="majorBidi" w:cs="Times New Roman" w:hint="cs"/>
          <w:sz w:val="28"/>
          <w:szCs w:val="28"/>
          <w:rtl/>
          <w:lang w:bidi="ar-DZ"/>
        </w:rPr>
        <w:t>ﻟﻔﺮ</w:t>
      </w:r>
      <w:r w:rsidRPr="00BC54FD">
        <w:rPr>
          <w:rFonts w:asciiTheme="majorBidi" w:hAnsiTheme="majorBidi" w:cs="Times New Roman" w:hint="eastAsia"/>
          <w:sz w:val="28"/>
          <w:szCs w:val="28"/>
          <w:rtl/>
          <w:lang w:bidi="ar-DZ"/>
        </w:rPr>
        <w:t>د</w:t>
      </w:r>
      <w:r w:rsidRPr="00BC54FD">
        <w:rPr>
          <w:rFonts w:asciiTheme="majorBidi" w:hAnsiTheme="majorBidi" w:cs="Times New Roman"/>
          <w:sz w:val="28"/>
          <w:szCs w:val="28"/>
          <w:rtl/>
          <w:lang w:bidi="ar-DZ"/>
        </w:rPr>
        <w:t xml:space="preserve"> وا</w:t>
      </w:r>
      <w:r w:rsidRPr="00BC54FD">
        <w:rPr>
          <w:rFonts w:asciiTheme="majorBidi" w:hAnsiTheme="majorBidi" w:cs="Times New Roman" w:hint="cs"/>
          <w:sz w:val="28"/>
          <w:szCs w:val="28"/>
          <w:rtl/>
          <w:lang w:bidi="ar-DZ"/>
        </w:rPr>
        <w:t>ﻟﻮﺿﻌﻴﺎ</w:t>
      </w:r>
      <w:r w:rsidRPr="00BC54FD">
        <w:rPr>
          <w:rFonts w:asciiTheme="majorBidi" w:hAnsiTheme="majorBidi" w:cs="Times New Roman" w:hint="eastAsia"/>
          <w:sz w:val="28"/>
          <w:szCs w:val="28"/>
          <w:rtl/>
          <w:lang w:bidi="ar-DZ"/>
        </w:rPr>
        <w:t>ت</w:t>
      </w:r>
      <w:r w:rsidRPr="00BC54FD">
        <w:rPr>
          <w:rFonts w:asciiTheme="majorBidi" w:hAnsiTheme="majorBidi" w:cs="Times New Roman"/>
          <w:sz w:val="28"/>
          <w:szCs w:val="28"/>
          <w:rtl/>
          <w:lang w:bidi="ar-DZ"/>
        </w:rPr>
        <w:t xml:space="preserve"> </w:t>
      </w:r>
      <w:r>
        <w:rPr>
          <w:rFonts w:asciiTheme="majorBidi" w:hAnsiTheme="majorBidi" w:cs="Times New Roman" w:hint="cs"/>
          <w:sz w:val="28"/>
          <w:szCs w:val="28"/>
          <w:rtl/>
          <w:lang w:bidi="ar-DZ"/>
        </w:rPr>
        <w:t>المهنية التي</w:t>
      </w:r>
      <w:r w:rsidRPr="00BC54FD">
        <w:rPr>
          <w:rFonts w:asciiTheme="majorBidi" w:hAnsiTheme="majorBidi" w:cs="Times New Roman"/>
          <w:sz w:val="28"/>
          <w:szCs w:val="28"/>
          <w:rtl/>
          <w:lang w:bidi="ar-DZ"/>
        </w:rPr>
        <w:t xml:space="preserve"> </w:t>
      </w:r>
      <w:r w:rsidRPr="00BC54FD">
        <w:rPr>
          <w:rFonts w:asciiTheme="majorBidi" w:hAnsiTheme="majorBidi" w:cs="Times New Roman" w:hint="cs"/>
          <w:sz w:val="28"/>
          <w:szCs w:val="28"/>
          <w:rtl/>
          <w:lang w:bidi="ar-DZ"/>
        </w:rPr>
        <w:t>ﻳﺮﺗﺒﻂ</w:t>
      </w:r>
      <w:r>
        <w:rPr>
          <w:rFonts w:asciiTheme="majorBidi" w:hAnsiTheme="majorBidi" w:cs="Times New Roman" w:hint="cs"/>
          <w:sz w:val="28"/>
          <w:szCs w:val="28"/>
          <w:rtl/>
          <w:lang w:bidi="ar-DZ"/>
        </w:rPr>
        <w:t xml:space="preserve"> </w:t>
      </w:r>
      <w:proofErr w:type="spellStart"/>
      <w:r>
        <w:rPr>
          <w:rFonts w:asciiTheme="majorBidi" w:hAnsiTheme="majorBidi" w:cs="Times New Roman" w:hint="cs"/>
          <w:sz w:val="28"/>
          <w:szCs w:val="28"/>
          <w:rtl/>
          <w:lang w:bidi="ar-DZ"/>
        </w:rPr>
        <w:t>بها</w:t>
      </w:r>
      <w:proofErr w:type="spellEnd"/>
      <w:r>
        <w:rPr>
          <w:rFonts w:asciiTheme="majorBidi" w:hAnsiTheme="majorBidi" w:cs="Times New Roman" w:hint="cs"/>
          <w:sz w:val="28"/>
          <w:szCs w:val="28"/>
          <w:rtl/>
          <w:lang w:bidi="ar-DZ"/>
        </w:rPr>
        <w:t xml:space="preserve"> .</w:t>
      </w:r>
    </w:p>
    <w:p w:rsidR="00A11E52" w:rsidRDefault="00BC54FD" w:rsidP="00BC54FD">
      <w:pPr>
        <w:bidi/>
        <w:spacing w:line="360" w:lineRule="auto"/>
        <w:ind w:left="0" w:firstLine="0"/>
        <w:jc w:val="both"/>
        <w:rPr>
          <w:rFonts w:asciiTheme="majorBidi" w:hAnsiTheme="majorBidi" w:cs="Times New Roman"/>
          <w:sz w:val="28"/>
          <w:szCs w:val="28"/>
          <w:rtl/>
          <w:lang w:bidi="ar-DZ"/>
        </w:rPr>
      </w:pPr>
      <w:r>
        <w:rPr>
          <w:rFonts w:asciiTheme="majorBidi" w:hAnsiTheme="majorBidi" w:cs="Times New Roman" w:hint="cs"/>
          <w:sz w:val="28"/>
          <w:szCs w:val="28"/>
          <w:rtl/>
          <w:lang w:bidi="ar-DZ"/>
        </w:rPr>
        <w:t xml:space="preserve">ب- </w:t>
      </w:r>
      <w:proofErr w:type="gramStart"/>
      <w:r w:rsidRPr="00BC54FD">
        <w:rPr>
          <w:rFonts w:asciiTheme="majorBidi" w:hAnsiTheme="majorBidi" w:cs="Times New Roman" w:hint="cs"/>
          <w:b/>
          <w:bCs/>
          <w:sz w:val="28"/>
          <w:szCs w:val="28"/>
          <w:rtl/>
          <w:lang w:bidi="ar-DZ"/>
        </w:rPr>
        <w:t>مقاربة</w:t>
      </w:r>
      <w:proofErr w:type="gramEnd"/>
      <w:r w:rsidRPr="00BC54FD">
        <w:rPr>
          <w:rFonts w:asciiTheme="majorBidi" w:hAnsiTheme="majorBidi" w:cs="Times New Roman" w:hint="cs"/>
          <w:b/>
          <w:bCs/>
          <w:sz w:val="28"/>
          <w:szCs w:val="28"/>
          <w:rtl/>
          <w:lang w:bidi="ar-DZ"/>
        </w:rPr>
        <w:t xml:space="preserve"> المعارف</w:t>
      </w:r>
      <w:r>
        <w:rPr>
          <w:rFonts w:asciiTheme="majorBidi" w:hAnsiTheme="majorBidi" w:cs="Times New Roman" w:hint="cs"/>
          <w:b/>
          <w:bCs/>
          <w:sz w:val="28"/>
          <w:szCs w:val="28"/>
          <w:rtl/>
          <w:lang w:bidi="ar-DZ"/>
        </w:rPr>
        <w:t xml:space="preserve"> العملية (المهارات)</w:t>
      </w:r>
      <w:r w:rsidRPr="00BC54FD">
        <w:rPr>
          <w:rFonts w:asciiTheme="majorBidi" w:hAnsiTheme="majorBidi" w:cs="Times New Roman" w:hint="cs"/>
          <w:b/>
          <w:bCs/>
          <w:sz w:val="28"/>
          <w:szCs w:val="28"/>
          <w:rtl/>
          <w:lang w:bidi="ar-DZ"/>
        </w:rPr>
        <w:t>:</w:t>
      </w:r>
      <w:r w:rsidRPr="00BC54FD">
        <w:rPr>
          <w:rFonts w:asciiTheme="majorBidi" w:hAnsiTheme="majorBidi" w:cs="Times New Roman"/>
          <w:sz w:val="28"/>
          <w:szCs w:val="28"/>
          <w:rtl/>
          <w:lang w:bidi="ar-DZ"/>
        </w:rPr>
        <w:t xml:space="preserve"> و</w:t>
      </w:r>
      <w:r w:rsidRPr="00BC54FD">
        <w:rPr>
          <w:rFonts w:asciiTheme="majorBidi" w:hAnsiTheme="majorBidi" w:cs="Times New Roman" w:hint="cs"/>
          <w:sz w:val="28"/>
          <w:szCs w:val="28"/>
          <w:rtl/>
          <w:lang w:bidi="ar-DZ"/>
        </w:rPr>
        <w:t>ﻓﻖ</w:t>
      </w:r>
      <w:r w:rsidRPr="00BC54FD">
        <w:rPr>
          <w:rFonts w:asciiTheme="majorBidi" w:hAnsiTheme="majorBidi" w:cs="Times New Roman"/>
          <w:sz w:val="28"/>
          <w:szCs w:val="28"/>
          <w:rtl/>
          <w:lang w:bidi="ar-DZ"/>
        </w:rPr>
        <w:t xml:space="preserve"> </w:t>
      </w:r>
      <w:r w:rsidRPr="00BC54FD">
        <w:rPr>
          <w:rFonts w:asciiTheme="majorBidi" w:hAnsiTheme="majorBidi" w:cs="Times New Roman" w:hint="cs"/>
          <w:sz w:val="28"/>
          <w:szCs w:val="28"/>
          <w:rtl/>
          <w:lang w:bidi="ar-DZ"/>
        </w:rPr>
        <w:t>ﻫﺬﻩ</w:t>
      </w:r>
      <w:r w:rsidRPr="00BC54FD">
        <w:rPr>
          <w:rFonts w:asciiTheme="majorBidi" w:hAnsiTheme="majorBidi" w:cs="Times New Roman"/>
          <w:sz w:val="28"/>
          <w:szCs w:val="28"/>
          <w:rtl/>
          <w:lang w:bidi="ar-DZ"/>
        </w:rPr>
        <w:t xml:space="preserve"> </w:t>
      </w:r>
      <w:r>
        <w:rPr>
          <w:rFonts w:asciiTheme="majorBidi" w:hAnsiTheme="majorBidi" w:cs="Times New Roman" w:hint="cs"/>
          <w:sz w:val="28"/>
          <w:szCs w:val="28"/>
          <w:rtl/>
          <w:lang w:bidi="ar-DZ"/>
        </w:rPr>
        <w:t>المقاربة</w:t>
      </w:r>
      <w:r w:rsidRPr="00BC54FD">
        <w:rPr>
          <w:rFonts w:asciiTheme="majorBidi" w:hAnsiTheme="majorBidi" w:cs="Times New Roman"/>
          <w:sz w:val="28"/>
          <w:szCs w:val="28"/>
          <w:rtl/>
          <w:lang w:bidi="ar-DZ"/>
        </w:rPr>
        <w:t xml:space="preserve"> </w:t>
      </w:r>
      <w:r>
        <w:rPr>
          <w:rFonts w:asciiTheme="majorBidi" w:hAnsiTheme="majorBidi" w:cs="Times New Roman" w:hint="cs"/>
          <w:sz w:val="28"/>
          <w:szCs w:val="28"/>
          <w:rtl/>
          <w:lang w:bidi="ar-DZ"/>
        </w:rPr>
        <w:t>يكون</w:t>
      </w:r>
      <w:r w:rsidRPr="00BC54FD">
        <w:rPr>
          <w:rFonts w:asciiTheme="majorBidi" w:hAnsiTheme="majorBidi" w:cs="Times New Roman"/>
          <w:sz w:val="28"/>
          <w:szCs w:val="28"/>
          <w:rtl/>
          <w:lang w:bidi="ar-DZ"/>
        </w:rPr>
        <w:t xml:space="preserve"> ا</w:t>
      </w:r>
      <w:r w:rsidRPr="00BC54FD">
        <w:rPr>
          <w:rFonts w:asciiTheme="majorBidi" w:hAnsiTheme="majorBidi" w:cs="Times New Roman" w:hint="cs"/>
          <w:sz w:val="28"/>
          <w:szCs w:val="28"/>
          <w:rtl/>
          <w:lang w:bidi="ar-DZ"/>
        </w:rPr>
        <w:t>ﻟﺘﻘﻴﻴﻢ</w:t>
      </w:r>
      <w:r>
        <w:rPr>
          <w:rFonts w:asciiTheme="majorBidi" w:hAnsiTheme="majorBidi" w:cs="Times New Roman" w:hint="cs"/>
          <w:sz w:val="28"/>
          <w:szCs w:val="28"/>
          <w:rtl/>
          <w:lang w:bidi="ar-DZ"/>
        </w:rPr>
        <w:t xml:space="preserve"> على أساس الملاحظة المباشرة للأفراد أثناء أداء المهام والأعمال.</w:t>
      </w:r>
    </w:p>
    <w:p w:rsidR="00A11E52" w:rsidRDefault="00BC54FD" w:rsidP="00ED74EB">
      <w:pPr>
        <w:bidi/>
        <w:spacing w:line="360" w:lineRule="auto"/>
        <w:ind w:left="0" w:firstLine="0"/>
        <w:jc w:val="both"/>
        <w:rPr>
          <w:rFonts w:asciiTheme="majorBidi" w:hAnsiTheme="majorBidi" w:cs="Times New Roman"/>
          <w:sz w:val="28"/>
          <w:szCs w:val="28"/>
          <w:rtl/>
          <w:lang w:bidi="ar-DZ"/>
        </w:rPr>
      </w:pPr>
      <w:r>
        <w:rPr>
          <w:rFonts w:asciiTheme="majorBidi" w:hAnsiTheme="majorBidi" w:cs="Times New Roman" w:hint="cs"/>
          <w:sz w:val="28"/>
          <w:szCs w:val="28"/>
          <w:rtl/>
          <w:lang w:bidi="ar-DZ"/>
        </w:rPr>
        <w:lastRenderedPageBreak/>
        <w:t xml:space="preserve">ت- </w:t>
      </w:r>
      <w:r w:rsidRPr="00BC54FD">
        <w:rPr>
          <w:rFonts w:asciiTheme="majorBidi" w:hAnsiTheme="majorBidi" w:cs="Times New Roman" w:hint="cs"/>
          <w:b/>
          <w:bCs/>
          <w:sz w:val="28"/>
          <w:szCs w:val="28"/>
          <w:rtl/>
          <w:lang w:bidi="ar-DZ"/>
        </w:rPr>
        <w:t>مقاربة المعارف</w:t>
      </w:r>
      <w:r>
        <w:rPr>
          <w:rFonts w:asciiTheme="majorBidi" w:hAnsiTheme="majorBidi" w:cs="Times New Roman" w:hint="cs"/>
          <w:b/>
          <w:bCs/>
          <w:sz w:val="28"/>
          <w:szCs w:val="28"/>
          <w:rtl/>
          <w:lang w:bidi="ar-DZ"/>
        </w:rPr>
        <w:t xml:space="preserve"> السلوكية: </w:t>
      </w:r>
      <w:r w:rsidRPr="00BC54FD">
        <w:rPr>
          <w:rFonts w:asciiTheme="majorBidi" w:hAnsiTheme="majorBidi" w:cs="Times New Roman" w:hint="cs"/>
          <w:sz w:val="28"/>
          <w:szCs w:val="28"/>
          <w:rtl/>
          <w:lang w:bidi="ar-DZ"/>
        </w:rPr>
        <w:t>ﺗﻌﺪ</w:t>
      </w:r>
      <w:r w:rsidRPr="00BC54FD">
        <w:rPr>
          <w:rFonts w:asciiTheme="majorBidi" w:hAnsiTheme="majorBidi" w:cs="Times New Roman"/>
          <w:sz w:val="28"/>
          <w:szCs w:val="28"/>
          <w:rtl/>
          <w:lang w:bidi="ar-DZ"/>
        </w:rPr>
        <w:t xml:space="preserve"> </w:t>
      </w:r>
      <w:r w:rsidRPr="00BC54FD">
        <w:rPr>
          <w:rFonts w:asciiTheme="majorBidi" w:hAnsiTheme="majorBidi" w:cs="Times New Roman" w:hint="cs"/>
          <w:sz w:val="28"/>
          <w:szCs w:val="28"/>
          <w:rtl/>
          <w:lang w:bidi="ar-DZ"/>
        </w:rPr>
        <w:t>ﻫﺬﻩ</w:t>
      </w:r>
      <w:r w:rsidRPr="00BC54FD">
        <w:rPr>
          <w:rFonts w:asciiTheme="majorBidi" w:hAnsiTheme="majorBidi" w:cs="Times New Roman"/>
          <w:sz w:val="28"/>
          <w:szCs w:val="28"/>
          <w:rtl/>
          <w:lang w:bidi="ar-DZ"/>
        </w:rPr>
        <w:t xml:space="preserve"> </w:t>
      </w:r>
      <w:r>
        <w:rPr>
          <w:rFonts w:asciiTheme="majorBidi" w:hAnsiTheme="majorBidi" w:cs="Times New Roman" w:hint="cs"/>
          <w:sz w:val="28"/>
          <w:szCs w:val="28"/>
          <w:rtl/>
          <w:lang w:bidi="ar-DZ"/>
        </w:rPr>
        <w:t xml:space="preserve">المقاربة </w:t>
      </w:r>
      <w:r w:rsidRPr="00BC54FD">
        <w:rPr>
          <w:rFonts w:asciiTheme="majorBidi" w:hAnsiTheme="majorBidi" w:cs="Times New Roman" w:hint="cs"/>
          <w:sz w:val="28"/>
          <w:szCs w:val="28"/>
          <w:rtl/>
          <w:lang w:bidi="ar-DZ"/>
        </w:rPr>
        <w:t>ﻏﺎﻣﻀﺔ</w:t>
      </w:r>
      <w:r w:rsidRPr="00BC54FD">
        <w:rPr>
          <w:rFonts w:asciiTheme="majorBidi" w:hAnsiTheme="majorBidi" w:cs="Times New Roman"/>
          <w:sz w:val="28"/>
          <w:szCs w:val="28"/>
          <w:rtl/>
          <w:lang w:bidi="ar-DZ"/>
        </w:rPr>
        <w:t xml:space="preserve"> و</w:t>
      </w:r>
      <w:r>
        <w:rPr>
          <w:rFonts w:asciiTheme="majorBidi" w:hAnsiTheme="majorBidi" w:cs="Times New Roman" w:hint="cs"/>
          <w:sz w:val="28"/>
          <w:szCs w:val="28"/>
          <w:rtl/>
          <w:lang w:bidi="ar-DZ"/>
        </w:rPr>
        <w:t>غير</w:t>
      </w:r>
      <w:r w:rsidRPr="00BC54FD">
        <w:rPr>
          <w:rFonts w:asciiTheme="majorBidi" w:hAnsiTheme="majorBidi" w:cs="Times New Roman"/>
          <w:sz w:val="28"/>
          <w:szCs w:val="28"/>
          <w:rtl/>
          <w:lang w:bidi="ar-DZ"/>
        </w:rPr>
        <w:t xml:space="preserve"> وا</w:t>
      </w:r>
      <w:r w:rsidRPr="00BC54FD">
        <w:rPr>
          <w:rFonts w:asciiTheme="majorBidi" w:hAnsiTheme="majorBidi" w:cs="Times New Roman" w:hint="cs"/>
          <w:sz w:val="28"/>
          <w:szCs w:val="28"/>
          <w:rtl/>
          <w:lang w:bidi="ar-DZ"/>
        </w:rPr>
        <w:t>ﺿﺤﺔ</w:t>
      </w:r>
      <w:r w:rsidRPr="00BC54FD">
        <w:rPr>
          <w:rFonts w:asciiTheme="majorBidi" w:hAnsiTheme="majorBidi" w:cs="Times New Roman" w:hint="eastAsia"/>
          <w:sz w:val="28"/>
          <w:szCs w:val="28"/>
          <w:rtl/>
          <w:lang w:bidi="ar-DZ"/>
        </w:rPr>
        <w:t>،</w:t>
      </w:r>
      <w:r w:rsidRPr="00BC54FD">
        <w:rPr>
          <w:rFonts w:asciiTheme="majorBidi" w:hAnsiTheme="majorBidi" w:cs="Times New Roman"/>
          <w:sz w:val="28"/>
          <w:szCs w:val="28"/>
          <w:rtl/>
          <w:lang w:bidi="ar-DZ"/>
        </w:rPr>
        <w:t xml:space="preserve"> </w:t>
      </w:r>
      <w:r>
        <w:rPr>
          <w:rFonts w:asciiTheme="majorBidi" w:hAnsiTheme="majorBidi" w:cs="Times New Roman" w:hint="cs"/>
          <w:sz w:val="28"/>
          <w:szCs w:val="28"/>
          <w:rtl/>
          <w:lang w:bidi="ar-DZ"/>
        </w:rPr>
        <w:t>لأنها</w:t>
      </w:r>
      <w:r w:rsidRPr="00BC54FD">
        <w:rPr>
          <w:rFonts w:asciiTheme="majorBidi" w:hAnsiTheme="majorBidi" w:cs="Times New Roman"/>
          <w:sz w:val="28"/>
          <w:szCs w:val="28"/>
          <w:rtl/>
          <w:lang w:bidi="ar-DZ"/>
        </w:rPr>
        <w:t xml:space="preserve"> </w:t>
      </w:r>
      <w:r w:rsidRPr="00BC54FD">
        <w:rPr>
          <w:rFonts w:asciiTheme="majorBidi" w:hAnsiTheme="majorBidi" w:cs="Times New Roman" w:hint="cs"/>
          <w:sz w:val="28"/>
          <w:szCs w:val="28"/>
          <w:rtl/>
          <w:lang w:bidi="ar-DZ"/>
        </w:rPr>
        <w:t>ﺗﻔﺘﺢ</w:t>
      </w:r>
      <w:r w:rsidRPr="00BC54FD">
        <w:rPr>
          <w:rFonts w:asciiTheme="majorBidi" w:hAnsiTheme="majorBidi" w:cs="Times New Roman"/>
          <w:sz w:val="28"/>
          <w:szCs w:val="28"/>
          <w:rtl/>
          <w:lang w:bidi="ar-DZ"/>
        </w:rPr>
        <w:t xml:space="preserve"> </w:t>
      </w:r>
      <w:r>
        <w:rPr>
          <w:rFonts w:asciiTheme="majorBidi" w:hAnsiTheme="majorBidi" w:cs="Times New Roman" w:hint="cs"/>
          <w:sz w:val="28"/>
          <w:szCs w:val="28"/>
          <w:rtl/>
          <w:lang w:bidi="ar-DZ"/>
        </w:rPr>
        <w:t>المجال لمعايير</w:t>
      </w:r>
      <w:r w:rsidRPr="00BC54FD">
        <w:rPr>
          <w:rFonts w:asciiTheme="majorBidi" w:hAnsiTheme="majorBidi" w:cs="Times New Roman"/>
          <w:sz w:val="28"/>
          <w:szCs w:val="28"/>
          <w:rtl/>
          <w:lang w:bidi="ar-DZ"/>
        </w:rPr>
        <w:t xml:space="preserve"> ا</w:t>
      </w:r>
      <w:r w:rsidRPr="00BC54FD">
        <w:rPr>
          <w:rFonts w:asciiTheme="majorBidi" w:hAnsiTheme="majorBidi" w:cs="Times New Roman" w:hint="cs"/>
          <w:sz w:val="28"/>
          <w:szCs w:val="28"/>
          <w:rtl/>
          <w:lang w:bidi="ar-DZ"/>
        </w:rPr>
        <w:t>ﺟﺘﻤﺎﻋﻴﺔ</w:t>
      </w:r>
      <w:r w:rsidRPr="00BC54FD">
        <w:rPr>
          <w:rFonts w:asciiTheme="majorBidi" w:hAnsiTheme="majorBidi" w:cs="Times New Roman"/>
          <w:b/>
          <w:bCs/>
          <w:sz w:val="28"/>
          <w:szCs w:val="28"/>
          <w:rtl/>
          <w:lang w:bidi="ar-DZ"/>
        </w:rPr>
        <w:t xml:space="preserve"> </w:t>
      </w:r>
      <w:r w:rsidRPr="00BC54FD">
        <w:rPr>
          <w:rFonts w:asciiTheme="majorBidi" w:hAnsiTheme="majorBidi" w:cs="Times New Roman" w:hint="cs"/>
          <w:sz w:val="28"/>
          <w:szCs w:val="28"/>
          <w:rtl/>
          <w:lang w:bidi="ar-DZ"/>
        </w:rPr>
        <w:t>ﺑﺎﻋﺘﻤﺎ</w:t>
      </w:r>
      <w:r w:rsidRPr="00BC54FD">
        <w:rPr>
          <w:rFonts w:asciiTheme="majorBidi" w:hAnsiTheme="majorBidi" w:cs="Times New Roman" w:hint="eastAsia"/>
          <w:sz w:val="28"/>
          <w:szCs w:val="28"/>
          <w:rtl/>
          <w:lang w:bidi="ar-DZ"/>
        </w:rPr>
        <w:t>د</w:t>
      </w:r>
      <w:r w:rsidRPr="00BC54FD">
        <w:rPr>
          <w:rFonts w:asciiTheme="majorBidi" w:hAnsiTheme="majorBidi" w:cs="Times New Roman" w:hint="cs"/>
          <w:sz w:val="28"/>
          <w:szCs w:val="28"/>
          <w:rtl/>
          <w:lang w:bidi="ar-DZ"/>
        </w:rPr>
        <w:t>ﻫﺎ</w:t>
      </w:r>
      <w:r w:rsidRPr="00BC54FD">
        <w:rPr>
          <w:rFonts w:asciiTheme="majorBidi" w:hAnsiTheme="majorBidi" w:cs="Times New Roman"/>
          <w:sz w:val="28"/>
          <w:szCs w:val="28"/>
          <w:rtl/>
          <w:lang w:bidi="ar-DZ"/>
        </w:rPr>
        <w:t xml:space="preserve"> </w:t>
      </w:r>
      <w:r w:rsidRPr="00BC54FD">
        <w:rPr>
          <w:rFonts w:asciiTheme="majorBidi" w:hAnsiTheme="majorBidi" w:cs="Times New Roman" w:hint="cs"/>
          <w:sz w:val="28"/>
          <w:szCs w:val="28"/>
          <w:rtl/>
          <w:lang w:bidi="ar-DZ"/>
        </w:rPr>
        <w:t>ﻋﻠﻰ</w:t>
      </w:r>
      <w:r w:rsidRPr="00BC54FD">
        <w:rPr>
          <w:rFonts w:asciiTheme="majorBidi" w:hAnsiTheme="majorBidi" w:cs="Times New Roman"/>
          <w:sz w:val="28"/>
          <w:szCs w:val="28"/>
          <w:rtl/>
          <w:lang w:bidi="ar-DZ"/>
        </w:rPr>
        <w:t xml:space="preserve"> </w:t>
      </w:r>
      <w:r w:rsidRPr="00BC54FD">
        <w:rPr>
          <w:rFonts w:asciiTheme="majorBidi" w:hAnsiTheme="majorBidi" w:cs="Times New Roman" w:hint="cs"/>
          <w:sz w:val="28"/>
          <w:szCs w:val="28"/>
          <w:rtl/>
          <w:lang w:bidi="ar-DZ"/>
        </w:rPr>
        <w:t>ﺑﻌﺪ</w:t>
      </w:r>
      <w:r w:rsidRPr="00BC54FD">
        <w:rPr>
          <w:rFonts w:asciiTheme="majorBidi" w:hAnsiTheme="majorBidi" w:cs="Times New Roman"/>
          <w:sz w:val="28"/>
          <w:szCs w:val="28"/>
          <w:rtl/>
          <w:lang w:bidi="ar-DZ"/>
        </w:rPr>
        <w:t xml:space="preserve"> </w:t>
      </w:r>
      <w:r w:rsidRPr="00BC54FD">
        <w:rPr>
          <w:rFonts w:asciiTheme="majorBidi" w:hAnsiTheme="majorBidi" w:cs="Times New Roman" w:hint="cs"/>
          <w:sz w:val="28"/>
          <w:szCs w:val="28"/>
          <w:rtl/>
          <w:lang w:bidi="ar-DZ"/>
        </w:rPr>
        <w:t>ﺳﻠﻮﻛﻲ</w:t>
      </w:r>
      <w:r w:rsidRPr="00BC54FD">
        <w:rPr>
          <w:rFonts w:asciiTheme="majorBidi" w:hAnsiTheme="majorBidi" w:cs="Times New Roman"/>
          <w:sz w:val="28"/>
          <w:szCs w:val="28"/>
          <w:rtl/>
          <w:lang w:bidi="ar-DZ"/>
        </w:rPr>
        <w:t xml:space="preserve"> </w:t>
      </w:r>
      <w:r w:rsidR="00ED74EB">
        <w:rPr>
          <w:rFonts w:asciiTheme="majorBidi" w:hAnsiTheme="majorBidi" w:cs="Times New Roman" w:hint="cs"/>
          <w:sz w:val="28"/>
          <w:szCs w:val="28"/>
          <w:rtl/>
          <w:lang w:bidi="ar-DZ"/>
        </w:rPr>
        <w:t>بحث</w:t>
      </w:r>
      <w:r w:rsidRPr="00BC54FD">
        <w:rPr>
          <w:rFonts w:asciiTheme="majorBidi" w:hAnsiTheme="majorBidi" w:cs="Times New Roman"/>
          <w:sz w:val="28"/>
          <w:szCs w:val="28"/>
          <w:rtl/>
          <w:lang w:bidi="ar-DZ"/>
        </w:rPr>
        <w:t xml:space="preserve"> </w:t>
      </w:r>
      <w:r w:rsidRPr="00BC54FD">
        <w:rPr>
          <w:rFonts w:asciiTheme="majorBidi" w:hAnsiTheme="majorBidi" w:cs="Times New Roman" w:hint="cs"/>
          <w:sz w:val="28"/>
          <w:szCs w:val="28"/>
          <w:rtl/>
          <w:lang w:bidi="ar-DZ"/>
        </w:rPr>
        <w:t>ﺑﺎﻋﺘﻘﺎ</w:t>
      </w:r>
      <w:r w:rsidRPr="00BC54FD">
        <w:rPr>
          <w:rFonts w:asciiTheme="majorBidi" w:hAnsiTheme="majorBidi" w:cs="Times New Roman" w:hint="eastAsia"/>
          <w:sz w:val="28"/>
          <w:szCs w:val="28"/>
          <w:rtl/>
          <w:lang w:bidi="ar-DZ"/>
        </w:rPr>
        <w:t>د</w:t>
      </w:r>
      <w:r w:rsidRPr="00BC54FD">
        <w:rPr>
          <w:rFonts w:asciiTheme="majorBidi" w:hAnsiTheme="majorBidi" w:cs="Times New Roman" w:hint="cs"/>
          <w:sz w:val="28"/>
          <w:szCs w:val="28"/>
          <w:rtl/>
          <w:lang w:bidi="ar-DZ"/>
        </w:rPr>
        <w:t>ﻫﺎ</w:t>
      </w:r>
      <w:r w:rsidRPr="00BC54FD">
        <w:rPr>
          <w:rFonts w:asciiTheme="majorBidi" w:hAnsiTheme="majorBidi" w:cs="Times New Roman"/>
          <w:sz w:val="28"/>
          <w:szCs w:val="28"/>
          <w:rtl/>
          <w:lang w:bidi="ar-DZ"/>
        </w:rPr>
        <w:t xml:space="preserve"> أن أداء </w:t>
      </w:r>
      <w:r w:rsidR="00ED74EB">
        <w:rPr>
          <w:rFonts w:asciiTheme="majorBidi" w:hAnsiTheme="majorBidi" w:cs="Times New Roman" w:hint="cs"/>
          <w:sz w:val="28"/>
          <w:szCs w:val="28"/>
          <w:rtl/>
          <w:lang w:bidi="ar-DZ"/>
        </w:rPr>
        <w:t>المنظمة</w:t>
      </w:r>
      <w:r w:rsidRPr="00BC54FD">
        <w:rPr>
          <w:rFonts w:asciiTheme="majorBidi" w:hAnsiTheme="majorBidi" w:cs="Times New Roman"/>
          <w:sz w:val="28"/>
          <w:szCs w:val="28"/>
          <w:rtl/>
          <w:lang w:bidi="ar-DZ"/>
        </w:rPr>
        <w:t xml:space="preserve"> أ</w:t>
      </w:r>
      <w:r w:rsidRPr="00BC54FD">
        <w:rPr>
          <w:rFonts w:asciiTheme="majorBidi" w:hAnsiTheme="majorBidi" w:cs="Times New Roman" w:hint="cs"/>
          <w:sz w:val="28"/>
          <w:szCs w:val="28"/>
          <w:rtl/>
          <w:lang w:bidi="ar-DZ"/>
        </w:rPr>
        <w:t>ﺳﺎﺳﻪ</w:t>
      </w:r>
      <w:r w:rsidRPr="00BC54FD">
        <w:rPr>
          <w:rFonts w:asciiTheme="majorBidi" w:hAnsiTheme="majorBidi" w:cs="Times New Roman"/>
          <w:sz w:val="28"/>
          <w:szCs w:val="28"/>
          <w:rtl/>
          <w:lang w:bidi="ar-DZ"/>
        </w:rPr>
        <w:t xml:space="preserve"> </w:t>
      </w:r>
      <w:proofErr w:type="spellStart"/>
      <w:r w:rsidRPr="00BC54FD">
        <w:rPr>
          <w:rFonts w:asciiTheme="majorBidi" w:hAnsiTheme="majorBidi" w:cs="Times New Roman"/>
          <w:sz w:val="28"/>
          <w:szCs w:val="28"/>
          <w:rtl/>
          <w:lang w:bidi="ar-DZ"/>
        </w:rPr>
        <w:t>ا</w:t>
      </w:r>
      <w:r w:rsidRPr="00BC54FD">
        <w:rPr>
          <w:rFonts w:asciiTheme="majorBidi" w:hAnsiTheme="majorBidi" w:cs="Times New Roman" w:hint="cs"/>
          <w:sz w:val="28"/>
          <w:szCs w:val="28"/>
          <w:rtl/>
          <w:lang w:bidi="ar-DZ"/>
        </w:rPr>
        <w:t>ﻟﺴﻠﻮﻛﺎ</w:t>
      </w:r>
      <w:r w:rsidRPr="00BC54FD">
        <w:rPr>
          <w:rFonts w:asciiTheme="majorBidi" w:hAnsiTheme="majorBidi" w:cs="Times New Roman" w:hint="eastAsia"/>
          <w:sz w:val="28"/>
          <w:szCs w:val="28"/>
          <w:rtl/>
          <w:lang w:bidi="ar-DZ"/>
        </w:rPr>
        <w:t>ت</w:t>
      </w:r>
      <w:proofErr w:type="spellEnd"/>
      <w:r w:rsidRPr="00BC54FD">
        <w:rPr>
          <w:rFonts w:asciiTheme="majorBidi" w:hAnsiTheme="majorBidi" w:cs="Times New Roman"/>
          <w:sz w:val="28"/>
          <w:szCs w:val="28"/>
          <w:rtl/>
          <w:lang w:bidi="ar-DZ"/>
        </w:rPr>
        <w:t xml:space="preserve"> ا</w:t>
      </w:r>
      <w:r w:rsidRPr="00BC54FD">
        <w:rPr>
          <w:rFonts w:asciiTheme="majorBidi" w:hAnsiTheme="majorBidi" w:cs="Times New Roman" w:hint="cs"/>
          <w:sz w:val="28"/>
          <w:szCs w:val="28"/>
          <w:rtl/>
          <w:lang w:bidi="ar-DZ"/>
        </w:rPr>
        <w:t>ﻟﻔﺮ</w:t>
      </w:r>
      <w:r w:rsidRPr="00BC54FD">
        <w:rPr>
          <w:rFonts w:asciiTheme="majorBidi" w:hAnsiTheme="majorBidi" w:cs="Times New Roman" w:hint="eastAsia"/>
          <w:sz w:val="28"/>
          <w:szCs w:val="28"/>
          <w:rtl/>
          <w:lang w:bidi="ar-DZ"/>
        </w:rPr>
        <w:t>د</w:t>
      </w:r>
      <w:r w:rsidRPr="00BC54FD">
        <w:rPr>
          <w:rFonts w:asciiTheme="majorBidi" w:hAnsiTheme="majorBidi" w:cs="Times New Roman" w:hint="cs"/>
          <w:sz w:val="28"/>
          <w:szCs w:val="28"/>
          <w:rtl/>
          <w:lang w:bidi="ar-DZ"/>
        </w:rPr>
        <w:t>ﻳﺔ</w:t>
      </w:r>
      <w:r w:rsidRPr="00BC54FD">
        <w:rPr>
          <w:rFonts w:asciiTheme="majorBidi" w:hAnsiTheme="majorBidi" w:cs="Times New Roman"/>
          <w:sz w:val="28"/>
          <w:szCs w:val="28"/>
          <w:rtl/>
          <w:lang w:bidi="ar-DZ"/>
        </w:rPr>
        <w:t xml:space="preserve"> </w:t>
      </w:r>
      <w:r w:rsidR="00ED74EB">
        <w:rPr>
          <w:rFonts w:asciiTheme="majorBidi" w:hAnsiTheme="majorBidi" w:cs="Times New Roman" w:hint="cs"/>
          <w:sz w:val="28"/>
          <w:szCs w:val="28"/>
          <w:rtl/>
          <w:lang w:bidi="ar-DZ"/>
        </w:rPr>
        <w:t>والجماعية المطورة.</w:t>
      </w:r>
      <w:r w:rsidRPr="00BC54FD">
        <w:rPr>
          <w:rFonts w:asciiTheme="majorBidi" w:hAnsiTheme="majorBidi" w:cs="Times New Roman"/>
          <w:b/>
          <w:bCs/>
          <w:sz w:val="28"/>
          <w:szCs w:val="28"/>
          <w:rtl/>
          <w:lang w:bidi="ar-DZ"/>
        </w:rPr>
        <w:t xml:space="preserve"> </w:t>
      </w:r>
      <w:r>
        <w:rPr>
          <w:rFonts w:asciiTheme="majorBidi" w:hAnsiTheme="majorBidi" w:cs="Times New Roman" w:hint="cs"/>
          <w:b/>
          <w:bCs/>
          <w:sz w:val="28"/>
          <w:szCs w:val="28"/>
          <w:rtl/>
          <w:lang w:bidi="ar-DZ"/>
        </w:rPr>
        <w:t xml:space="preserve"> </w:t>
      </w:r>
    </w:p>
    <w:p w:rsidR="00A11E52" w:rsidRPr="00545558" w:rsidRDefault="00ED74EB" w:rsidP="00545558">
      <w:pPr>
        <w:bidi/>
        <w:spacing w:line="360" w:lineRule="auto"/>
        <w:ind w:left="0" w:firstLine="0"/>
        <w:jc w:val="both"/>
        <w:rPr>
          <w:rFonts w:asciiTheme="majorBidi" w:hAnsiTheme="majorBidi" w:cs="Times New Roman"/>
          <w:sz w:val="28"/>
          <w:szCs w:val="28"/>
          <w:rtl/>
          <w:lang w:bidi="ar-DZ"/>
        </w:rPr>
      </w:pPr>
      <w:r w:rsidRPr="00ED74EB">
        <w:rPr>
          <w:rFonts w:asciiTheme="majorBidi" w:hAnsiTheme="majorBidi" w:cs="Times New Roman" w:hint="cs"/>
          <w:b/>
          <w:bCs/>
          <w:sz w:val="28"/>
          <w:szCs w:val="28"/>
          <w:rtl/>
          <w:lang w:bidi="ar-DZ"/>
        </w:rPr>
        <w:t xml:space="preserve">ج- المقاربة الإدراكية (المعرفية </w:t>
      </w:r>
      <w:r w:rsidR="006061D1">
        <w:rPr>
          <w:rFonts w:asciiTheme="majorBidi" w:hAnsiTheme="majorBidi" w:cs="Times New Roman"/>
          <w:b/>
          <w:bCs/>
          <w:sz w:val="28"/>
          <w:szCs w:val="28"/>
          <w:lang w:bidi="ar-DZ"/>
        </w:rPr>
        <w:t>C</w:t>
      </w:r>
      <w:r w:rsidRPr="00ED74EB">
        <w:rPr>
          <w:rFonts w:asciiTheme="majorBidi" w:hAnsiTheme="majorBidi" w:cs="Times New Roman"/>
          <w:b/>
          <w:bCs/>
          <w:sz w:val="28"/>
          <w:szCs w:val="28"/>
          <w:lang w:bidi="ar-DZ"/>
        </w:rPr>
        <w:t>ognitive</w:t>
      </w:r>
      <w:r>
        <w:rPr>
          <w:rFonts w:asciiTheme="majorBidi" w:hAnsiTheme="majorBidi" w:cs="Times New Roman" w:hint="cs"/>
          <w:b/>
          <w:bCs/>
          <w:sz w:val="28"/>
          <w:szCs w:val="28"/>
          <w:rtl/>
          <w:lang w:bidi="ar-DZ"/>
        </w:rPr>
        <w:t xml:space="preserve">): </w:t>
      </w:r>
      <w:r w:rsidR="00545558" w:rsidRPr="00545558">
        <w:rPr>
          <w:rFonts w:asciiTheme="majorBidi" w:hAnsiTheme="majorBidi" w:cs="Times New Roman" w:hint="cs"/>
          <w:sz w:val="28"/>
          <w:szCs w:val="28"/>
          <w:rtl/>
          <w:lang w:bidi="ar-DZ"/>
        </w:rPr>
        <w:t xml:space="preserve">هذه المقاربة تنطلق من فكرة أن كل عمل ناتج عن إستراتيجية حل مسائل </w:t>
      </w:r>
      <w:r w:rsidR="00545558">
        <w:rPr>
          <w:rFonts w:asciiTheme="majorBidi" w:hAnsiTheme="majorBidi" w:cs="Times New Roman" w:hint="cs"/>
          <w:sz w:val="28"/>
          <w:szCs w:val="28"/>
          <w:rtl/>
          <w:lang w:bidi="ar-DZ"/>
        </w:rPr>
        <w:t>معينة وبالتالي فإن تقييم المهارات يرتكز على تحليل المناهج الفكرية، أي إيجاد المراحل اللازمة لحل المسائل المختلفة ومن خلالها تحديد الكفاءات الضرورية لوظيفة معينة.</w:t>
      </w:r>
    </w:p>
    <w:p w:rsidR="00545558" w:rsidRDefault="00545558" w:rsidP="00A31684">
      <w:pPr>
        <w:bidi/>
        <w:spacing w:line="360" w:lineRule="auto"/>
        <w:ind w:left="0" w:firstLine="0"/>
        <w:jc w:val="both"/>
        <w:rPr>
          <w:rFonts w:asciiTheme="majorBidi" w:hAnsiTheme="majorBidi" w:cstheme="majorBidi"/>
          <w:b/>
          <w:bCs/>
          <w:sz w:val="36"/>
          <w:szCs w:val="36"/>
          <w:rtl/>
          <w:lang w:bidi="ar-DZ"/>
        </w:rPr>
      </w:pPr>
      <w:r w:rsidRPr="00E6160F">
        <w:rPr>
          <w:rFonts w:asciiTheme="majorBidi" w:hAnsiTheme="majorBidi" w:cstheme="majorBidi" w:hint="cs"/>
          <w:b/>
          <w:bCs/>
          <w:sz w:val="36"/>
          <w:szCs w:val="36"/>
          <w:rtl/>
          <w:lang w:bidi="ar-DZ"/>
        </w:rPr>
        <w:t xml:space="preserve">4 </w:t>
      </w:r>
      <w:r w:rsidRPr="00E6160F">
        <w:rPr>
          <w:rFonts w:asciiTheme="majorBidi" w:hAnsiTheme="majorBidi" w:cstheme="majorBidi"/>
          <w:b/>
          <w:bCs/>
          <w:sz w:val="36"/>
          <w:szCs w:val="36"/>
          <w:rtl/>
          <w:lang w:bidi="ar-DZ"/>
        </w:rPr>
        <w:t>–</w:t>
      </w:r>
      <w:r w:rsidRPr="00E6160F">
        <w:rPr>
          <w:rFonts w:asciiTheme="majorBidi" w:hAnsiTheme="majorBidi" w:cstheme="majorBidi" w:hint="cs"/>
          <w:b/>
          <w:bCs/>
          <w:sz w:val="36"/>
          <w:szCs w:val="36"/>
          <w:rtl/>
          <w:lang w:bidi="ar-DZ"/>
        </w:rPr>
        <w:t xml:space="preserve"> </w:t>
      </w:r>
      <w:r>
        <w:rPr>
          <w:rFonts w:asciiTheme="majorBidi" w:hAnsiTheme="majorBidi" w:cstheme="majorBidi" w:hint="cs"/>
          <w:b/>
          <w:bCs/>
          <w:sz w:val="36"/>
          <w:szCs w:val="36"/>
          <w:rtl/>
          <w:lang w:bidi="ar-DZ"/>
        </w:rPr>
        <w:t>3-</w:t>
      </w:r>
      <w:r w:rsidRPr="00E6160F">
        <w:rPr>
          <w:rFonts w:asciiTheme="majorBidi" w:hAnsiTheme="majorBidi" w:cstheme="majorBidi" w:hint="cs"/>
          <w:b/>
          <w:bCs/>
          <w:sz w:val="40"/>
          <w:szCs w:val="40"/>
          <w:rtl/>
          <w:lang w:bidi="ar-DZ"/>
        </w:rPr>
        <w:t xml:space="preserve"> </w:t>
      </w:r>
      <w:proofErr w:type="gramStart"/>
      <w:r>
        <w:rPr>
          <w:rFonts w:asciiTheme="majorBidi" w:hAnsiTheme="majorBidi" w:cstheme="majorBidi" w:hint="cs"/>
          <w:b/>
          <w:bCs/>
          <w:sz w:val="36"/>
          <w:szCs w:val="36"/>
          <w:rtl/>
          <w:lang w:bidi="ar-DZ"/>
        </w:rPr>
        <w:t>ت</w:t>
      </w:r>
      <w:r w:rsidR="004464E0">
        <w:rPr>
          <w:rFonts w:asciiTheme="majorBidi" w:hAnsiTheme="majorBidi" w:cstheme="majorBidi" w:hint="cs"/>
          <w:b/>
          <w:bCs/>
          <w:sz w:val="36"/>
          <w:szCs w:val="36"/>
          <w:rtl/>
          <w:lang w:bidi="ar-DZ"/>
        </w:rPr>
        <w:t>طوير</w:t>
      </w:r>
      <w:proofErr w:type="gramEnd"/>
      <w:r w:rsidRPr="00E6160F">
        <w:rPr>
          <w:rFonts w:asciiTheme="majorBidi" w:hAnsiTheme="majorBidi" w:cstheme="majorBidi" w:hint="cs"/>
          <w:b/>
          <w:bCs/>
          <w:sz w:val="36"/>
          <w:szCs w:val="36"/>
          <w:rtl/>
          <w:lang w:bidi="ar-DZ"/>
        </w:rPr>
        <w:t xml:space="preserve"> </w:t>
      </w:r>
      <w:r>
        <w:rPr>
          <w:rFonts w:asciiTheme="majorBidi" w:hAnsiTheme="majorBidi" w:cstheme="majorBidi" w:hint="cs"/>
          <w:b/>
          <w:bCs/>
          <w:sz w:val="36"/>
          <w:szCs w:val="36"/>
          <w:rtl/>
          <w:lang w:bidi="ar-DZ"/>
        </w:rPr>
        <w:t>ا</w:t>
      </w:r>
      <w:r w:rsidRPr="00E6160F">
        <w:rPr>
          <w:rFonts w:asciiTheme="majorBidi" w:hAnsiTheme="majorBidi" w:cstheme="majorBidi" w:hint="cs"/>
          <w:b/>
          <w:bCs/>
          <w:sz w:val="36"/>
          <w:szCs w:val="36"/>
          <w:rtl/>
          <w:lang w:bidi="ar-DZ"/>
        </w:rPr>
        <w:t>لكفاءات(</w:t>
      </w:r>
      <w:r w:rsidR="00A31684" w:rsidRPr="00A31684">
        <w:rPr>
          <w:rFonts w:asciiTheme="majorBidi" w:hAnsiTheme="majorBidi" w:cstheme="majorBidi"/>
          <w:b/>
          <w:bCs/>
          <w:sz w:val="24"/>
          <w:szCs w:val="24"/>
          <w:lang w:bidi="ar-DZ"/>
        </w:rPr>
        <w:t>Développement des compétences</w:t>
      </w:r>
      <w:r>
        <w:rPr>
          <w:rFonts w:asciiTheme="majorBidi" w:hAnsiTheme="majorBidi" w:cstheme="majorBidi" w:hint="cs"/>
          <w:b/>
          <w:bCs/>
          <w:sz w:val="36"/>
          <w:szCs w:val="36"/>
          <w:rtl/>
          <w:lang w:bidi="ar-DZ"/>
        </w:rPr>
        <w:t>)</w:t>
      </w:r>
      <w:r w:rsidRPr="00976EEB">
        <w:rPr>
          <w:rFonts w:asciiTheme="majorBidi" w:hAnsiTheme="majorBidi" w:cstheme="majorBidi" w:hint="cs"/>
          <w:b/>
          <w:bCs/>
          <w:sz w:val="36"/>
          <w:szCs w:val="36"/>
          <w:rtl/>
          <w:lang w:bidi="ar-DZ"/>
        </w:rPr>
        <w:t xml:space="preserve">: </w:t>
      </w:r>
    </w:p>
    <w:p w:rsidR="00A11E52" w:rsidRDefault="00A31684" w:rsidP="00E00F3F">
      <w:pPr>
        <w:bidi/>
        <w:spacing w:line="360" w:lineRule="auto"/>
        <w:ind w:left="0" w:firstLine="0"/>
        <w:jc w:val="both"/>
        <w:rPr>
          <w:rFonts w:asciiTheme="majorBidi" w:hAnsiTheme="majorBidi" w:cs="Times New Roman"/>
          <w:sz w:val="28"/>
          <w:szCs w:val="28"/>
          <w:rtl/>
          <w:lang w:bidi="ar-DZ"/>
        </w:rPr>
      </w:pPr>
      <w:r>
        <w:rPr>
          <w:rFonts w:asciiTheme="majorBidi" w:hAnsiTheme="majorBidi" w:cs="Times New Roman" w:hint="cs"/>
          <w:sz w:val="28"/>
          <w:szCs w:val="28"/>
          <w:rtl/>
          <w:lang w:bidi="ar-DZ"/>
        </w:rPr>
        <w:tab/>
      </w:r>
      <w:r w:rsidRPr="00A31684">
        <w:rPr>
          <w:rFonts w:asciiTheme="majorBidi" w:hAnsiTheme="majorBidi" w:cs="Times New Roman"/>
          <w:sz w:val="28"/>
          <w:szCs w:val="28"/>
          <w:rtl/>
          <w:lang w:bidi="ar-DZ"/>
        </w:rPr>
        <w:t>يقصد بتطوير الكفاءات البشرية زيادة عملية المعرفة والمهارات والقدرات للقوى</w:t>
      </w:r>
      <w:r>
        <w:rPr>
          <w:rFonts w:asciiTheme="majorBidi" w:hAnsiTheme="majorBidi" w:cs="Times New Roman" w:hint="cs"/>
          <w:sz w:val="28"/>
          <w:szCs w:val="28"/>
          <w:rtl/>
          <w:lang w:bidi="ar-DZ"/>
        </w:rPr>
        <w:t xml:space="preserve"> </w:t>
      </w:r>
      <w:r w:rsidRPr="00A31684">
        <w:rPr>
          <w:rFonts w:asciiTheme="majorBidi" w:hAnsiTheme="majorBidi" w:cs="Times New Roman"/>
          <w:sz w:val="28"/>
          <w:szCs w:val="28"/>
          <w:rtl/>
          <w:lang w:bidi="ar-DZ"/>
        </w:rPr>
        <w:t>البشرية القادرة على العمل في جميع المجالات</w:t>
      </w:r>
      <w:r>
        <w:rPr>
          <w:rFonts w:asciiTheme="majorBidi" w:hAnsiTheme="majorBidi" w:cs="Times New Roman" w:hint="cs"/>
          <w:sz w:val="28"/>
          <w:szCs w:val="28"/>
          <w:rtl/>
          <w:lang w:bidi="ar-DZ"/>
        </w:rPr>
        <w:t>، " ويمثل</w:t>
      </w:r>
      <w:r w:rsidRPr="00A31684">
        <w:rPr>
          <w:rFonts w:asciiTheme="majorBidi" w:hAnsiTheme="majorBidi" w:cs="Times New Roman"/>
          <w:sz w:val="28"/>
          <w:szCs w:val="28"/>
          <w:rtl/>
          <w:lang w:bidi="ar-DZ"/>
        </w:rPr>
        <w:t xml:space="preserve"> ا</w:t>
      </w:r>
      <w:r w:rsidRPr="00A31684">
        <w:rPr>
          <w:rFonts w:asciiTheme="majorBidi" w:hAnsiTheme="majorBidi" w:cs="Times New Roman" w:hint="cs"/>
          <w:sz w:val="28"/>
          <w:szCs w:val="28"/>
          <w:rtl/>
          <w:lang w:bidi="ar-DZ"/>
        </w:rPr>
        <w:t>ﻟﺘﺪ</w:t>
      </w:r>
      <w:r w:rsidRPr="00A31684">
        <w:rPr>
          <w:rFonts w:asciiTheme="majorBidi" w:hAnsiTheme="majorBidi" w:cs="Times New Roman" w:hint="eastAsia"/>
          <w:sz w:val="28"/>
          <w:szCs w:val="28"/>
          <w:rtl/>
          <w:lang w:bidi="ar-DZ"/>
        </w:rPr>
        <w:t>ر</w:t>
      </w:r>
      <w:r w:rsidRPr="00A31684">
        <w:rPr>
          <w:rFonts w:asciiTheme="majorBidi" w:hAnsiTheme="majorBidi" w:cs="Times New Roman" w:hint="cs"/>
          <w:sz w:val="28"/>
          <w:szCs w:val="28"/>
          <w:rtl/>
          <w:lang w:bidi="ar-DZ"/>
        </w:rPr>
        <w:t>ﻳﺐ</w:t>
      </w:r>
      <w:r w:rsidRPr="00A31684">
        <w:rPr>
          <w:rFonts w:asciiTheme="majorBidi" w:hAnsiTheme="majorBidi" w:cs="Times New Roman"/>
          <w:sz w:val="28"/>
          <w:szCs w:val="28"/>
          <w:rtl/>
          <w:lang w:bidi="ar-DZ"/>
        </w:rPr>
        <w:t xml:space="preserve"> وا</w:t>
      </w:r>
      <w:r w:rsidRPr="00A31684">
        <w:rPr>
          <w:rFonts w:asciiTheme="majorBidi" w:hAnsiTheme="majorBidi" w:cs="Times New Roman" w:hint="cs"/>
          <w:sz w:val="28"/>
          <w:szCs w:val="28"/>
          <w:rtl/>
          <w:lang w:bidi="ar-DZ"/>
        </w:rPr>
        <w:t>ﻟﺘﻌﻠﻴﻢ</w:t>
      </w:r>
      <w:r w:rsidRPr="00A31684">
        <w:rPr>
          <w:rFonts w:asciiTheme="majorBidi" w:hAnsiTheme="majorBidi" w:cs="Times New Roman"/>
          <w:sz w:val="28"/>
          <w:szCs w:val="28"/>
          <w:rtl/>
          <w:lang w:bidi="ar-DZ"/>
        </w:rPr>
        <w:t xml:space="preserve"> </w:t>
      </w:r>
      <w:r>
        <w:rPr>
          <w:rFonts w:asciiTheme="majorBidi" w:hAnsiTheme="majorBidi" w:cs="Times New Roman" w:hint="cs"/>
          <w:sz w:val="28"/>
          <w:szCs w:val="28"/>
          <w:rtl/>
          <w:lang w:bidi="ar-DZ"/>
        </w:rPr>
        <w:t xml:space="preserve">الركن الأبرز في عملية تطوير العاملين، حيث أن ذلك يسهم بتراكم الخبرة والمعرفة لدى العاملين" </w:t>
      </w:r>
      <w:r>
        <w:rPr>
          <w:rStyle w:val="Appelnotedebasdep"/>
          <w:rFonts w:asciiTheme="majorBidi" w:hAnsiTheme="majorBidi" w:cs="Times New Roman"/>
          <w:sz w:val="28"/>
          <w:szCs w:val="28"/>
          <w:rtl/>
          <w:lang w:bidi="ar-DZ"/>
        </w:rPr>
        <w:footnoteReference w:id="14"/>
      </w:r>
      <w:r>
        <w:rPr>
          <w:rFonts w:asciiTheme="majorBidi" w:hAnsiTheme="majorBidi" w:cs="Times New Roman" w:hint="cs"/>
          <w:sz w:val="28"/>
          <w:szCs w:val="28"/>
          <w:rtl/>
          <w:lang w:bidi="ar-DZ"/>
        </w:rPr>
        <w:t xml:space="preserve"> </w:t>
      </w:r>
      <w:r w:rsidR="001F55E7">
        <w:rPr>
          <w:rFonts w:asciiTheme="majorBidi" w:hAnsiTheme="majorBidi" w:cs="Times New Roman" w:hint="cs"/>
          <w:sz w:val="28"/>
          <w:szCs w:val="28"/>
          <w:rtl/>
          <w:lang w:bidi="ar-DZ"/>
        </w:rPr>
        <w:t>، ويمكن</w:t>
      </w:r>
      <w:r w:rsidR="001F55E7" w:rsidRPr="001F55E7">
        <w:rPr>
          <w:rFonts w:asciiTheme="majorBidi" w:hAnsiTheme="majorBidi" w:cs="Times New Roman"/>
          <w:sz w:val="28"/>
          <w:szCs w:val="28"/>
          <w:rtl/>
          <w:lang w:bidi="ar-DZ"/>
        </w:rPr>
        <w:t xml:space="preserve"> </w:t>
      </w:r>
      <w:r w:rsidR="001F55E7" w:rsidRPr="001F55E7">
        <w:rPr>
          <w:rFonts w:asciiTheme="majorBidi" w:hAnsiTheme="majorBidi" w:cs="Times New Roman" w:hint="cs"/>
          <w:sz w:val="28"/>
          <w:szCs w:val="28"/>
          <w:rtl/>
          <w:lang w:bidi="ar-DZ"/>
        </w:rPr>
        <w:t>ﺗﻌﺮﻳﻔﻬﺎ</w:t>
      </w:r>
      <w:r w:rsidR="001F55E7" w:rsidRPr="001F55E7">
        <w:rPr>
          <w:rFonts w:asciiTheme="majorBidi" w:hAnsiTheme="majorBidi" w:cs="Times New Roman"/>
          <w:sz w:val="28"/>
          <w:szCs w:val="28"/>
          <w:rtl/>
          <w:lang w:bidi="ar-DZ"/>
        </w:rPr>
        <w:t xml:space="preserve"> </w:t>
      </w:r>
      <w:r w:rsidR="001F55E7" w:rsidRPr="001F55E7">
        <w:rPr>
          <w:rFonts w:asciiTheme="majorBidi" w:hAnsiTheme="majorBidi" w:cs="Times New Roman" w:hint="cs"/>
          <w:sz w:val="28"/>
          <w:szCs w:val="28"/>
          <w:rtl/>
          <w:lang w:bidi="ar-DZ"/>
        </w:rPr>
        <w:t>ﻋﻠﻰ</w:t>
      </w:r>
      <w:r w:rsidR="001F55E7" w:rsidRPr="001F55E7">
        <w:rPr>
          <w:rFonts w:asciiTheme="majorBidi" w:hAnsiTheme="majorBidi" w:cs="Times New Roman"/>
          <w:sz w:val="28"/>
          <w:szCs w:val="28"/>
          <w:rtl/>
          <w:lang w:bidi="ar-DZ"/>
        </w:rPr>
        <w:t xml:space="preserve"> </w:t>
      </w:r>
      <w:r w:rsidR="001F55E7">
        <w:rPr>
          <w:rFonts w:asciiTheme="majorBidi" w:hAnsiTheme="majorBidi" w:cs="Times New Roman" w:hint="cs"/>
          <w:sz w:val="28"/>
          <w:szCs w:val="28"/>
          <w:rtl/>
          <w:lang w:bidi="ar-DZ"/>
        </w:rPr>
        <w:t>أنها مجموعة</w:t>
      </w:r>
      <w:r w:rsidR="001F55E7" w:rsidRPr="001F55E7">
        <w:rPr>
          <w:rFonts w:asciiTheme="majorBidi" w:hAnsiTheme="majorBidi" w:cs="Times New Roman"/>
          <w:sz w:val="28"/>
          <w:szCs w:val="28"/>
          <w:rtl/>
          <w:lang w:bidi="ar-DZ"/>
        </w:rPr>
        <w:t xml:space="preserve"> ا</w:t>
      </w:r>
      <w:r w:rsidR="001F55E7" w:rsidRPr="001F55E7">
        <w:rPr>
          <w:rFonts w:asciiTheme="majorBidi" w:hAnsiTheme="majorBidi" w:cs="Times New Roman" w:hint="cs"/>
          <w:sz w:val="28"/>
          <w:szCs w:val="28"/>
          <w:rtl/>
          <w:lang w:bidi="ar-DZ"/>
        </w:rPr>
        <w:t>ﻟﻨﺸﺎﻃﺎ</w:t>
      </w:r>
      <w:r w:rsidR="001F55E7" w:rsidRPr="001F55E7">
        <w:rPr>
          <w:rFonts w:asciiTheme="majorBidi" w:hAnsiTheme="majorBidi" w:cs="Times New Roman" w:hint="eastAsia"/>
          <w:sz w:val="28"/>
          <w:szCs w:val="28"/>
          <w:rtl/>
          <w:lang w:bidi="ar-DZ"/>
        </w:rPr>
        <w:t>ت</w:t>
      </w:r>
      <w:r w:rsidR="001F55E7" w:rsidRPr="001F55E7">
        <w:rPr>
          <w:rFonts w:asciiTheme="majorBidi" w:hAnsiTheme="majorBidi" w:cs="Times New Roman"/>
          <w:sz w:val="28"/>
          <w:szCs w:val="28"/>
          <w:rtl/>
          <w:lang w:bidi="ar-DZ"/>
        </w:rPr>
        <w:t xml:space="preserve"> ا</w:t>
      </w:r>
      <w:r w:rsidR="001F55E7" w:rsidRPr="001F55E7">
        <w:rPr>
          <w:rFonts w:asciiTheme="majorBidi" w:hAnsiTheme="majorBidi" w:cs="Times New Roman" w:hint="cs"/>
          <w:sz w:val="28"/>
          <w:szCs w:val="28"/>
          <w:rtl/>
          <w:lang w:bidi="ar-DZ"/>
        </w:rPr>
        <w:t>ﻟﺘﻌﻠﻴﻤﻴﺔ</w:t>
      </w:r>
      <w:r w:rsidR="001F55E7" w:rsidRPr="001F55E7">
        <w:rPr>
          <w:rFonts w:asciiTheme="majorBidi" w:hAnsiTheme="majorBidi" w:cs="Times New Roman"/>
          <w:sz w:val="28"/>
          <w:szCs w:val="28"/>
          <w:rtl/>
          <w:lang w:bidi="ar-DZ"/>
        </w:rPr>
        <w:t xml:space="preserve"> </w:t>
      </w:r>
      <w:r w:rsidR="001F55E7">
        <w:rPr>
          <w:rFonts w:asciiTheme="majorBidi" w:hAnsiTheme="majorBidi" w:cs="Times New Roman" w:hint="cs"/>
          <w:sz w:val="28"/>
          <w:szCs w:val="28"/>
          <w:rtl/>
          <w:lang w:bidi="ar-DZ"/>
        </w:rPr>
        <w:t>التي</w:t>
      </w:r>
      <w:r w:rsidR="001F55E7" w:rsidRPr="001F55E7">
        <w:rPr>
          <w:rFonts w:asciiTheme="majorBidi" w:hAnsiTheme="majorBidi" w:cs="Times New Roman"/>
          <w:sz w:val="28"/>
          <w:szCs w:val="28"/>
          <w:rtl/>
          <w:lang w:bidi="ar-DZ"/>
        </w:rPr>
        <w:t xml:space="preserve"> </w:t>
      </w:r>
      <w:r w:rsidR="001F55E7" w:rsidRPr="001F55E7">
        <w:rPr>
          <w:rFonts w:asciiTheme="majorBidi" w:hAnsiTheme="majorBidi" w:cs="Times New Roman" w:hint="cs"/>
          <w:sz w:val="28"/>
          <w:szCs w:val="28"/>
          <w:rtl/>
          <w:lang w:bidi="ar-DZ"/>
        </w:rPr>
        <w:t>ﺗﺆ</w:t>
      </w:r>
      <w:r w:rsidR="001F55E7" w:rsidRPr="001F55E7">
        <w:rPr>
          <w:rFonts w:asciiTheme="majorBidi" w:hAnsiTheme="majorBidi" w:cs="Times New Roman" w:hint="eastAsia"/>
          <w:sz w:val="28"/>
          <w:szCs w:val="28"/>
          <w:rtl/>
          <w:lang w:bidi="ar-DZ"/>
        </w:rPr>
        <w:t>دي</w:t>
      </w:r>
      <w:r w:rsidR="001F55E7" w:rsidRPr="001F55E7">
        <w:rPr>
          <w:rFonts w:asciiTheme="majorBidi" w:hAnsiTheme="majorBidi" w:cs="Times New Roman"/>
          <w:sz w:val="28"/>
          <w:szCs w:val="28"/>
          <w:rtl/>
          <w:lang w:bidi="ar-DZ"/>
        </w:rPr>
        <w:t xml:space="preserve"> </w:t>
      </w:r>
      <w:r w:rsidR="001F55E7">
        <w:rPr>
          <w:rFonts w:asciiTheme="majorBidi" w:hAnsiTheme="majorBidi" w:cs="Times New Roman" w:hint="cs"/>
          <w:sz w:val="28"/>
          <w:szCs w:val="28"/>
          <w:rtl/>
          <w:lang w:bidi="ar-DZ"/>
        </w:rPr>
        <w:t>إلى</w:t>
      </w:r>
      <w:r w:rsidR="001F55E7" w:rsidRPr="001F55E7">
        <w:rPr>
          <w:rFonts w:asciiTheme="majorBidi" w:hAnsiTheme="majorBidi" w:cs="Times New Roman"/>
          <w:sz w:val="28"/>
          <w:szCs w:val="28"/>
          <w:rtl/>
          <w:lang w:bidi="ar-DZ"/>
        </w:rPr>
        <w:t xml:space="preserve"> ز</w:t>
      </w:r>
      <w:r w:rsidR="001F55E7" w:rsidRPr="001F55E7">
        <w:rPr>
          <w:rFonts w:asciiTheme="majorBidi" w:hAnsiTheme="majorBidi" w:cs="Times New Roman" w:hint="cs"/>
          <w:sz w:val="28"/>
          <w:szCs w:val="28"/>
          <w:rtl/>
          <w:lang w:bidi="ar-DZ"/>
        </w:rPr>
        <w:t>ﻳﺎ</w:t>
      </w:r>
      <w:r w:rsidR="001F55E7" w:rsidRPr="001F55E7">
        <w:rPr>
          <w:rFonts w:asciiTheme="majorBidi" w:hAnsiTheme="majorBidi" w:cs="Times New Roman" w:hint="eastAsia"/>
          <w:sz w:val="28"/>
          <w:szCs w:val="28"/>
          <w:rtl/>
          <w:lang w:bidi="ar-DZ"/>
        </w:rPr>
        <w:t>دة</w:t>
      </w:r>
      <w:r w:rsidR="001F55E7" w:rsidRPr="001F55E7">
        <w:rPr>
          <w:rFonts w:asciiTheme="majorBidi" w:hAnsiTheme="majorBidi" w:cs="Times New Roman"/>
          <w:sz w:val="28"/>
          <w:szCs w:val="28"/>
          <w:rtl/>
          <w:lang w:bidi="ar-DZ"/>
        </w:rPr>
        <w:t xml:space="preserve"> </w:t>
      </w:r>
      <w:proofErr w:type="spellStart"/>
      <w:r w:rsidR="001F55E7">
        <w:rPr>
          <w:rFonts w:asciiTheme="majorBidi" w:hAnsiTheme="majorBidi" w:cs="Times New Roman" w:hint="cs"/>
          <w:sz w:val="28"/>
          <w:szCs w:val="28"/>
          <w:rtl/>
          <w:lang w:bidi="ar-DZ"/>
        </w:rPr>
        <w:t>المردودية</w:t>
      </w:r>
      <w:proofErr w:type="spellEnd"/>
      <w:r w:rsidR="001F55E7">
        <w:rPr>
          <w:rFonts w:asciiTheme="majorBidi" w:hAnsiTheme="majorBidi" w:cs="Times New Roman" w:hint="cs"/>
          <w:sz w:val="28"/>
          <w:szCs w:val="28"/>
          <w:rtl/>
          <w:lang w:bidi="ar-DZ"/>
        </w:rPr>
        <w:t xml:space="preserve"> الحالية والمستقبلية للأفراد، </w:t>
      </w:r>
      <w:r w:rsidR="001F55E7" w:rsidRPr="001F55E7">
        <w:rPr>
          <w:rFonts w:asciiTheme="majorBidi" w:hAnsiTheme="majorBidi" w:cs="Times New Roman" w:hint="cs"/>
          <w:sz w:val="28"/>
          <w:szCs w:val="28"/>
          <w:rtl/>
          <w:lang w:bidi="ar-DZ"/>
        </w:rPr>
        <w:t>ﺑﺮﻓﻊ</w:t>
      </w:r>
      <w:r w:rsidR="001F55E7" w:rsidRPr="001F55E7">
        <w:rPr>
          <w:rFonts w:asciiTheme="majorBidi" w:hAnsiTheme="majorBidi" w:cs="Times New Roman"/>
          <w:sz w:val="28"/>
          <w:szCs w:val="28"/>
          <w:rtl/>
          <w:lang w:bidi="ar-DZ"/>
        </w:rPr>
        <w:t xml:space="preserve"> </w:t>
      </w:r>
      <w:r w:rsidR="001F55E7">
        <w:rPr>
          <w:rFonts w:asciiTheme="majorBidi" w:hAnsiTheme="majorBidi" w:cs="Times New Roman" w:hint="cs"/>
          <w:sz w:val="28"/>
          <w:szCs w:val="28"/>
          <w:rtl/>
          <w:lang w:bidi="ar-DZ"/>
        </w:rPr>
        <w:t>قدراتهم الخاصة لإنجاز المهام الموكلة</w:t>
      </w:r>
      <w:r w:rsidR="001F55E7" w:rsidRPr="001F55E7">
        <w:rPr>
          <w:rFonts w:asciiTheme="majorBidi" w:hAnsiTheme="majorBidi" w:cs="Times New Roman"/>
          <w:sz w:val="28"/>
          <w:szCs w:val="28"/>
          <w:rtl/>
          <w:lang w:bidi="ar-DZ"/>
        </w:rPr>
        <w:t xml:space="preserve"> إ</w:t>
      </w:r>
      <w:r w:rsidR="001F55E7" w:rsidRPr="001F55E7">
        <w:rPr>
          <w:rFonts w:asciiTheme="majorBidi" w:hAnsiTheme="majorBidi" w:cs="Times New Roman" w:hint="cs"/>
          <w:sz w:val="28"/>
          <w:szCs w:val="28"/>
          <w:rtl/>
          <w:lang w:bidi="ar-DZ"/>
        </w:rPr>
        <w:t>ﻟﻴﻬﻢ</w:t>
      </w:r>
      <w:r w:rsidR="001F55E7" w:rsidRPr="001F55E7">
        <w:rPr>
          <w:rFonts w:asciiTheme="majorBidi" w:hAnsiTheme="majorBidi" w:cs="Times New Roman" w:hint="eastAsia"/>
          <w:sz w:val="28"/>
          <w:szCs w:val="28"/>
          <w:rtl/>
          <w:lang w:bidi="ar-DZ"/>
        </w:rPr>
        <w:t>،</w:t>
      </w:r>
      <w:r w:rsidR="001F55E7" w:rsidRPr="001F55E7">
        <w:rPr>
          <w:rFonts w:asciiTheme="majorBidi" w:hAnsiTheme="majorBidi" w:cs="Times New Roman"/>
          <w:sz w:val="28"/>
          <w:szCs w:val="28"/>
          <w:rtl/>
          <w:lang w:bidi="ar-DZ"/>
        </w:rPr>
        <w:t xml:space="preserve"> وذ</w:t>
      </w:r>
      <w:r w:rsidR="001F55E7" w:rsidRPr="001F55E7">
        <w:rPr>
          <w:rFonts w:asciiTheme="majorBidi" w:hAnsiTheme="majorBidi" w:cs="Times New Roman" w:hint="cs"/>
          <w:sz w:val="28"/>
          <w:szCs w:val="28"/>
          <w:rtl/>
          <w:lang w:bidi="ar-DZ"/>
        </w:rPr>
        <w:t>ﻟﻚ</w:t>
      </w:r>
      <w:r w:rsidR="001F55E7" w:rsidRPr="001F55E7">
        <w:rPr>
          <w:rFonts w:asciiTheme="majorBidi" w:hAnsiTheme="majorBidi" w:cs="Times New Roman"/>
          <w:sz w:val="28"/>
          <w:szCs w:val="28"/>
          <w:rtl/>
          <w:lang w:bidi="ar-DZ"/>
        </w:rPr>
        <w:t xml:space="preserve"> </w:t>
      </w:r>
      <w:r w:rsidR="001F55E7" w:rsidRPr="001F55E7">
        <w:rPr>
          <w:rFonts w:asciiTheme="majorBidi" w:hAnsiTheme="majorBidi" w:cs="Times New Roman" w:hint="cs"/>
          <w:sz w:val="28"/>
          <w:szCs w:val="28"/>
          <w:rtl/>
          <w:lang w:bidi="ar-DZ"/>
        </w:rPr>
        <w:t>ﻋﻦ</w:t>
      </w:r>
      <w:r w:rsidR="001F55E7" w:rsidRPr="001F55E7">
        <w:rPr>
          <w:rFonts w:asciiTheme="majorBidi" w:hAnsiTheme="majorBidi" w:cs="Times New Roman"/>
          <w:sz w:val="28"/>
          <w:szCs w:val="28"/>
          <w:rtl/>
          <w:lang w:bidi="ar-DZ"/>
        </w:rPr>
        <w:t xml:space="preserve"> </w:t>
      </w:r>
      <w:r w:rsidR="001F55E7" w:rsidRPr="001F55E7">
        <w:rPr>
          <w:rFonts w:asciiTheme="majorBidi" w:hAnsiTheme="majorBidi" w:cs="Times New Roman" w:hint="cs"/>
          <w:sz w:val="28"/>
          <w:szCs w:val="28"/>
          <w:rtl/>
          <w:lang w:bidi="ar-DZ"/>
        </w:rPr>
        <w:t>ﻃﺮﻳﻖ</w:t>
      </w:r>
      <w:r w:rsidR="001F55E7" w:rsidRPr="001F55E7">
        <w:rPr>
          <w:rFonts w:asciiTheme="majorBidi" w:hAnsiTheme="majorBidi" w:cs="Times New Roman"/>
          <w:sz w:val="28"/>
          <w:szCs w:val="28"/>
          <w:rtl/>
          <w:lang w:bidi="ar-DZ"/>
        </w:rPr>
        <w:t xml:space="preserve"> </w:t>
      </w:r>
      <w:r w:rsidR="001F55E7" w:rsidRPr="001F55E7">
        <w:rPr>
          <w:rFonts w:asciiTheme="majorBidi" w:hAnsiTheme="majorBidi" w:cs="Times New Roman" w:hint="cs"/>
          <w:sz w:val="28"/>
          <w:szCs w:val="28"/>
          <w:rtl/>
          <w:lang w:bidi="ar-DZ"/>
        </w:rPr>
        <w:t>تحسين ﻣﻌﺎ</w:t>
      </w:r>
      <w:r w:rsidR="001F55E7" w:rsidRPr="001F55E7">
        <w:rPr>
          <w:rFonts w:asciiTheme="majorBidi" w:hAnsiTheme="majorBidi" w:cs="Times New Roman" w:hint="eastAsia"/>
          <w:sz w:val="28"/>
          <w:szCs w:val="28"/>
          <w:rtl/>
          <w:lang w:bidi="ar-DZ"/>
        </w:rPr>
        <w:t>ر</w:t>
      </w:r>
      <w:r w:rsidR="001F55E7" w:rsidRPr="001F55E7">
        <w:rPr>
          <w:rFonts w:asciiTheme="majorBidi" w:hAnsiTheme="majorBidi" w:cs="Times New Roman" w:hint="cs"/>
          <w:sz w:val="28"/>
          <w:szCs w:val="28"/>
          <w:rtl/>
          <w:lang w:bidi="ar-DZ"/>
        </w:rPr>
        <w:t>ﻓﻬﻢ</w:t>
      </w:r>
      <w:r w:rsidR="001F55E7">
        <w:rPr>
          <w:rFonts w:asciiTheme="majorBidi" w:hAnsiTheme="majorBidi" w:cs="Times New Roman" w:hint="cs"/>
          <w:sz w:val="28"/>
          <w:szCs w:val="28"/>
          <w:rtl/>
          <w:lang w:bidi="ar-DZ"/>
        </w:rPr>
        <w:t xml:space="preserve"> واستعداداتهم </w:t>
      </w:r>
      <w:r w:rsidR="001F55E7">
        <w:rPr>
          <w:rStyle w:val="Appelnotedebasdep"/>
          <w:rFonts w:asciiTheme="majorBidi" w:hAnsiTheme="majorBidi" w:cs="Times New Roman"/>
          <w:sz w:val="28"/>
          <w:szCs w:val="28"/>
          <w:rtl/>
          <w:lang w:bidi="ar-DZ"/>
        </w:rPr>
        <w:footnoteReference w:id="15"/>
      </w:r>
      <w:r w:rsidR="001F55E7">
        <w:rPr>
          <w:rFonts w:asciiTheme="majorBidi" w:hAnsiTheme="majorBidi" w:cs="Times New Roman" w:hint="cs"/>
          <w:sz w:val="28"/>
          <w:szCs w:val="28"/>
          <w:rtl/>
          <w:lang w:bidi="ar-DZ"/>
        </w:rPr>
        <w:t xml:space="preserve"> </w:t>
      </w:r>
      <w:r w:rsidR="001D45A5">
        <w:rPr>
          <w:rFonts w:asciiTheme="majorBidi" w:hAnsiTheme="majorBidi" w:cs="Times New Roman" w:hint="cs"/>
          <w:sz w:val="28"/>
          <w:szCs w:val="28"/>
          <w:rtl/>
          <w:lang w:bidi="ar-DZ"/>
        </w:rPr>
        <w:t>،</w:t>
      </w:r>
      <w:r w:rsidR="001D45A5" w:rsidRPr="001D45A5">
        <w:rPr>
          <w:rFonts w:asciiTheme="majorBidi" w:hAnsiTheme="majorBidi" w:cs="Times New Roman"/>
          <w:sz w:val="28"/>
          <w:szCs w:val="28"/>
          <w:rtl/>
          <w:lang w:bidi="ar-DZ"/>
        </w:rPr>
        <w:t xml:space="preserve"> </w:t>
      </w:r>
      <w:r w:rsidR="001D45A5">
        <w:rPr>
          <w:rFonts w:asciiTheme="majorBidi" w:hAnsiTheme="majorBidi" w:cs="Times New Roman" w:hint="cs"/>
          <w:sz w:val="28"/>
          <w:szCs w:val="28"/>
          <w:rtl/>
          <w:lang w:bidi="ar-DZ"/>
        </w:rPr>
        <w:t>و</w:t>
      </w:r>
      <w:r w:rsidR="001D45A5" w:rsidRPr="001D45A5">
        <w:rPr>
          <w:rFonts w:asciiTheme="majorBidi" w:hAnsiTheme="majorBidi" w:cs="Times New Roman" w:hint="cs"/>
          <w:sz w:val="28"/>
          <w:szCs w:val="28"/>
          <w:rtl/>
          <w:lang w:bidi="ar-DZ"/>
        </w:rPr>
        <w:t>ﺗﻄﻮﻳﺮ</w:t>
      </w:r>
      <w:r w:rsidR="001D45A5" w:rsidRPr="001D45A5">
        <w:rPr>
          <w:rFonts w:asciiTheme="majorBidi" w:hAnsiTheme="majorBidi" w:cs="Times New Roman"/>
          <w:sz w:val="28"/>
          <w:szCs w:val="28"/>
          <w:rtl/>
          <w:lang w:bidi="ar-DZ"/>
        </w:rPr>
        <w:t xml:space="preserve"> ا</w:t>
      </w:r>
      <w:r w:rsidR="001D45A5" w:rsidRPr="001D45A5">
        <w:rPr>
          <w:rFonts w:asciiTheme="majorBidi" w:hAnsiTheme="majorBidi" w:cs="Times New Roman" w:hint="cs"/>
          <w:sz w:val="28"/>
          <w:szCs w:val="28"/>
          <w:rtl/>
          <w:lang w:bidi="ar-DZ"/>
        </w:rPr>
        <w:t>ﻟﻜﻔﺎ</w:t>
      </w:r>
      <w:r w:rsidR="001D45A5" w:rsidRPr="001D45A5">
        <w:rPr>
          <w:rFonts w:asciiTheme="majorBidi" w:hAnsiTheme="majorBidi" w:cs="Times New Roman" w:hint="eastAsia"/>
          <w:sz w:val="28"/>
          <w:szCs w:val="28"/>
          <w:rtl/>
          <w:lang w:bidi="ar-DZ"/>
        </w:rPr>
        <w:t>ءات</w:t>
      </w:r>
      <w:r w:rsidR="001D45A5" w:rsidRPr="001D45A5">
        <w:rPr>
          <w:rFonts w:asciiTheme="majorBidi" w:hAnsiTheme="majorBidi" w:cs="Times New Roman"/>
          <w:sz w:val="28"/>
          <w:szCs w:val="28"/>
          <w:rtl/>
          <w:lang w:bidi="ar-DZ"/>
        </w:rPr>
        <w:t xml:space="preserve"> ا</w:t>
      </w:r>
      <w:r w:rsidR="001D45A5" w:rsidRPr="001D45A5">
        <w:rPr>
          <w:rFonts w:asciiTheme="majorBidi" w:hAnsiTheme="majorBidi" w:cs="Times New Roman" w:hint="cs"/>
          <w:sz w:val="28"/>
          <w:szCs w:val="28"/>
          <w:rtl/>
          <w:lang w:bidi="ar-DZ"/>
        </w:rPr>
        <w:t>ﻟﺒﺸﺮﻳﺔ</w:t>
      </w:r>
      <w:r w:rsidR="001D45A5" w:rsidRPr="001D45A5">
        <w:rPr>
          <w:rFonts w:asciiTheme="majorBidi" w:hAnsiTheme="majorBidi" w:cs="Times New Roman"/>
          <w:sz w:val="28"/>
          <w:szCs w:val="28"/>
          <w:rtl/>
          <w:lang w:bidi="ar-DZ"/>
        </w:rPr>
        <w:t xml:space="preserve"> </w:t>
      </w:r>
      <w:r w:rsidR="001D45A5" w:rsidRPr="001D45A5">
        <w:rPr>
          <w:rFonts w:asciiTheme="majorBidi" w:hAnsiTheme="majorBidi" w:cs="Times New Roman" w:hint="cs"/>
          <w:sz w:val="28"/>
          <w:szCs w:val="28"/>
          <w:rtl/>
          <w:lang w:bidi="ar-DZ"/>
        </w:rPr>
        <w:t>ﻫﻮ</w:t>
      </w:r>
      <w:r w:rsidR="001D45A5" w:rsidRPr="001D45A5">
        <w:rPr>
          <w:rFonts w:asciiTheme="majorBidi" w:hAnsiTheme="majorBidi" w:cs="Times New Roman"/>
          <w:sz w:val="28"/>
          <w:szCs w:val="28"/>
          <w:rtl/>
          <w:lang w:bidi="ar-DZ"/>
        </w:rPr>
        <w:t xml:space="preserve"> </w:t>
      </w:r>
      <w:r w:rsidR="001D45A5" w:rsidRPr="001D45A5">
        <w:rPr>
          <w:rFonts w:asciiTheme="majorBidi" w:hAnsiTheme="majorBidi" w:cs="Times New Roman" w:hint="cs"/>
          <w:sz w:val="28"/>
          <w:szCs w:val="28"/>
          <w:rtl/>
          <w:lang w:bidi="ar-DZ"/>
        </w:rPr>
        <w:t>ﻋﺒﺎ</w:t>
      </w:r>
      <w:r w:rsidR="001D45A5" w:rsidRPr="001D45A5">
        <w:rPr>
          <w:rFonts w:asciiTheme="majorBidi" w:hAnsiTheme="majorBidi" w:cs="Times New Roman" w:hint="eastAsia"/>
          <w:sz w:val="28"/>
          <w:szCs w:val="28"/>
          <w:rtl/>
          <w:lang w:bidi="ar-DZ"/>
        </w:rPr>
        <w:t>رة</w:t>
      </w:r>
      <w:r w:rsidR="001D45A5" w:rsidRPr="001D45A5">
        <w:rPr>
          <w:rFonts w:asciiTheme="majorBidi" w:hAnsiTheme="majorBidi" w:cs="Times New Roman"/>
          <w:sz w:val="28"/>
          <w:szCs w:val="28"/>
          <w:rtl/>
          <w:lang w:bidi="ar-DZ"/>
        </w:rPr>
        <w:t xml:space="preserve"> </w:t>
      </w:r>
      <w:r w:rsidR="001D45A5" w:rsidRPr="001D45A5">
        <w:rPr>
          <w:rFonts w:asciiTheme="majorBidi" w:hAnsiTheme="majorBidi" w:cs="Times New Roman" w:hint="cs"/>
          <w:sz w:val="28"/>
          <w:szCs w:val="28"/>
          <w:rtl/>
          <w:lang w:bidi="ar-DZ"/>
        </w:rPr>
        <w:t>ﻋﻦ</w:t>
      </w:r>
      <w:r w:rsidR="001D45A5" w:rsidRPr="001D45A5">
        <w:rPr>
          <w:rFonts w:asciiTheme="majorBidi" w:hAnsiTheme="majorBidi" w:cs="Times New Roman"/>
          <w:sz w:val="28"/>
          <w:szCs w:val="28"/>
          <w:rtl/>
          <w:lang w:bidi="ar-DZ"/>
        </w:rPr>
        <w:t xml:space="preserve"> </w:t>
      </w:r>
      <w:r w:rsidR="001D45A5" w:rsidRPr="001D45A5">
        <w:rPr>
          <w:rFonts w:asciiTheme="majorBidi" w:hAnsiTheme="majorBidi" w:cs="Times New Roman" w:hint="cs"/>
          <w:sz w:val="28"/>
          <w:szCs w:val="28"/>
          <w:rtl/>
          <w:lang w:bidi="ar-DZ"/>
        </w:rPr>
        <w:t>مجموعة</w:t>
      </w:r>
      <w:r w:rsidR="001D45A5">
        <w:rPr>
          <w:rFonts w:asciiTheme="majorBidi" w:hAnsiTheme="majorBidi" w:cs="Times New Roman" w:hint="cs"/>
          <w:sz w:val="28"/>
          <w:szCs w:val="28"/>
          <w:rtl/>
          <w:lang w:bidi="ar-DZ"/>
        </w:rPr>
        <w:t xml:space="preserve"> </w:t>
      </w:r>
      <w:r w:rsidR="001D45A5" w:rsidRPr="001D45A5">
        <w:rPr>
          <w:rFonts w:asciiTheme="majorBidi" w:hAnsiTheme="majorBidi" w:cs="Times New Roman" w:hint="cs"/>
          <w:sz w:val="28"/>
          <w:szCs w:val="28"/>
          <w:rtl/>
          <w:lang w:bidi="ar-DZ"/>
        </w:rPr>
        <w:t>ﻣﻦ</w:t>
      </w:r>
      <w:r w:rsidR="001D45A5" w:rsidRPr="001D45A5">
        <w:rPr>
          <w:rFonts w:asciiTheme="majorBidi" w:hAnsiTheme="majorBidi" w:cs="Times New Roman"/>
          <w:sz w:val="28"/>
          <w:szCs w:val="28"/>
          <w:rtl/>
          <w:lang w:bidi="ar-DZ"/>
        </w:rPr>
        <w:t xml:space="preserve"> ا</w:t>
      </w:r>
      <w:r w:rsidR="001D45A5" w:rsidRPr="001D45A5">
        <w:rPr>
          <w:rFonts w:asciiTheme="majorBidi" w:hAnsiTheme="majorBidi" w:cs="Times New Roman" w:hint="cs"/>
          <w:sz w:val="28"/>
          <w:szCs w:val="28"/>
          <w:rtl/>
          <w:lang w:bidi="ar-DZ"/>
        </w:rPr>
        <w:t>ﻟﻨﺸﺎﻃﺎ</w:t>
      </w:r>
      <w:r w:rsidR="001D45A5" w:rsidRPr="001D45A5">
        <w:rPr>
          <w:rFonts w:asciiTheme="majorBidi" w:hAnsiTheme="majorBidi" w:cs="Times New Roman" w:hint="eastAsia"/>
          <w:sz w:val="28"/>
          <w:szCs w:val="28"/>
          <w:rtl/>
          <w:lang w:bidi="ar-DZ"/>
        </w:rPr>
        <w:t>ت</w:t>
      </w:r>
      <w:r w:rsidR="001D45A5" w:rsidRPr="001D45A5">
        <w:rPr>
          <w:rFonts w:asciiTheme="majorBidi" w:hAnsiTheme="majorBidi" w:cs="Times New Roman"/>
          <w:sz w:val="28"/>
          <w:szCs w:val="28"/>
          <w:rtl/>
          <w:lang w:bidi="ar-DZ"/>
        </w:rPr>
        <w:t xml:space="preserve"> </w:t>
      </w:r>
      <w:r w:rsidR="001D45A5" w:rsidRPr="001D45A5">
        <w:rPr>
          <w:rFonts w:asciiTheme="majorBidi" w:hAnsiTheme="majorBidi" w:cs="Times New Roman" w:hint="cs"/>
          <w:sz w:val="28"/>
          <w:szCs w:val="28"/>
          <w:rtl/>
          <w:lang w:bidi="ar-DZ"/>
        </w:rPr>
        <w:t>ﻣﻦ</w:t>
      </w:r>
      <w:r w:rsidR="001D45A5" w:rsidRPr="001D45A5">
        <w:rPr>
          <w:rFonts w:asciiTheme="majorBidi" w:hAnsiTheme="majorBidi" w:cs="Times New Roman"/>
          <w:sz w:val="28"/>
          <w:szCs w:val="28"/>
          <w:rtl/>
          <w:lang w:bidi="ar-DZ"/>
        </w:rPr>
        <w:t xml:space="preserve"> أ</w:t>
      </w:r>
      <w:r w:rsidR="001D45A5" w:rsidRPr="001D45A5">
        <w:rPr>
          <w:rFonts w:asciiTheme="majorBidi" w:hAnsiTheme="majorBidi" w:cs="Times New Roman" w:hint="cs"/>
          <w:sz w:val="28"/>
          <w:szCs w:val="28"/>
          <w:rtl/>
          <w:lang w:bidi="ar-DZ"/>
        </w:rPr>
        <w:t>ﺟﻞ</w:t>
      </w:r>
      <w:r w:rsidR="001D45A5">
        <w:rPr>
          <w:rFonts w:asciiTheme="majorBidi" w:hAnsiTheme="majorBidi" w:cs="Times New Roman" w:hint="cs"/>
          <w:sz w:val="28"/>
          <w:szCs w:val="28"/>
          <w:rtl/>
          <w:lang w:bidi="ar-DZ"/>
        </w:rPr>
        <w:t xml:space="preserve"> </w:t>
      </w:r>
      <w:r w:rsidR="001D45A5" w:rsidRPr="001D45A5">
        <w:rPr>
          <w:rFonts w:asciiTheme="majorBidi" w:hAnsiTheme="majorBidi" w:cs="Times New Roman"/>
          <w:sz w:val="28"/>
          <w:szCs w:val="28"/>
          <w:rtl/>
          <w:lang w:bidi="ar-DZ"/>
        </w:rPr>
        <w:t>ز</w:t>
      </w:r>
      <w:r w:rsidR="001D45A5" w:rsidRPr="001D45A5">
        <w:rPr>
          <w:rFonts w:asciiTheme="majorBidi" w:hAnsiTheme="majorBidi" w:cs="Times New Roman" w:hint="cs"/>
          <w:sz w:val="28"/>
          <w:szCs w:val="28"/>
          <w:rtl/>
          <w:lang w:bidi="ar-DZ"/>
        </w:rPr>
        <w:t>ﻳﺎ</w:t>
      </w:r>
      <w:r w:rsidR="001D45A5" w:rsidRPr="001D45A5">
        <w:rPr>
          <w:rFonts w:asciiTheme="majorBidi" w:hAnsiTheme="majorBidi" w:cs="Times New Roman" w:hint="eastAsia"/>
          <w:sz w:val="28"/>
          <w:szCs w:val="28"/>
          <w:rtl/>
          <w:lang w:bidi="ar-DZ"/>
        </w:rPr>
        <w:t>دة</w:t>
      </w:r>
      <w:r w:rsidR="001D45A5" w:rsidRPr="001D45A5">
        <w:rPr>
          <w:rFonts w:asciiTheme="majorBidi" w:hAnsiTheme="majorBidi" w:cs="Times New Roman"/>
          <w:sz w:val="28"/>
          <w:szCs w:val="28"/>
          <w:rtl/>
          <w:lang w:bidi="ar-DZ"/>
        </w:rPr>
        <w:t xml:space="preserve"> </w:t>
      </w:r>
      <w:r w:rsidR="001D45A5" w:rsidRPr="001D45A5">
        <w:rPr>
          <w:rFonts w:asciiTheme="majorBidi" w:hAnsiTheme="majorBidi" w:cs="Times New Roman" w:hint="cs"/>
          <w:sz w:val="28"/>
          <w:szCs w:val="28"/>
          <w:rtl/>
          <w:lang w:bidi="ar-DZ"/>
        </w:rPr>
        <w:t>ﻛﻔﺎ</w:t>
      </w:r>
      <w:r w:rsidR="001D45A5" w:rsidRPr="001D45A5">
        <w:rPr>
          <w:rFonts w:asciiTheme="majorBidi" w:hAnsiTheme="majorBidi" w:cs="Times New Roman" w:hint="eastAsia"/>
          <w:sz w:val="28"/>
          <w:szCs w:val="28"/>
          <w:rtl/>
          <w:lang w:bidi="ar-DZ"/>
        </w:rPr>
        <w:t>ءات</w:t>
      </w:r>
      <w:r w:rsidR="001D45A5" w:rsidRPr="001D45A5">
        <w:rPr>
          <w:rFonts w:asciiTheme="majorBidi" w:hAnsiTheme="majorBidi" w:cs="Times New Roman"/>
          <w:sz w:val="28"/>
          <w:szCs w:val="28"/>
          <w:rtl/>
          <w:lang w:bidi="ar-DZ"/>
        </w:rPr>
        <w:t xml:space="preserve"> أ</w:t>
      </w:r>
      <w:r w:rsidR="001D45A5" w:rsidRPr="001D45A5">
        <w:rPr>
          <w:rFonts w:asciiTheme="majorBidi" w:hAnsiTheme="majorBidi" w:cs="Times New Roman" w:hint="cs"/>
          <w:sz w:val="28"/>
          <w:szCs w:val="28"/>
          <w:rtl/>
          <w:lang w:bidi="ar-DZ"/>
        </w:rPr>
        <w:t>ﻓﺮ</w:t>
      </w:r>
      <w:r w:rsidR="001D45A5" w:rsidRPr="001D45A5">
        <w:rPr>
          <w:rFonts w:asciiTheme="majorBidi" w:hAnsiTheme="majorBidi" w:cs="Times New Roman" w:hint="eastAsia"/>
          <w:sz w:val="28"/>
          <w:szCs w:val="28"/>
          <w:rtl/>
          <w:lang w:bidi="ar-DZ"/>
        </w:rPr>
        <w:t>اد</w:t>
      </w:r>
      <w:r w:rsidR="001D45A5" w:rsidRPr="001D45A5">
        <w:rPr>
          <w:rFonts w:asciiTheme="majorBidi" w:hAnsiTheme="majorBidi" w:cs="Times New Roman" w:hint="cs"/>
          <w:sz w:val="28"/>
          <w:szCs w:val="28"/>
          <w:rtl/>
          <w:lang w:bidi="ar-DZ"/>
        </w:rPr>
        <w:t>ﻫﺎ</w:t>
      </w:r>
      <w:r w:rsidR="001D45A5" w:rsidRPr="001D45A5">
        <w:rPr>
          <w:rFonts w:asciiTheme="majorBidi" w:hAnsiTheme="majorBidi" w:cs="Times New Roman"/>
          <w:sz w:val="28"/>
          <w:szCs w:val="28"/>
          <w:rtl/>
          <w:lang w:bidi="ar-DZ"/>
        </w:rPr>
        <w:t xml:space="preserve"> و</w:t>
      </w:r>
      <w:r w:rsidR="001D45A5" w:rsidRPr="001D45A5">
        <w:rPr>
          <w:rFonts w:asciiTheme="majorBidi" w:hAnsiTheme="majorBidi" w:cs="Times New Roman" w:hint="cs"/>
          <w:sz w:val="28"/>
          <w:szCs w:val="28"/>
          <w:rtl/>
          <w:lang w:bidi="ar-DZ"/>
        </w:rPr>
        <w:t>ﺿﻤﺎ</w:t>
      </w:r>
      <w:r w:rsidR="001D45A5" w:rsidRPr="001D45A5">
        <w:rPr>
          <w:rFonts w:asciiTheme="majorBidi" w:hAnsiTheme="majorBidi" w:cs="Times New Roman" w:hint="eastAsia"/>
          <w:sz w:val="28"/>
          <w:szCs w:val="28"/>
          <w:rtl/>
          <w:lang w:bidi="ar-DZ"/>
        </w:rPr>
        <w:t>ن</w:t>
      </w:r>
      <w:r w:rsidR="001D45A5" w:rsidRPr="001D45A5">
        <w:rPr>
          <w:rFonts w:asciiTheme="majorBidi" w:hAnsiTheme="majorBidi" w:cs="Times New Roman"/>
          <w:sz w:val="28"/>
          <w:szCs w:val="28"/>
          <w:rtl/>
          <w:lang w:bidi="ar-DZ"/>
        </w:rPr>
        <w:t xml:space="preserve"> </w:t>
      </w:r>
      <w:r w:rsidR="001D45A5" w:rsidRPr="001D45A5">
        <w:rPr>
          <w:rFonts w:asciiTheme="majorBidi" w:hAnsiTheme="majorBidi" w:cs="Times New Roman" w:hint="cs"/>
          <w:sz w:val="28"/>
          <w:szCs w:val="28"/>
          <w:rtl/>
          <w:lang w:bidi="ar-DZ"/>
        </w:rPr>
        <w:t>ﺣﺴﻦ</w:t>
      </w:r>
      <w:r w:rsidR="001D45A5" w:rsidRPr="001D45A5">
        <w:rPr>
          <w:rFonts w:asciiTheme="majorBidi" w:hAnsiTheme="majorBidi" w:cs="Times New Roman"/>
          <w:sz w:val="28"/>
          <w:szCs w:val="28"/>
          <w:rtl/>
          <w:lang w:bidi="ar-DZ"/>
        </w:rPr>
        <w:t xml:space="preserve"> </w:t>
      </w:r>
      <w:r w:rsidR="001D45A5" w:rsidRPr="001D45A5">
        <w:rPr>
          <w:rFonts w:asciiTheme="majorBidi" w:hAnsiTheme="majorBidi" w:cs="Times New Roman" w:hint="cs"/>
          <w:sz w:val="28"/>
          <w:szCs w:val="28"/>
          <w:rtl/>
          <w:lang w:bidi="ar-DZ"/>
        </w:rPr>
        <w:t>ﺗﻜﻴﻔﻬﻢ</w:t>
      </w:r>
      <w:r w:rsidR="001D45A5" w:rsidRPr="001D45A5">
        <w:rPr>
          <w:rFonts w:asciiTheme="majorBidi" w:hAnsiTheme="majorBidi" w:cs="Times New Roman"/>
          <w:sz w:val="28"/>
          <w:szCs w:val="28"/>
          <w:rtl/>
          <w:lang w:bidi="ar-DZ"/>
        </w:rPr>
        <w:t xml:space="preserve"> </w:t>
      </w:r>
      <w:r w:rsidR="001D45A5" w:rsidRPr="001D45A5">
        <w:rPr>
          <w:rFonts w:asciiTheme="majorBidi" w:hAnsiTheme="majorBidi" w:cs="Times New Roman" w:hint="cs"/>
          <w:sz w:val="28"/>
          <w:szCs w:val="28"/>
          <w:rtl/>
          <w:lang w:bidi="ar-DZ"/>
        </w:rPr>
        <w:t>ﻣﻊ</w:t>
      </w:r>
      <w:r w:rsidR="001D45A5" w:rsidRPr="001D45A5">
        <w:rPr>
          <w:rFonts w:asciiTheme="majorBidi" w:hAnsiTheme="majorBidi" w:cs="Times New Roman"/>
          <w:sz w:val="28"/>
          <w:szCs w:val="28"/>
          <w:rtl/>
          <w:lang w:bidi="ar-DZ"/>
        </w:rPr>
        <w:t xml:space="preserve"> </w:t>
      </w:r>
      <w:r w:rsidR="001D45A5">
        <w:rPr>
          <w:rFonts w:asciiTheme="majorBidi" w:hAnsiTheme="majorBidi" w:cs="Times New Roman" w:hint="cs"/>
          <w:sz w:val="28"/>
          <w:szCs w:val="28"/>
          <w:rtl/>
          <w:lang w:bidi="ar-DZ"/>
        </w:rPr>
        <w:t>تغيرات المحيط</w:t>
      </w:r>
      <w:r w:rsidR="001D45A5" w:rsidRPr="001D45A5">
        <w:rPr>
          <w:rFonts w:asciiTheme="majorBidi" w:hAnsiTheme="majorBidi" w:cs="Times New Roman"/>
          <w:sz w:val="28"/>
          <w:szCs w:val="28"/>
          <w:rtl/>
          <w:lang w:bidi="ar-DZ"/>
        </w:rPr>
        <w:t xml:space="preserve"> وذ</w:t>
      </w:r>
      <w:r w:rsidR="001D45A5" w:rsidRPr="001D45A5">
        <w:rPr>
          <w:rFonts w:asciiTheme="majorBidi" w:hAnsiTheme="majorBidi" w:cs="Times New Roman" w:hint="cs"/>
          <w:sz w:val="28"/>
          <w:szCs w:val="28"/>
          <w:rtl/>
          <w:lang w:bidi="ar-DZ"/>
        </w:rPr>
        <w:t>ﻟﻚ</w:t>
      </w:r>
      <w:r w:rsidR="001D45A5" w:rsidRPr="001D45A5">
        <w:rPr>
          <w:rFonts w:asciiTheme="majorBidi" w:hAnsiTheme="majorBidi" w:cs="Times New Roman"/>
          <w:sz w:val="28"/>
          <w:szCs w:val="28"/>
          <w:rtl/>
          <w:lang w:bidi="ar-DZ"/>
        </w:rPr>
        <w:t xml:space="preserve"> </w:t>
      </w:r>
      <w:proofErr w:type="spellStart"/>
      <w:r w:rsidR="001D45A5" w:rsidRPr="001D45A5">
        <w:rPr>
          <w:rFonts w:asciiTheme="majorBidi" w:hAnsiTheme="majorBidi" w:cs="Times New Roman" w:hint="cs"/>
          <w:sz w:val="28"/>
          <w:szCs w:val="28"/>
          <w:rtl/>
          <w:lang w:bidi="ar-DZ"/>
        </w:rPr>
        <w:t>ﺑﺎﺳﺘﻐ</w:t>
      </w:r>
      <w:proofErr w:type="spellEnd"/>
      <w:r w:rsidR="001D45A5" w:rsidRPr="001D45A5">
        <w:rPr>
          <w:rFonts w:asciiTheme="majorBidi" w:hAnsiTheme="majorBidi" w:cs="Times New Roman" w:hint="cs"/>
          <w:sz w:val="28"/>
          <w:szCs w:val="28"/>
          <w:rtl/>
          <w:lang w:bidi="ar-DZ"/>
        </w:rPr>
        <w:t>ﻼ</w:t>
      </w:r>
      <w:r w:rsidR="001D45A5" w:rsidRPr="001D45A5">
        <w:rPr>
          <w:rFonts w:asciiTheme="majorBidi" w:hAnsiTheme="majorBidi" w:cs="Times New Roman" w:hint="eastAsia"/>
          <w:sz w:val="28"/>
          <w:szCs w:val="28"/>
          <w:rtl/>
          <w:lang w:bidi="ar-DZ"/>
        </w:rPr>
        <w:t>ل</w:t>
      </w:r>
      <w:r w:rsidR="001D45A5" w:rsidRPr="001D45A5">
        <w:rPr>
          <w:rFonts w:asciiTheme="majorBidi" w:hAnsiTheme="majorBidi" w:cs="Times New Roman"/>
          <w:sz w:val="28"/>
          <w:szCs w:val="28"/>
          <w:rtl/>
          <w:lang w:bidi="ar-DZ"/>
        </w:rPr>
        <w:t xml:space="preserve"> </w:t>
      </w:r>
      <w:r w:rsidR="001D45A5">
        <w:rPr>
          <w:rFonts w:asciiTheme="majorBidi" w:hAnsiTheme="majorBidi" w:cs="Times New Roman" w:hint="cs"/>
          <w:sz w:val="28"/>
          <w:szCs w:val="28"/>
          <w:rtl/>
          <w:lang w:bidi="ar-DZ"/>
        </w:rPr>
        <w:t>الموارد التي يمتلكها</w:t>
      </w:r>
      <w:r w:rsidR="001D45A5" w:rsidRPr="001D45A5">
        <w:rPr>
          <w:rFonts w:asciiTheme="majorBidi" w:hAnsiTheme="majorBidi" w:cs="Times New Roman"/>
          <w:sz w:val="28"/>
          <w:szCs w:val="28"/>
          <w:rtl/>
          <w:lang w:bidi="ar-DZ"/>
        </w:rPr>
        <w:t xml:space="preserve"> ا</w:t>
      </w:r>
      <w:r w:rsidR="001D45A5" w:rsidRPr="001D45A5">
        <w:rPr>
          <w:rFonts w:asciiTheme="majorBidi" w:hAnsiTheme="majorBidi" w:cs="Times New Roman" w:hint="cs"/>
          <w:sz w:val="28"/>
          <w:szCs w:val="28"/>
          <w:rtl/>
          <w:lang w:bidi="ar-DZ"/>
        </w:rPr>
        <w:t>ﻷﻓﺮ</w:t>
      </w:r>
      <w:r w:rsidR="001D45A5" w:rsidRPr="001D45A5">
        <w:rPr>
          <w:rFonts w:asciiTheme="majorBidi" w:hAnsiTheme="majorBidi" w:cs="Times New Roman" w:hint="eastAsia"/>
          <w:sz w:val="28"/>
          <w:szCs w:val="28"/>
          <w:rtl/>
          <w:lang w:bidi="ar-DZ"/>
        </w:rPr>
        <w:t>اد</w:t>
      </w:r>
      <w:r w:rsidR="001D45A5">
        <w:rPr>
          <w:rFonts w:asciiTheme="majorBidi" w:hAnsiTheme="majorBidi" w:cs="Times New Roman" w:hint="cs"/>
          <w:sz w:val="28"/>
          <w:szCs w:val="28"/>
          <w:rtl/>
          <w:lang w:bidi="ar-DZ"/>
        </w:rPr>
        <w:t xml:space="preserve"> وتنميتها لإنجاز المهام على أكمل وجه</w:t>
      </w:r>
      <w:r w:rsidR="007A5A10">
        <w:rPr>
          <w:rFonts w:asciiTheme="majorBidi" w:hAnsiTheme="majorBidi" w:cs="Times New Roman" w:hint="cs"/>
          <w:sz w:val="28"/>
          <w:szCs w:val="28"/>
          <w:rtl/>
          <w:lang w:bidi="ar-DZ"/>
        </w:rPr>
        <w:t xml:space="preserve">، </w:t>
      </w:r>
      <w:r w:rsidR="007A5A10" w:rsidRPr="007A5A10">
        <w:rPr>
          <w:rFonts w:asciiTheme="majorBidi" w:hAnsiTheme="majorBidi" w:cs="Times New Roman"/>
          <w:sz w:val="28"/>
          <w:szCs w:val="28"/>
          <w:rtl/>
          <w:lang w:bidi="ar-DZ"/>
        </w:rPr>
        <w:t>و</w:t>
      </w:r>
      <w:r w:rsidR="007A5A10" w:rsidRPr="007A5A10">
        <w:rPr>
          <w:rFonts w:asciiTheme="majorBidi" w:hAnsiTheme="majorBidi" w:cs="Times New Roman" w:hint="cs"/>
          <w:sz w:val="28"/>
          <w:szCs w:val="28"/>
          <w:rtl/>
          <w:lang w:bidi="ar-DZ"/>
        </w:rPr>
        <w:t>ﻣﻦ</w:t>
      </w:r>
      <w:r w:rsidR="007A5A10" w:rsidRPr="007A5A10">
        <w:rPr>
          <w:rFonts w:asciiTheme="majorBidi" w:hAnsiTheme="majorBidi" w:cs="Times New Roman"/>
          <w:sz w:val="28"/>
          <w:szCs w:val="28"/>
          <w:rtl/>
          <w:lang w:bidi="ar-DZ"/>
        </w:rPr>
        <w:t xml:space="preserve"> </w:t>
      </w:r>
      <w:r w:rsidR="007A5A10">
        <w:rPr>
          <w:rFonts w:asciiTheme="majorBidi" w:hAnsiTheme="majorBidi" w:cs="Times New Roman" w:hint="cs"/>
          <w:sz w:val="28"/>
          <w:szCs w:val="28"/>
          <w:rtl/>
          <w:lang w:bidi="ar-DZ"/>
        </w:rPr>
        <w:t xml:space="preserve">الأساليب المستخدمة في </w:t>
      </w:r>
      <w:r w:rsidR="00E00F3F">
        <w:rPr>
          <w:rFonts w:asciiTheme="majorBidi" w:hAnsiTheme="majorBidi" w:cs="Times New Roman" w:hint="cs"/>
          <w:sz w:val="28"/>
          <w:szCs w:val="28"/>
          <w:rtl/>
          <w:lang w:bidi="ar-DZ"/>
        </w:rPr>
        <w:t>تطوير وتنمية الكفاءات نذكر: التكوين المرتكز على الكفاءات، التدريب بالمرافقة المرتكز على الكفاءات.</w:t>
      </w:r>
    </w:p>
    <w:p w:rsidR="009F5AA1" w:rsidRPr="00303D87" w:rsidRDefault="00E00F3F" w:rsidP="00D20628">
      <w:pPr>
        <w:bidi/>
        <w:spacing w:line="360" w:lineRule="auto"/>
        <w:ind w:left="0" w:firstLine="0"/>
        <w:jc w:val="both"/>
        <w:rPr>
          <w:rFonts w:ascii="Traditional Arabic" w:hAnsi="Traditional Arabic" w:cs="Traditional Arabic"/>
          <w:sz w:val="28"/>
          <w:szCs w:val="28"/>
          <w:rtl/>
          <w:lang w:bidi="ar-DZ"/>
        </w:rPr>
      </w:pPr>
      <w:r w:rsidRPr="00E00F3F">
        <w:rPr>
          <w:rFonts w:asciiTheme="majorBidi" w:hAnsiTheme="majorBidi" w:cs="Times New Roman" w:hint="cs"/>
          <w:b/>
          <w:bCs/>
          <w:sz w:val="28"/>
          <w:szCs w:val="28"/>
          <w:rtl/>
          <w:lang w:bidi="ar-DZ"/>
        </w:rPr>
        <w:t>أ-</w:t>
      </w:r>
      <w:r w:rsidRPr="00E00F3F">
        <w:rPr>
          <w:rFonts w:asciiTheme="majorBidi" w:hAnsiTheme="majorBidi" w:cs="Times New Roman"/>
          <w:b/>
          <w:bCs/>
          <w:sz w:val="28"/>
          <w:szCs w:val="28"/>
          <w:rtl/>
          <w:lang w:bidi="ar-DZ"/>
        </w:rPr>
        <w:t xml:space="preserve"> ا</w:t>
      </w:r>
      <w:r w:rsidRPr="00E00F3F">
        <w:rPr>
          <w:rFonts w:asciiTheme="majorBidi" w:hAnsiTheme="majorBidi" w:cs="Times New Roman" w:hint="cs"/>
          <w:b/>
          <w:bCs/>
          <w:sz w:val="28"/>
          <w:szCs w:val="28"/>
          <w:rtl/>
          <w:lang w:bidi="ar-DZ"/>
        </w:rPr>
        <w:t>ﻟﺘﻜﻮﻳﻦ</w:t>
      </w:r>
      <w:r w:rsidRPr="00E00F3F">
        <w:rPr>
          <w:rFonts w:asciiTheme="majorBidi" w:hAnsiTheme="majorBidi" w:cs="Times New Roman"/>
          <w:b/>
          <w:bCs/>
          <w:sz w:val="28"/>
          <w:szCs w:val="28"/>
          <w:rtl/>
          <w:lang w:bidi="ar-DZ"/>
        </w:rPr>
        <w:t xml:space="preserve"> ا</w:t>
      </w:r>
      <w:r w:rsidRPr="00E00F3F">
        <w:rPr>
          <w:rFonts w:asciiTheme="majorBidi" w:hAnsiTheme="majorBidi" w:cs="Times New Roman" w:hint="cs"/>
          <w:b/>
          <w:bCs/>
          <w:sz w:val="28"/>
          <w:szCs w:val="28"/>
          <w:rtl/>
          <w:lang w:bidi="ar-DZ"/>
        </w:rPr>
        <w:t>ﻟﻤﺮﺗﻜﺰ</w:t>
      </w:r>
      <w:r w:rsidRPr="00E00F3F">
        <w:rPr>
          <w:rFonts w:asciiTheme="majorBidi" w:hAnsiTheme="majorBidi" w:cs="Times New Roman"/>
          <w:b/>
          <w:bCs/>
          <w:sz w:val="28"/>
          <w:szCs w:val="28"/>
          <w:rtl/>
          <w:lang w:bidi="ar-DZ"/>
        </w:rPr>
        <w:t xml:space="preserve"> </w:t>
      </w:r>
      <w:r w:rsidRPr="00E00F3F">
        <w:rPr>
          <w:rFonts w:asciiTheme="majorBidi" w:hAnsiTheme="majorBidi" w:cs="Times New Roman" w:hint="cs"/>
          <w:b/>
          <w:bCs/>
          <w:sz w:val="28"/>
          <w:szCs w:val="28"/>
          <w:rtl/>
          <w:lang w:bidi="ar-DZ"/>
        </w:rPr>
        <w:t>ﻋﻠﻰ</w:t>
      </w:r>
      <w:r w:rsidRPr="00E00F3F">
        <w:rPr>
          <w:rFonts w:asciiTheme="majorBidi" w:hAnsiTheme="majorBidi" w:cs="Times New Roman"/>
          <w:b/>
          <w:bCs/>
          <w:sz w:val="28"/>
          <w:szCs w:val="28"/>
          <w:rtl/>
          <w:lang w:bidi="ar-DZ"/>
        </w:rPr>
        <w:t xml:space="preserve"> </w:t>
      </w:r>
      <w:r w:rsidRPr="00E00F3F">
        <w:rPr>
          <w:rFonts w:asciiTheme="majorBidi" w:hAnsiTheme="majorBidi" w:cs="Times New Roman" w:hint="cs"/>
          <w:b/>
          <w:bCs/>
          <w:sz w:val="28"/>
          <w:szCs w:val="28"/>
          <w:rtl/>
          <w:lang w:bidi="ar-DZ"/>
        </w:rPr>
        <w:t>الكفاءا</w:t>
      </w:r>
      <w:r w:rsidRPr="00E00F3F">
        <w:rPr>
          <w:rFonts w:asciiTheme="majorBidi" w:hAnsiTheme="majorBidi" w:cs="Times New Roman" w:hint="eastAsia"/>
          <w:b/>
          <w:bCs/>
          <w:sz w:val="28"/>
          <w:szCs w:val="28"/>
          <w:rtl/>
          <w:lang w:bidi="ar-DZ"/>
        </w:rPr>
        <w:t>ت</w:t>
      </w:r>
      <w:r w:rsidR="00D20628">
        <w:rPr>
          <w:rFonts w:asciiTheme="majorBidi" w:hAnsiTheme="majorBidi" w:cs="Times New Roman" w:hint="cs"/>
          <w:b/>
          <w:bCs/>
          <w:sz w:val="28"/>
          <w:szCs w:val="28"/>
          <w:rtl/>
          <w:lang w:bidi="ar-DZ"/>
        </w:rPr>
        <w:t xml:space="preserve"> (</w:t>
      </w:r>
      <w:r w:rsidR="00D20628" w:rsidRPr="00D20628">
        <w:rPr>
          <w:rFonts w:asciiTheme="majorBidi" w:hAnsiTheme="majorBidi" w:cs="Times New Roman"/>
          <w:b/>
          <w:bCs/>
          <w:sz w:val="28"/>
          <w:szCs w:val="28"/>
          <w:lang w:bidi="ar-DZ"/>
        </w:rPr>
        <w:t>Formation axée sur les compétences</w:t>
      </w:r>
      <w:r w:rsidR="00D20628">
        <w:rPr>
          <w:rFonts w:asciiTheme="majorBidi" w:hAnsiTheme="majorBidi" w:cs="Times New Roman" w:hint="cs"/>
          <w:b/>
          <w:bCs/>
          <w:sz w:val="28"/>
          <w:szCs w:val="28"/>
          <w:rtl/>
          <w:lang w:bidi="ar-DZ"/>
        </w:rPr>
        <w:t>)</w:t>
      </w:r>
      <w:r w:rsidRPr="00E00F3F">
        <w:rPr>
          <w:rFonts w:asciiTheme="majorBidi" w:hAnsiTheme="majorBidi" w:cs="Times New Roman" w:hint="cs"/>
          <w:b/>
          <w:bCs/>
          <w:sz w:val="28"/>
          <w:szCs w:val="28"/>
          <w:rtl/>
          <w:lang w:bidi="ar-DZ"/>
        </w:rPr>
        <w:t>:</w:t>
      </w:r>
      <w:r>
        <w:rPr>
          <w:rFonts w:asciiTheme="majorBidi" w:hAnsiTheme="majorBidi" w:cs="Times New Roman" w:hint="cs"/>
          <w:b/>
          <w:bCs/>
          <w:sz w:val="28"/>
          <w:szCs w:val="28"/>
          <w:rtl/>
          <w:lang w:bidi="ar-DZ"/>
        </w:rPr>
        <w:t xml:space="preserve"> </w:t>
      </w:r>
      <w:r w:rsidRPr="00BB668A">
        <w:rPr>
          <w:rFonts w:asciiTheme="majorBidi" w:hAnsiTheme="majorBidi" w:cs="Times New Roman" w:hint="cs"/>
          <w:sz w:val="28"/>
          <w:szCs w:val="28"/>
          <w:rtl/>
          <w:lang w:bidi="ar-DZ"/>
        </w:rPr>
        <w:t xml:space="preserve">هذا النوع من التكوين يهدف إلى </w:t>
      </w:r>
      <w:proofErr w:type="spellStart"/>
      <w:r w:rsidRPr="00BB668A">
        <w:rPr>
          <w:rFonts w:asciiTheme="majorBidi" w:hAnsiTheme="majorBidi" w:cs="Times New Roman" w:hint="cs"/>
          <w:sz w:val="28"/>
          <w:szCs w:val="28"/>
          <w:rtl/>
          <w:lang w:bidi="ar-DZ"/>
        </w:rPr>
        <w:t>إكتساب</w:t>
      </w:r>
      <w:proofErr w:type="spellEnd"/>
      <w:r w:rsidRPr="00BB668A">
        <w:rPr>
          <w:rFonts w:asciiTheme="majorBidi" w:hAnsiTheme="majorBidi" w:cs="Times New Roman" w:hint="cs"/>
          <w:sz w:val="28"/>
          <w:szCs w:val="28"/>
          <w:rtl/>
          <w:lang w:bidi="ar-DZ"/>
        </w:rPr>
        <w:t xml:space="preserve"> سلوكيات خاصة، وقد يعتمد على تقنيات المقابلة وتحليل المشاكل والمرونة والإدارة المرتكزة على الفرد، ويستعمل هذا النوع من التكوين من قبل مكونين ومشاركين قادرين على ملاحظة الكفاءات، حيث تتكون مجموعة هؤلاء المشاركين من مجموعة معاونين واجبهم هو تطوير نفس الكفاءة مثل (القدرة على أخذ القرار)، أو تتكون من مجموعة معاونين واجبهم هو تطوير نقاط مختلفة مثل (تطوير قدرة القرار</w:t>
      </w:r>
      <w:r w:rsidR="00BB668A" w:rsidRPr="00BB668A">
        <w:rPr>
          <w:rFonts w:asciiTheme="majorBidi" w:hAnsiTheme="majorBidi" w:cs="Times New Roman" w:hint="cs"/>
          <w:sz w:val="28"/>
          <w:szCs w:val="28"/>
          <w:rtl/>
          <w:lang w:bidi="ar-DZ"/>
        </w:rPr>
        <w:t xml:space="preserve"> والمرونة)</w:t>
      </w:r>
      <w:r>
        <w:rPr>
          <w:rFonts w:asciiTheme="majorBidi" w:hAnsiTheme="majorBidi" w:cs="Times New Roman" w:hint="cs"/>
          <w:b/>
          <w:bCs/>
          <w:sz w:val="28"/>
          <w:szCs w:val="28"/>
          <w:rtl/>
          <w:lang w:bidi="ar-DZ"/>
        </w:rPr>
        <w:t xml:space="preserve"> </w:t>
      </w:r>
      <w:r w:rsidR="00BB668A">
        <w:rPr>
          <w:rFonts w:asciiTheme="majorBidi" w:hAnsiTheme="majorBidi" w:cs="Times New Roman" w:hint="cs"/>
          <w:b/>
          <w:bCs/>
          <w:sz w:val="28"/>
          <w:szCs w:val="28"/>
          <w:rtl/>
          <w:lang w:bidi="ar-DZ"/>
        </w:rPr>
        <w:t>.</w:t>
      </w:r>
    </w:p>
    <w:p w:rsidR="006029DF" w:rsidRPr="00D20628" w:rsidRDefault="00BB668A" w:rsidP="003B1417">
      <w:pPr>
        <w:tabs>
          <w:tab w:val="right" w:pos="0"/>
        </w:tabs>
        <w:bidi/>
        <w:spacing w:line="360" w:lineRule="auto"/>
        <w:ind w:left="0" w:hanging="1"/>
        <w:jc w:val="both"/>
        <w:rPr>
          <w:rFonts w:asciiTheme="majorBidi" w:hAnsiTheme="majorBidi" w:cs="Times New Roman"/>
          <w:sz w:val="28"/>
          <w:szCs w:val="28"/>
          <w:lang w:bidi="ar-DZ"/>
        </w:rPr>
      </w:pPr>
      <w:r>
        <w:rPr>
          <w:rFonts w:asciiTheme="majorBidi" w:hAnsiTheme="majorBidi" w:cs="Times New Roman" w:hint="cs"/>
          <w:b/>
          <w:bCs/>
          <w:sz w:val="28"/>
          <w:szCs w:val="28"/>
          <w:rtl/>
          <w:lang w:bidi="ar-DZ"/>
        </w:rPr>
        <w:t>ب</w:t>
      </w:r>
      <w:r w:rsidRPr="00E00F3F">
        <w:rPr>
          <w:rFonts w:asciiTheme="majorBidi" w:hAnsiTheme="majorBidi" w:cs="Times New Roman" w:hint="cs"/>
          <w:b/>
          <w:bCs/>
          <w:sz w:val="28"/>
          <w:szCs w:val="28"/>
          <w:rtl/>
          <w:lang w:bidi="ar-DZ"/>
        </w:rPr>
        <w:t>-</w:t>
      </w:r>
      <w:r w:rsidRPr="00E00F3F">
        <w:rPr>
          <w:rFonts w:asciiTheme="majorBidi" w:hAnsiTheme="majorBidi" w:cs="Times New Roman"/>
          <w:b/>
          <w:bCs/>
          <w:sz w:val="28"/>
          <w:szCs w:val="28"/>
          <w:rtl/>
          <w:lang w:bidi="ar-DZ"/>
        </w:rPr>
        <w:t xml:space="preserve"> ا</w:t>
      </w:r>
      <w:r w:rsidRPr="00E00F3F">
        <w:rPr>
          <w:rFonts w:asciiTheme="majorBidi" w:hAnsiTheme="majorBidi" w:cs="Times New Roman" w:hint="cs"/>
          <w:b/>
          <w:bCs/>
          <w:sz w:val="28"/>
          <w:szCs w:val="28"/>
          <w:rtl/>
          <w:lang w:bidi="ar-DZ"/>
        </w:rPr>
        <w:t>ﻟﺘ</w:t>
      </w:r>
      <w:r w:rsidR="00D20628">
        <w:rPr>
          <w:rFonts w:asciiTheme="majorBidi" w:hAnsiTheme="majorBidi" w:cs="Times New Roman" w:hint="cs"/>
          <w:b/>
          <w:bCs/>
          <w:sz w:val="28"/>
          <w:szCs w:val="28"/>
          <w:rtl/>
          <w:lang w:bidi="ar-DZ"/>
        </w:rPr>
        <w:t>دريب بالمرافقة</w:t>
      </w:r>
      <w:r w:rsidRPr="00E00F3F">
        <w:rPr>
          <w:rFonts w:asciiTheme="majorBidi" w:hAnsiTheme="majorBidi" w:cs="Times New Roman"/>
          <w:b/>
          <w:bCs/>
          <w:sz w:val="28"/>
          <w:szCs w:val="28"/>
          <w:rtl/>
          <w:lang w:bidi="ar-DZ"/>
        </w:rPr>
        <w:t xml:space="preserve"> ا</w:t>
      </w:r>
      <w:r w:rsidRPr="00E00F3F">
        <w:rPr>
          <w:rFonts w:asciiTheme="majorBidi" w:hAnsiTheme="majorBidi" w:cs="Times New Roman" w:hint="cs"/>
          <w:b/>
          <w:bCs/>
          <w:sz w:val="28"/>
          <w:szCs w:val="28"/>
          <w:rtl/>
          <w:lang w:bidi="ar-DZ"/>
        </w:rPr>
        <w:t>ﻟﻤﺮﺗﻜﺰ</w:t>
      </w:r>
      <w:r w:rsidRPr="00E00F3F">
        <w:rPr>
          <w:rFonts w:asciiTheme="majorBidi" w:hAnsiTheme="majorBidi" w:cs="Times New Roman"/>
          <w:b/>
          <w:bCs/>
          <w:sz w:val="28"/>
          <w:szCs w:val="28"/>
          <w:rtl/>
          <w:lang w:bidi="ar-DZ"/>
        </w:rPr>
        <w:t xml:space="preserve"> </w:t>
      </w:r>
      <w:r w:rsidRPr="00E00F3F">
        <w:rPr>
          <w:rFonts w:asciiTheme="majorBidi" w:hAnsiTheme="majorBidi" w:cs="Times New Roman" w:hint="cs"/>
          <w:b/>
          <w:bCs/>
          <w:sz w:val="28"/>
          <w:szCs w:val="28"/>
          <w:rtl/>
          <w:lang w:bidi="ar-DZ"/>
        </w:rPr>
        <w:t>ﻋﻠﻰ</w:t>
      </w:r>
      <w:r w:rsidRPr="00E00F3F">
        <w:rPr>
          <w:rFonts w:asciiTheme="majorBidi" w:hAnsiTheme="majorBidi" w:cs="Times New Roman"/>
          <w:b/>
          <w:bCs/>
          <w:sz w:val="28"/>
          <w:szCs w:val="28"/>
          <w:rtl/>
          <w:lang w:bidi="ar-DZ"/>
        </w:rPr>
        <w:t xml:space="preserve"> </w:t>
      </w:r>
      <w:r w:rsidRPr="00E00F3F">
        <w:rPr>
          <w:rFonts w:asciiTheme="majorBidi" w:hAnsiTheme="majorBidi" w:cs="Times New Roman" w:hint="cs"/>
          <w:b/>
          <w:bCs/>
          <w:sz w:val="28"/>
          <w:szCs w:val="28"/>
          <w:rtl/>
          <w:lang w:bidi="ar-DZ"/>
        </w:rPr>
        <w:t>الكفاءا</w:t>
      </w:r>
      <w:r w:rsidRPr="00E00F3F">
        <w:rPr>
          <w:rFonts w:asciiTheme="majorBidi" w:hAnsiTheme="majorBidi" w:cs="Times New Roman" w:hint="eastAsia"/>
          <w:b/>
          <w:bCs/>
          <w:sz w:val="28"/>
          <w:szCs w:val="28"/>
          <w:rtl/>
          <w:lang w:bidi="ar-DZ"/>
        </w:rPr>
        <w:t>ت</w:t>
      </w:r>
      <w:r w:rsidR="00D20628">
        <w:rPr>
          <w:rFonts w:asciiTheme="majorBidi" w:hAnsiTheme="majorBidi" w:cs="Times New Roman" w:hint="cs"/>
          <w:b/>
          <w:bCs/>
          <w:sz w:val="28"/>
          <w:szCs w:val="28"/>
          <w:rtl/>
          <w:lang w:bidi="ar-DZ"/>
        </w:rPr>
        <w:t xml:space="preserve"> (</w:t>
      </w:r>
      <w:r w:rsidR="00D20628" w:rsidRPr="00D20628">
        <w:rPr>
          <w:rFonts w:asciiTheme="majorBidi" w:hAnsiTheme="majorBidi" w:cs="Times New Roman"/>
          <w:b/>
          <w:bCs/>
          <w:sz w:val="28"/>
          <w:szCs w:val="28"/>
          <w:lang w:bidi="ar-DZ"/>
        </w:rPr>
        <w:t>Coaching axée sur les compétences</w:t>
      </w:r>
      <w:r w:rsidR="00D20628">
        <w:rPr>
          <w:rFonts w:asciiTheme="majorBidi" w:hAnsiTheme="majorBidi" w:cs="Times New Roman" w:hint="cs"/>
          <w:b/>
          <w:bCs/>
          <w:sz w:val="28"/>
          <w:szCs w:val="28"/>
          <w:rtl/>
          <w:lang w:bidi="ar-DZ"/>
        </w:rPr>
        <w:t>)</w:t>
      </w:r>
      <w:r w:rsidRPr="00E00F3F">
        <w:rPr>
          <w:rFonts w:asciiTheme="majorBidi" w:hAnsiTheme="majorBidi" w:cs="Times New Roman" w:hint="cs"/>
          <w:b/>
          <w:bCs/>
          <w:sz w:val="28"/>
          <w:szCs w:val="28"/>
          <w:rtl/>
          <w:lang w:bidi="ar-DZ"/>
        </w:rPr>
        <w:t>:</w:t>
      </w:r>
      <w:r w:rsidR="00D20628">
        <w:rPr>
          <w:rFonts w:asciiTheme="majorBidi" w:hAnsiTheme="majorBidi" w:cs="Times New Roman" w:hint="cs"/>
          <w:b/>
          <w:bCs/>
          <w:sz w:val="28"/>
          <w:szCs w:val="28"/>
          <w:rtl/>
          <w:lang w:bidi="ar-DZ"/>
        </w:rPr>
        <w:t xml:space="preserve"> </w:t>
      </w:r>
      <w:r w:rsidR="00D20628" w:rsidRPr="00D20628">
        <w:rPr>
          <w:rFonts w:asciiTheme="majorBidi" w:hAnsiTheme="majorBidi" w:cs="Times New Roman" w:hint="cs"/>
          <w:sz w:val="28"/>
          <w:szCs w:val="28"/>
          <w:rtl/>
          <w:lang w:bidi="ar-DZ"/>
        </w:rPr>
        <w:t>ﻗﺩﻴﻤﺎ</w:t>
      </w:r>
      <w:r w:rsidR="00D20628" w:rsidRPr="00D20628">
        <w:rPr>
          <w:rFonts w:asciiTheme="majorBidi" w:hAnsiTheme="majorBidi" w:cs="Times New Roman"/>
          <w:sz w:val="28"/>
          <w:szCs w:val="28"/>
          <w:rtl/>
          <w:lang w:bidi="ar-DZ"/>
        </w:rPr>
        <w:t xml:space="preserve"> </w:t>
      </w:r>
      <w:r w:rsidR="00D20628">
        <w:rPr>
          <w:rFonts w:asciiTheme="majorBidi" w:hAnsiTheme="majorBidi" w:cs="Times New Roman" w:hint="cs"/>
          <w:sz w:val="28"/>
          <w:szCs w:val="28"/>
          <w:rtl/>
          <w:lang w:bidi="ar-DZ"/>
        </w:rPr>
        <w:t>المدرب</w:t>
      </w:r>
      <w:r w:rsidR="00D20628" w:rsidRPr="00D20628">
        <w:rPr>
          <w:rFonts w:asciiTheme="majorBidi" w:hAnsiTheme="majorBidi" w:cs="Times New Roman"/>
          <w:sz w:val="28"/>
          <w:szCs w:val="28"/>
          <w:rtl/>
          <w:lang w:bidi="ar-DZ"/>
        </w:rPr>
        <w:t xml:space="preserve"> </w:t>
      </w:r>
      <w:r w:rsidR="00D20628" w:rsidRPr="00D20628">
        <w:rPr>
          <w:rFonts w:asciiTheme="majorBidi" w:hAnsiTheme="majorBidi" w:cs="Times New Roman" w:hint="cs"/>
          <w:sz w:val="28"/>
          <w:szCs w:val="28"/>
          <w:rtl/>
          <w:lang w:bidi="ar-DZ"/>
        </w:rPr>
        <w:t>ﻜﺎﻥ</w:t>
      </w:r>
      <w:r w:rsidR="00D20628" w:rsidRPr="00D20628">
        <w:rPr>
          <w:rFonts w:asciiTheme="majorBidi" w:hAnsiTheme="majorBidi" w:cs="Times New Roman"/>
          <w:sz w:val="28"/>
          <w:szCs w:val="28"/>
          <w:rtl/>
          <w:lang w:bidi="ar-DZ"/>
        </w:rPr>
        <w:t xml:space="preserve"> </w:t>
      </w:r>
      <w:r w:rsidR="00D20628" w:rsidRPr="00D20628">
        <w:rPr>
          <w:rFonts w:asciiTheme="majorBidi" w:hAnsiTheme="majorBidi" w:cs="Times New Roman" w:hint="cs"/>
          <w:sz w:val="28"/>
          <w:szCs w:val="28"/>
          <w:rtl/>
          <w:lang w:bidi="ar-DZ"/>
        </w:rPr>
        <w:t>ﻴﻅﻬﺭ</w:t>
      </w:r>
      <w:r w:rsidR="00D20628" w:rsidRPr="00D20628">
        <w:rPr>
          <w:rFonts w:asciiTheme="majorBidi" w:hAnsiTheme="majorBidi" w:cs="Times New Roman"/>
          <w:sz w:val="28"/>
          <w:szCs w:val="28"/>
          <w:rtl/>
          <w:lang w:bidi="ar-DZ"/>
        </w:rPr>
        <w:t xml:space="preserve"> </w:t>
      </w:r>
      <w:r w:rsidR="00D20628" w:rsidRPr="00D20628">
        <w:rPr>
          <w:rFonts w:asciiTheme="majorBidi" w:hAnsiTheme="majorBidi" w:cs="Times New Roman" w:hint="cs"/>
          <w:sz w:val="28"/>
          <w:szCs w:val="28"/>
          <w:rtl/>
          <w:lang w:bidi="ar-DZ"/>
        </w:rPr>
        <w:t>ﻜﺨﺒﻴﺭ</w:t>
      </w:r>
      <w:r w:rsidR="00D20628" w:rsidRPr="00D20628">
        <w:rPr>
          <w:rFonts w:asciiTheme="majorBidi" w:hAnsiTheme="majorBidi" w:cs="Times New Roman"/>
          <w:sz w:val="28"/>
          <w:szCs w:val="28"/>
          <w:rtl/>
          <w:lang w:bidi="ar-DZ"/>
        </w:rPr>
        <w:t xml:space="preserve"> </w:t>
      </w:r>
      <w:r w:rsidR="00D20628" w:rsidRPr="00D20628">
        <w:rPr>
          <w:rFonts w:asciiTheme="majorBidi" w:hAnsiTheme="majorBidi" w:cs="Times New Roman" w:hint="cs"/>
          <w:sz w:val="28"/>
          <w:szCs w:val="28"/>
          <w:rtl/>
          <w:lang w:bidi="ar-DZ"/>
        </w:rPr>
        <w:t>ﻴﻘﺩﻡ</w:t>
      </w:r>
      <w:r w:rsidR="00D20628" w:rsidRPr="00D20628">
        <w:rPr>
          <w:rFonts w:asciiTheme="majorBidi" w:hAnsiTheme="majorBidi" w:cs="Times New Roman"/>
          <w:sz w:val="28"/>
          <w:szCs w:val="28"/>
          <w:rtl/>
          <w:lang w:bidi="ar-DZ"/>
        </w:rPr>
        <w:t xml:space="preserve"> </w:t>
      </w:r>
      <w:r w:rsidR="00D20628">
        <w:rPr>
          <w:rFonts w:asciiTheme="majorBidi" w:hAnsiTheme="majorBidi" w:cs="Times New Roman" w:hint="cs"/>
          <w:sz w:val="28"/>
          <w:szCs w:val="28"/>
          <w:rtl/>
          <w:lang w:bidi="ar-DZ"/>
        </w:rPr>
        <w:t>النصائح</w:t>
      </w:r>
      <w:r w:rsidR="00D20628" w:rsidRPr="00D20628">
        <w:rPr>
          <w:rFonts w:asciiTheme="majorBidi" w:hAnsiTheme="majorBidi" w:cs="Times New Roman"/>
          <w:sz w:val="28"/>
          <w:szCs w:val="28"/>
          <w:rtl/>
          <w:lang w:bidi="ar-DZ"/>
        </w:rPr>
        <w:t xml:space="preserve"> </w:t>
      </w:r>
      <w:proofErr w:type="spellStart"/>
      <w:r w:rsidR="00D20628" w:rsidRPr="00D20628">
        <w:rPr>
          <w:rFonts w:asciiTheme="majorBidi" w:hAnsiTheme="majorBidi" w:cs="Times New Roman" w:hint="cs"/>
          <w:sz w:val="28"/>
          <w:szCs w:val="28"/>
          <w:rtl/>
          <w:lang w:bidi="ar-DZ"/>
        </w:rPr>
        <w:t>ﻭﺍ</w:t>
      </w:r>
      <w:proofErr w:type="spellEnd"/>
      <w:r w:rsidR="00D20628" w:rsidRPr="00D20628">
        <w:rPr>
          <w:rFonts w:asciiTheme="majorBidi" w:hAnsiTheme="majorBidi" w:cs="Times New Roman" w:hint="cs"/>
          <w:sz w:val="28"/>
          <w:szCs w:val="28"/>
          <w:rtl/>
          <w:lang w:bidi="ar-DZ"/>
        </w:rPr>
        <w:t>ﻻ</w:t>
      </w:r>
      <w:proofErr w:type="spellStart"/>
      <w:r w:rsidR="00D20628" w:rsidRPr="00D20628">
        <w:rPr>
          <w:rFonts w:asciiTheme="majorBidi" w:hAnsiTheme="majorBidi" w:cs="Times New Roman" w:hint="cs"/>
          <w:sz w:val="28"/>
          <w:szCs w:val="28"/>
          <w:rtl/>
          <w:lang w:bidi="ar-DZ"/>
        </w:rPr>
        <w:t>ﻗﺘﺭﺍﺤﺎﺕ</w:t>
      </w:r>
      <w:proofErr w:type="spellEnd"/>
      <w:r w:rsidR="00D20628" w:rsidRPr="00D20628">
        <w:rPr>
          <w:rFonts w:asciiTheme="majorBidi" w:hAnsiTheme="majorBidi" w:cs="Times New Roman" w:hint="eastAsia"/>
          <w:sz w:val="28"/>
          <w:szCs w:val="28"/>
          <w:rtl/>
          <w:lang w:bidi="ar-DZ"/>
        </w:rPr>
        <w:t>،</w:t>
      </w:r>
      <w:r w:rsidR="00D20628" w:rsidRPr="00D20628">
        <w:rPr>
          <w:rFonts w:asciiTheme="majorBidi" w:hAnsiTheme="majorBidi" w:cs="Times New Roman"/>
          <w:sz w:val="28"/>
          <w:szCs w:val="28"/>
          <w:rtl/>
          <w:lang w:bidi="ar-DZ"/>
        </w:rPr>
        <w:t xml:space="preserve"> </w:t>
      </w:r>
      <w:r w:rsidR="00D20628" w:rsidRPr="00D20628">
        <w:rPr>
          <w:rFonts w:asciiTheme="majorBidi" w:hAnsiTheme="majorBidi" w:cs="Times New Roman" w:hint="cs"/>
          <w:sz w:val="28"/>
          <w:szCs w:val="28"/>
          <w:rtl/>
          <w:lang w:bidi="ar-DZ"/>
        </w:rPr>
        <w:t>ﻴﻘﺩﻡ</w:t>
      </w:r>
      <w:r w:rsidR="00D20628" w:rsidRPr="00D20628">
        <w:rPr>
          <w:rFonts w:asciiTheme="majorBidi" w:hAnsiTheme="majorBidi" w:cs="Times New Roman"/>
          <w:sz w:val="28"/>
          <w:szCs w:val="28"/>
          <w:rtl/>
          <w:lang w:bidi="ar-DZ"/>
        </w:rPr>
        <w:t xml:space="preserve"> </w:t>
      </w:r>
      <w:r w:rsidR="00D20628">
        <w:rPr>
          <w:rFonts w:asciiTheme="majorBidi" w:hAnsiTheme="majorBidi" w:cs="Times New Roman" w:hint="cs"/>
          <w:sz w:val="28"/>
          <w:szCs w:val="28"/>
          <w:rtl/>
          <w:lang w:bidi="ar-DZ"/>
        </w:rPr>
        <w:t xml:space="preserve">الدروس والتعليمات </w:t>
      </w:r>
      <w:r w:rsidR="00D20628" w:rsidRPr="00D20628">
        <w:rPr>
          <w:rFonts w:asciiTheme="majorBidi" w:hAnsiTheme="majorBidi" w:cs="Times New Roman" w:hint="cs"/>
          <w:sz w:val="28"/>
          <w:szCs w:val="28"/>
          <w:rtl/>
          <w:lang w:bidi="ar-DZ"/>
        </w:rPr>
        <w:t>ﻭﻜﺫﺍ</w:t>
      </w:r>
      <w:r w:rsidR="00D20628" w:rsidRPr="00D20628">
        <w:rPr>
          <w:rFonts w:asciiTheme="majorBidi" w:hAnsiTheme="majorBidi" w:cs="Times New Roman"/>
          <w:sz w:val="28"/>
          <w:szCs w:val="28"/>
          <w:rtl/>
          <w:lang w:bidi="ar-DZ"/>
        </w:rPr>
        <w:t xml:space="preserve"> </w:t>
      </w:r>
      <w:r w:rsidR="00D20628">
        <w:rPr>
          <w:rFonts w:asciiTheme="majorBidi" w:hAnsiTheme="majorBidi" w:cs="Times New Roman" w:hint="cs"/>
          <w:sz w:val="28"/>
          <w:szCs w:val="28"/>
          <w:rtl/>
          <w:lang w:bidi="ar-DZ"/>
        </w:rPr>
        <w:t>المساعدة</w:t>
      </w:r>
      <w:r w:rsidR="00D20628" w:rsidRPr="00D20628">
        <w:rPr>
          <w:rFonts w:asciiTheme="majorBidi" w:hAnsiTheme="majorBidi" w:cs="Times New Roman" w:hint="eastAsia"/>
          <w:sz w:val="28"/>
          <w:szCs w:val="28"/>
          <w:rtl/>
          <w:lang w:bidi="ar-DZ"/>
        </w:rPr>
        <w:t>،</w:t>
      </w:r>
      <w:r w:rsidR="00D20628" w:rsidRPr="00D20628">
        <w:rPr>
          <w:rFonts w:asciiTheme="majorBidi" w:hAnsiTheme="majorBidi" w:cs="Times New Roman"/>
          <w:sz w:val="28"/>
          <w:szCs w:val="28"/>
          <w:rtl/>
          <w:lang w:bidi="ar-DZ"/>
        </w:rPr>
        <w:t xml:space="preserve"> </w:t>
      </w:r>
      <w:r w:rsidR="00D20628" w:rsidRPr="00D20628">
        <w:rPr>
          <w:rFonts w:asciiTheme="majorBidi" w:hAnsiTheme="majorBidi" w:cs="Times New Roman" w:hint="cs"/>
          <w:sz w:val="28"/>
          <w:szCs w:val="28"/>
          <w:rtl/>
          <w:lang w:bidi="ar-DZ"/>
        </w:rPr>
        <w:t>ﻴﺸﺠﻊ</w:t>
      </w:r>
      <w:r w:rsidR="00D20628" w:rsidRPr="00D20628">
        <w:rPr>
          <w:rFonts w:asciiTheme="majorBidi" w:hAnsiTheme="majorBidi" w:cs="Times New Roman"/>
          <w:sz w:val="28"/>
          <w:szCs w:val="28"/>
          <w:rtl/>
          <w:lang w:bidi="ar-DZ"/>
        </w:rPr>
        <w:t xml:space="preserve"> </w:t>
      </w:r>
      <w:r w:rsidR="00D20628" w:rsidRPr="00D20628">
        <w:rPr>
          <w:rFonts w:asciiTheme="majorBidi" w:hAnsiTheme="majorBidi" w:cs="Times New Roman" w:hint="cs"/>
          <w:sz w:val="28"/>
          <w:szCs w:val="28"/>
          <w:rtl/>
          <w:lang w:bidi="ar-DZ"/>
        </w:rPr>
        <w:t>ﻭﻴﺤﻔﺯ</w:t>
      </w:r>
      <w:r w:rsidR="00D20628" w:rsidRPr="00D20628">
        <w:rPr>
          <w:rFonts w:asciiTheme="majorBidi" w:hAnsiTheme="majorBidi" w:cs="Times New Roman"/>
          <w:sz w:val="28"/>
          <w:szCs w:val="28"/>
          <w:rtl/>
          <w:lang w:bidi="ar-DZ"/>
        </w:rPr>
        <w:t xml:space="preserve"> </w:t>
      </w:r>
      <w:r w:rsidR="00D20628" w:rsidRPr="00D20628">
        <w:rPr>
          <w:rFonts w:asciiTheme="majorBidi" w:hAnsiTheme="majorBidi" w:cs="Times New Roman" w:hint="cs"/>
          <w:sz w:val="28"/>
          <w:szCs w:val="28"/>
          <w:rtl/>
          <w:lang w:bidi="ar-DZ"/>
        </w:rPr>
        <w:t>ﺍﻷﻓﺭﺍﺩ</w:t>
      </w:r>
      <w:r w:rsidR="00D20628" w:rsidRPr="00D20628">
        <w:rPr>
          <w:rFonts w:asciiTheme="majorBidi" w:hAnsiTheme="majorBidi" w:cs="Times New Roman"/>
          <w:sz w:val="28"/>
          <w:szCs w:val="28"/>
          <w:rtl/>
          <w:lang w:bidi="ar-DZ"/>
        </w:rPr>
        <w:t xml:space="preserve"> </w:t>
      </w:r>
      <w:r w:rsidR="00D20628" w:rsidRPr="00D20628">
        <w:rPr>
          <w:rFonts w:asciiTheme="majorBidi" w:hAnsiTheme="majorBidi" w:cs="Times New Roman" w:hint="cs"/>
          <w:sz w:val="28"/>
          <w:szCs w:val="28"/>
          <w:rtl/>
          <w:lang w:bidi="ar-DZ"/>
        </w:rPr>
        <w:t>ﻹﻴﺠﺎﺩ</w:t>
      </w:r>
      <w:r w:rsidR="00D20628" w:rsidRPr="00D20628">
        <w:rPr>
          <w:rFonts w:asciiTheme="majorBidi" w:hAnsiTheme="majorBidi" w:cs="Times New Roman"/>
          <w:sz w:val="28"/>
          <w:szCs w:val="28"/>
          <w:rtl/>
          <w:lang w:bidi="ar-DZ"/>
        </w:rPr>
        <w:t xml:space="preserve"> </w:t>
      </w:r>
      <w:r w:rsidR="00D20628">
        <w:rPr>
          <w:rFonts w:asciiTheme="majorBidi" w:hAnsiTheme="majorBidi" w:cs="Times New Roman" w:hint="cs"/>
          <w:sz w:val="28"/>
          <w:szCs w:val="28"/>
          <w:rtl/>
          <w:lang w:bidi="ar-DZ"/>
        </w:rPr>
        <w:t>الحلول</w:t>
      </w:r>
      <w:r w:rsidR="00D20628" w:rsidRPr="00D20628">
        <w:rPr>
          <w:rFonts w:asciiTheme="majorBidi" w:hAnsiTheme="majorBidi" w:cs="Times New Roman"/>
          <w:sz w:val="28"/>
          <w:szCs w:val="28"/>
          <w:rtl/>
          <w:lang w:bidi="ar-DZ"/>
        </w:rPr>
        <w:t xml:space="preserve"> </w:t>
      </w:r>
      <w:r w:rsidR="00D20628" w:rsidRPr="00D20628">
        <w:rPr>
          <w:rFonts w:asciiTheme="majorBidi" w:hAnsiTheme="majorBidi" w:cs="Times New Roman" w:hint="cs"/>
          <w:sz w:val="28"/>
          <w:szCs w:val="28"/>
          <w:rtl/>
          <w:lang w:bidi="ar-DZ"/>
        </w:rPr>
        <w:t>ﺒﺄﻨﻔﺴﻬﻡ</w:t>
      </w:r>
      <w:r w:rsidR="00D20628" w:rsidRPr="00D20628">
        <w:rPr>
          <w:rFonts w:asciiTheme="majorBidi" w:hAnsiTheme="majorBidi" w:cs="Times New Roman" w:hint="eastAsia"/>
          <w:sz w:val="28"/>
          <w:szCs w:val="28"/>
          <w:rtl/>
          <w:lang w:bidi="ar-DZ"/>
        </w:rPr>
        <w:t>،</w:t>
      </w:r>
      <w:r w:rsidR="00D20628" w:rsidRPr="00D20628">
        <w:rPr>
          <w:rFonts w:asciiTheme="majorBidi" w:hAnsiTheme="majorBidi" w:cs="Times New Roman"/>
          <w:sz w:val="28"/>
          <w:szCs w:val="28"/>
          <w:rtl/>
          <w:lang w:bidi="ar-DZ"/>
        </w:rPr>
        <w:t xml:space="preserve"> </w:t>
      </w:r>
      <w:r w:rsidR="00D20628">
        <w:rPr>
          <w:rFonts w:asciiTheme="majorBidi" w:hAnsiTheme="majorBidi" w:cs="Times New Roman" w:hint="cs"/>
          <w:sz w:val="28"/>
          <w:szCs w:val="28"/>
          <w:rtl/>
          <w:lang w:bidi="ar-DZ"/>
        </w:rPr>
        <w:t>و</w:t>
      </w:r>
      <w:r w:rsidR="00D20628" w:rsidRPr="00D20628">
        <w:rPr>
          <w:rFonts w:asciiTheme="majorBidi" w:hAnsiTheme="majorBidi" w:cs="Times New Roman" w:hint="cs"/>
          <w:sz w:val="28"/>
          <w:szCs w:val="28"/>
          <w:rtl/>
          <w:lang w:bidi="ar-DZ"/>
        </w:rPr>
        <w:t>ﻴﻘﻭﻡ</w:t>
      </w:r>
      <w:r w:rsidR="00D20628" w:rsidRPr="00D20628">
        <w:rPr>
          <w:rFonts w:asciiTheme="majorBidi" w:hAnsiTheme="majorBidi" w:cs="Times New Roman"/>
          <w:sz w:val="28"/>
          <w:szCs w:val="28"/>
          <w:rtl/>
          <w:lang w:bidi="ar-DZ"/>
        </w:rPr>
        <w:t xml:space="preserve"> </w:t>
      </w:r>
      <w:r w:rsidR="00D20628">
        <w:rPr>
          <w:rFonts w:asciiTheme="majorBidi" w:hAnsiTheme="majorBidi" w:cs="Times New Roman" w:hint="cs"/>
          <w:sz w:val="28"/>
          <w:szCs w:val="28"/>
          <w:rtl/>
          <w:lang w:bidi="ar-DZ"/>
        </w:rPr>
        <w:t>المدربون</w:t>
      </w:r>
      <w:r w:rsidR="00D20628" w:rsidRPr="00D20628">
        <w:rPr>
          <w:rFonts w:asciiTheme="majorBidi" w:hAnsiTheme="majorBidi" w:cs="Times New Roman"/>
          <w:sz w:val="28"/>
          <w:szCs w:val="28"/>
          <w:rtl/>
          <w:lang w:bidi="ar-DZ"/>
        </w:rPr>
        <w:t xml:space="preserve"> </w:t>
      </w:r>
      <w:r w:rsidR="00D20628" w:rsidRPr="00D20628">
        <w:rPr>
          <w:rFonts w:asciiTheme="majorBidi" w:hAnsiTheme="majorBidi" w:cs="Times New Roman" w:hint="cs"/>
          <w:sz w:val="28"/>
          <w:szCs w:val="28"/>
          <w:rtl/>
          <w:lang w:bidi="ar-DZ"/>
        </w:rPr>
        <w:t>ﺒﻁﺭﺡ</w:t>
      </w:r>
      <w:r w:rsidR="00D20628" w:rsidRPr="00D20628">
        <w:rPr>
          <w:rFonts w:hint="cs"/>
          <w:rtl/>
        </w:rPr>
        <w:t xml:space="preserve"> </w:t>
      </w:r>
      <w:r w:rsidR="00D20628" w:rsidRPr="00D20628">
        <w:rPr>
          <w:rFonts w:asciiTheme="majorBidi" w:hAnsiTheme="majorBidi" w:cs="Times New Roman" w:hint="cs"/>
          <w:sz w:val="28"/>
          <w:szCs w:val="28"/>
          <w:rtl/>
          <w:lang w:bidi="ar-DZ"/>
        </w:rPr>
        <w:t>ﺃﺴﺌﻠﺔ</w:t>
      </w:r>
      <w:r w:rsidR="00D20628" w:rsidRPr="00D20628">
        <w:rPr>
          <w:rFonts w:asciiTheme="majorBidi" w:hAnsiTheme="majorBidi" w:cs="Times New Roman"/>
          <w:sz w:val="28"/>
          <w:szCs w:val="28"/>
          <w:rtl/>
          <w:lang w:bidi="ar-DZ"/>
        </w:rPr>
        <w:t xml:space="preserve"> </w:t>
      </w:r>
      <w:r w:rsidR="00D20628" w:rsidRPr="00D20628">
        <w:rPr>
          <w:rFonts w:asciiTheme="majorBidi" w:hAnsiTheme="majorBidi" w:cs="Times New Roman" w:hint="cs"/>
          <w:sz w:val="28"/>
          <w:szCs w:val="28"/>
          <w:rtl/>
          <w:lang w:bidi="ar-DZ"/>
        </w:rPr>
        <w:t>ﻭﻴﺭﺍﻓﻘﻭﻥ</w:t>
      </w:r>
      <w:r w:rsidR="00D20628" w:rsidRPr="00D20628">
        <w:rPr>
          <w:rFonts w:asciiTheme="majorBidi" w:hAnsiTheme="majorBidi" w:cs="Times New Roman"/>
          <w:sz w:val="28"/>
          <w:szCs w:val="28"/>
          <w:rtl/>
          <w:lang w:bidi="ar-DZ"/>
        </w:rPr>
        <w:t xml:space="preserve"> </w:t>
      </w:r>
      <w:r w:rsidR="00D20628" w:rsidRPr="00D20628">
        <w:rPr>
          <w:rFonts w:asciiTheme="majorBidi" w:hAnsiTheme="majorBidi" w:cs="Times New Roman" w:hint="cs"/>
          <w:sz w:val="28"/>
          <w:szCs w:val="28"/>
          <w:rtl/>
          <w:lang w:bidi="ar-DZ"/>
        </w:rPr>
        <w:t>ﺍﻷﻓﺭﺍﺩ</w:t>
      </w:r>
      <w:r w:rsidR="00D20628" w:rsidRPr="00D20628">
        <w:rPr>
          <w:rFonts w:asciiTheme="majorBidi" w:hAnsiTheme="majorBidi" w:cs="Times New Roman"/>
          <w:sz w:val="28"/>
          <w:szCs w:val="28"/>
          <w:rtl/>
          <w:lang w:bidi="ar-DZ"/>
        </w:rPr>
        <w:t xml:space="preserve"> </w:t>
      </w:r>
      <w:r w:rsidR="00D20628" w:rsidRPr="00D20628">
        <w:rPr>
          <w:rFonts w:asciiTheme="majorBidi" w:hAnsiTheme="majorBidi" w:cs="Times New Roman" w:hint="cs"/>
          <w:sz w:val="28"/>
          <w:szCs w:val="28"/>
          <w:rtl/>
          <w:lang w:bidi="ar-DZ"/>
        </w:rPr>
        <w:t>ﻓﻲ</w:t>
      </w:r>
      <w:r w:rsidR="00D20628" w:rsidRPr="00D20628">
        <w:rPr>
          <w:rFonts w:asciiTheme="majorBidi" w:hAnsiTheme="majorBidi" w:cs="Times New Roman"/>
          <w:sz w:val="28"/>
          <w:szCs w:val="28"/>
          <w:rtl/>
          <w:lang w:bidi="ar-DZ"/>
        </w:rPr>
        <w:t xml:space="preserve"> </w:t>
      </w:r>
      <w:r w:rsidR="00D20628" w:rsidRPr="00D20628">
        <w:rPr>
          <w:rFonts w:asciiTheme="majorBidi" w:hAnsiTheme="majorBidi" w:cs="Times New Roman" w:hint="cs"/>
          <w:sz w:val="28"/>
          <w:szCs w:val="28"/>
          <w:rtl/>
          <w:lang w:bidi="ar-DZ"/>
        </w:rPr>
        <w:t>ﻋﻤﻠﻴﺔ</w:t>
      </w:r>
      <w:r w:rsidR="00D20628" w:rsidRPr="00D20628">
        <w:rPr>
          <w:rFonts w:asciiTheme="majorBidi" w:hAnsiTheme="majorBidi" w:cs="Times New Roman"/>
          <w:sz w:val="28"/>
          <w:szCs w:val="28"/>
          <w:rtl/>
          <w:lang w:bidi="ar-DZ"/>
        </w:rPr>
        <w:t xml:space="preserve"> </w:t>
      </w:r>
      <w:r w:rsidR="00D20628">
        <w:rPr>
          <w:rFonts w:asciiTheme="majorBidi" w:hAnsiTheme="majorBidi" w:cs="Times New Roman" w:hint="cs"/>
          <w:sz w:val="28"/>
          <w:szCs w:val="28"/>
          <w:rtl/>
          <w:lang w:bidi="ar-DZ"/>
        </w:rPr>
        <w:t>التعلم</w:t>
      </w:r>
      <w:r w:rsidR="00D20628" w:rsidRPr="00D20628">
        <w:rPr>
          <w:rFonts w:asciiTheme="majorBidi" w:hAnsiTheme="majorBidi" w:cs="Times New Roman" w:hint="eastAsia"/>
          <w:sz w:val="28"/>
          <w:szCs w:val="28"/>
          <w:rtl/>
          <w:lang w:bidi="ar-DZ"/>
        </w:rPr>
        <w:t>،</w:t>
      </w:r>
      <w:r w:rsidR="00D20628" w:rsidRPr="00D20628">
        <w:rPr>
          <w:rFonts w:asciiTheme="majorBidi" w:hAnsiTheme="majorBidi" w:cs="Times New Roman"/>
          <w:sz w:val="28"/>
          <w:szCs w:val="28"/>
          <w:rtl/>
          <w:lang w:bidi="ar-DZ"/>
        </w:rPr>
        <w:t xml:space="preserve"> </w:t>
      </w:r>
      <w:r w:rsidR="00D20628" w:rsidRPr="00D20628">
        <w:rPr>
          <w:rFonts w:asciiTheme="majorBidi" w:hAnsiTheme="majorBidi" w:cs="Times New Roman" w:hint="cs"/>
          <w:sz w:val="28"/>
          <w:szCs w:val="28"/>
          <w:rtl/>
          <w:lang w:bidi="ar-DZ"/>
        </w:rPr>
        <w:t>ﺃﻤﺎ</w:t>
      </w:r>
      <w:r w:rsidR="00D20628" w:rsidRPr="00D20628">
        <w:rPr>
          <w:rFonts w:asciiTheme="majorBidi" w:hAnsiTheme="majorBidi" w:cs="Times New Roman"/>
          <w:sz w:val="28"/>
          <w:szCs w:val="28"/>
          <w:rtl/>
          <w:lang w:bidi="ar-DZ"/>
        </w:rPr>
        <w:t xml:space="preserve"> </w:t>
      </w:r>
      <w:r w:rsidR="00D20628" w:rsidRPr="00D20628">
        <w:rPr>
          <w:rFonts w:asciiTheme="majorBidi" w:hAnsiTheme="majorBidi" w:cs="Times New Roman" w:hint="cs"/>
          <w:sz w:val="28"/>
          <w:szCs w:val="28"/>
          <w:rtl/>
          <w:lang w:bidi="ar-DZ"/>
        </w:rPr>
        <w:t>ﻤﺩﺭﺒﻭ</w:t>
      </w:r>
      <w:r w:rsidR="00D20628" w:rsidRPr="00D20628">
        <w:rPr>
          <w:rFonts w:asciiTheme="majorBidi" w:hAnsiTheme="majorBidi" w:cs="Times New Roman"/>
          <w:sz w:val="28"/>
          <w:szCs w:val="28"/>
          <w:rtl/>
          <w:lang w:bidi="ar-DZ"/>
        </w:rPr>
        <w:t xml:space="preserve"> </w:t>
      </w:r>
      <w:r w:rsidR="00D20628">
        <w:rPr>
          <w:rFonts w:asciiTheme="majorBidi" w:hAnsiTheme="majorBidi" w:cs="Times New Roman" w:hint="cs"/>
          <w:sz w:val="28"/>
          <w:szCs w:val="28"/>
          <w:rtl/>
          <w:lang w:bidi="ar-DZ"/>
        </w:rPr>
        <w:t>الكفاءات</w:t>
      </w:r>
      <w:r w:rsidR="00D20628" w:rsidRPr="00D20628">
        <w:rPr>
          <w:rFonts w:asciiTheme="majorBidi" w:hAnsiTheme="majorBidi" w:cs="Times New Roman"/>
          <w:sz w:val="28"/>
          <w:szCs w:val="28"/>
          <w:rtl/>
          <w:lang w:bidi="ar-DZ"/>
        </w:rPr>
        <w:t xml:space="preserve"> </w:t>
      </w:r>
      <w:r w:rsidR="00D20628" w:rsidRPr="00D20628">
        <w:rPr>
          <w:rFonts w:asciiTheme="majorBidi" w:hAnsiTheme="majorBidi" w:cs="Times New Roman" w:hint="cs"/>
          <w:sz w:val="28"/>
          <w:szCs w:val="28"/>
          <w:rtl/>
          <w:lang w:bidi="ar-DZ"/>
        </w:rPr>
        <w:t>ﻓﻬﻡ</w:t>
      </w:r>
      <w:r w:rsidR="00D20628" w:rsidRPr="00D20628">
        <w:rPr>
          <w:rFonts w:asciiTheme="majorBidi" w:hAnsiTheme="majorBidi" w:cs="Times New Roman"/>
          <w:sz w:val="28"/>
          <w:szCs w:val="28"/>
          <w:rtl/>
          <w:lang w:bidi="ar-DZ"/>
        </w:rPr>
        <w:t xml:space="preserve"> </w:t>
      </w:r>
      <w:r w:rsidR="00D20628" w:rsidRPr="00D20628">
        <w:rPr>
          <w:rFonts w:asciiTheme="majorBidi" w:hAnsiTheme="majorBidi" w:cs="Times New Roman" w:hint="cs"/>
          <w:sz w:val="28"/>
          <w:szCs w:val="28"/>
          <w:rtl/>
          <w:lang w:bidi="ar-DZ"/>
        </w:rPr>
        <w:t>ﻴﻼ</w:t>
      </w:r>
      <w:proofErr w:type="spellStart"/>
      <w:r w:rsidR="00D20628" w:rsidRPr="00D20628">
        <w:rPr>
          <w:rFonts w:asciiTheme="majorBidi" w:hAnsiTheme="majorBidi" w:cs="Times New Roman" w:hint="cs"/>
          <w:sz w:val="28"/>
          <w:szCs w:val="28"/>
          <w:rtl/>
          <w:lang w:bidi="ar-DZ"/>
        </w:rPr>
        <w:t>ﺤﻅﻭﻥ</w:t>
      </w:r>
      <w:proofErr w:type="spellEnd"/>
      <w:r w:rsidR="00D20628" w:rsidRPr="00D20628">
        <w:rPr>
          <w:rFonts w:asciiTheme="majorBidi" w:hAnsiTheme="majorBidi" w:cs="Times New Roman"/>
          <w:sz w:val="28"/>
          <w:szCs w:val="28"/>
          <w:rtl/>
          <w:lang w:bidi="ar-DZ"/>
        </w:rPr>
        <w:t xml:space="preserve"> </w:t>
      </w:r>
      <w:proofErr w:type="spellStart"/>
      <w:r w:rsidR="00D20628">
        <w:rPr>
          <w:rFonts w:asciiTheme="majorBidi" w:hAnsiTheme="majorBidi" w:cs="Times New Roman" w:hint="cs"/>
          <w:sz w:val="28"/>
          <w:szCs w:val="28"/>
          <w:rtl/>
          <w:lang w:bidi="ar-DZ"/>
        </w:rPr>
        <w:t>السلوكات</w:t>
      </w:r>
      <w:proofErr w:type="spellEnd"/>
      <w:r w:rsidR="002959EB" w:rsidRPr="002959EB">
        <w:rPr>
          <w:rFonts w:hint="cs"/>
          <w:rtl/>
        </w:rPr>
        <w:t xml:space="preserve"> </w:t>
      </w:r>
      <w:r w:rsidR="002959EB" w:rsidRPr="002959EB">
        <w:rPr>
          <w:rFonts w:asciiTheme="majorBidi" w:hAnsiTheme="majorBidi" w:cs="Times New Roman" w:hint="cs"/>
          <w:sz w:val="28"/>
          <w:szCs w:val="28"/>
          <w:rtl/>
          <w:lang w:bidi="ar-DZ"/>
        </w:rPr>
        <w:t>ﻭ</w:t>
      </w:r>
      <w:r w:rsidR="002959EB">
        <w:rPr>
          <w:rFonts w:asciiTheme="majorBidi" w:hAnsiTheme="majorBidi" w:cs="Times New Roman" w:hint="cs"/>
          <w:sz w:val="28"/>
          <w:szCs w:val="28"/>
          <w:rtl/>
          <w:lang w:bidi="ar-DZ"/>
        </w:rPr>
        <w:t>يحاولون</w:t>
      </w:r>
      <w:r w:rsidR="002959EB" w:rsidRPr="002959EB">
        <w:rPr>
          <w:rFonts w:asciiTheme="majorBidi" w:hAnsiTheme="majorBidi" w:cs="Times New Roman"/>
          <w:sz w:val="28"/>
          <w:szCs w:val="28"/>
          <w:rtl/>
          <w:lang w:bidi="ar-DZ"/>
        </w:rPr>
        <w:t xml:space="preserve"> </w:t>
      </w:r>
      <w:r w:rsidR="002959EB" w:rsidRPr="002959EB">
        <w:rPr>
          <w:rFonts w:asciiTheme="majorBidi" w:hAnsiTheme="majorBidi" w:cs="Times New Roman" w:hint="cs"/>
          <w:sz w:val="28"/>
          <w:szCs w:val="28"/>
          <w:rtl/>
          <w:lang w:bidi="ar-DZ"/>
        </w:rPr>
        <w:t>ﻓﻬﻡ</w:t>
      </w:r>
      <w:r w:rsidR="002959EB" w:rsidRPr="002959EB">
        <w:rPr>
          <w:rFonts w:asciiTheme="majorBidi" w:hAnsiTheme="majorBidi" w:cs="Times New Roman"/>
          <w:sz w:val="28"/>
          <w:szCs w:val="28"/>
          <w:rtl/>
          <w:lang w:bidi="ar-DZ"/>
        </w:rPr>
        <w:t xml:space="preserve"> </w:t>
      </w:r>
      <w:r w:rsidR="002959EB">
        <w:rPr>
          <w:rFonts w:asciiTheme="majorBidi" w:hAnsiTheme="majorBidi" w:cs="Times New Roman" w:hint="cs"/>
          <w:sz w:val="28"/>
          <w:szCs w:val="28"/>
          <w:rtl/>
          <w:lang w:bidi="ar-DZ"/>
        </w:rPr>
        <w:t>العلاقات الداخلية للكفاءات</w:t>
      </w:r>
      <w:r w:rsidR="002959EB" w:rsidRPr="002959EB">
        <w:rPr>
          <w:rFonts w:asciiTheme="majorBidi" w:hAnsiTheme="majorBidi" w:cs="Times New Roman"/>
          <w:sz w:val="28"/>
          <w:szCs w:val="28"/>
          <w:rtl/>
          <w:lang w:bidi="ar-DZ"/>
        </w:rPr>
        <w:t xml:space="preserve"> </w:t>
      </w:r>
      <w:r w:rsidR="002959EB" w:rsidRPr="002959EB">
        <w:rPr>
          <w:rFonts w:asciiTheme="majorBidi" w:hAnsiTheme="majorBidi" w:cs="Times New Roman" w:hint="cs"/>
          <w:sz w:val="28"/>
          <w:szCs w:val="28"/>
          <w:rtl/>
          <w:lang w:bidi="ar-DZ"/>
        </w:rPr>
        <w:t>ﻭﺘﺤﻔﻴﺯﻫﻡ</w:t>
      </w:r>
      <w:r w:rsidR="002959EB" w:rsidRPr="002959EB">
        <w:rPr>
          <w:rFonts w:asciiTheme="majorBidi" w:hAnsiTheme="majorBidi" w:cs="Times New Roman"/>
          <w:sz w:val="28"/>
          <w:szCs w:val="28"/>
          <w:rtl/>
          <w:lang w:bidi="ar-DZ"/>
        </w:rPr>
        <w:t xml:space="preserve"> </w:t>
      </w:r>
      <w:r w:rsidR="002959EB" w:rsidRPr="002959EB">
        <w:rPr>
          <w:rFonts w:asciiTheme="majorBidi" w:hAnsiTheme="majorBidi" w:cs="Times New Roman" w:hint="cs"/>
          <w:sz w:val="28"/>
          <w:szCs w:val="28"/>
          <w:rtl/>
          <w:lang w:bidi="ar-DZ"/>
        </w:rPr>
        <w:t>ﻋﻠﻰ</w:t>
      </w:r>
      <w:r w:rsidR="002959EB" w:rsidRPr="002959EB">
        <w:rPr>
          <w:rFonts w:asciiTheme="majorBidi" w:hAnsiTheme="majorBidi" w:cs="Times New Roman"/>
          <w:sz w:val="28"/>
          <w:szCs w:val="28"/>
          <w:rtl/>
          <w:lang w:bidi="ar-DZ"/>
        </w:rPr>
        <w:t xml:space="preserve"> </w:t>
      </w:r>
      <w:r w:rsidR="002959EB">
        <w:rPr>
          <w:rFonts w:asciiTheme="majorBidi" w:hAnsiTheme="majorBidi" w:cs="Times New Roman" w:hint="cs"/>
          <w:sz w:val="28"/>
          <w:szCs w:val="28"/>
          <w:rtl/>
          <w:lang w:bidi="ar-DZ"/>
        </w:rPr>
        <w:t>التعلم.</w:t>
      </w:r>
    </w:p>
    <w:sectPr w:rsidR="006029DF" w:rsidRPr="00D20628" w:rsidSect="00395A0F">
      <w:headerReference w:type="default" r:id="rId12"/>
      <w:pgSz w:w="11906" w:h="16838"/>
      <w:pgMar w:top="1417" w:right="424"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7D48" w:rsidRDefault="00607D48" w:rsidP="00F72C5F">
      <w:r>
        <w:separator/>
      </w:r>
    </w:p>
  </w:endnote>
  <w:endnote w:type="continuationSeparator" w:id="1">
    <w:p w:rsidR="00607D48" w:rsidRDefault="00607D48" w:rsidP="00F72C5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plified Arabic">
    <w:altName w:val="Times New Roman"/>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aditional Arabic">
    <w:altName w:val="Times New Roman"/>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7D48" w:rsidRDefault="00607D48" w:rsidP="00F72C5F">
      <w:r>
        <w:separator/>
      </w:r>
    </w:p>
  </w:footnote>
  <w:footnote w:type="continuationSeparator" w:id="1">
    <w:p w:rsidR="00607D48" w:rsidRDefault="00607D48" w:rsidP="00F72C5F">
      <w:r>
        <w:continuationSeparator/>
      </w:r>
    </w:p>
  </w:footnote>
  <w:footnote w:id="2">
    <w:p w:rsidR="00B965BE" w:rsidRPr="00051640" w:rsidRDefault="00051640" w:rsidP="00170EE0">
      <w:pPr>
        <w:pStyle w:val="Notedebasdepage"/>
        <w:bidi/>
        <w:ind w:left="1" w:firstLine="1"/>
        <w:jc w:val="left"/>
        <w:rPr>
          <w:sz w:val="24"/>
          <w:szCs w:val="24"/>
          <w:rtl/>
        </w:rPr>
      </w:pPr>
      <w:r w:rsidRPr="00051640">
        <w:rPr>
          <w:rStyle w:val="Appelnotedebasdep"/>
          <w:sz w:val="24"/>
          <w:szCs w:val="24"/>
        </w:rPr>
        <w:footnoteRef/>
      </w:r>
      <w:r w:rsidRPr="00051640">
        <w:rPr>
          <w:sz w:val="24"/>
          <w:szCs w:val="24"/>
        </w:rPr>
        <w:t xml:space="preserve"> </w:t>
      </w:r>
      <w:r w:rsidR="00B965BE" w:rsidRPr="00051640">
        <w:rPr>
          <w:rFonts w:hint="cs"/>
          <w:sz w:val="24"/>
          <w:szCs w:val="24"/>
          <w:rtl/>
        </w:rPr>
        <w:t xml:space="preserve">- </w:t>
      </w:r>
      <w:r w:rsidRPr="00051640">
        <w:rPr>
          <w:rFonts w:hint="cs"/>
          <w:sz w:val="24"/>
          <w:szCs w:val="24"/>
          <w:rtl/>
        </w:rPr>
        <w:t xml:space="preserve">كمال منصوري، سماح صولح، </w:t>
      </w:r>
      <w:r w:rsidRPr="00051640">
        <w:rPr>
          <w:rFonts w:hint="cs"/>
          <w:b/>
          <w:bCs/>
          <w:sz w:val="24"/>
          <w:szCs w:val="24"/>
          <w:rtl/>
        </w:rPr>
        <w:t xml:space="preserve">تسيير الكفاءات: الإطار </w:t>
      </w:r>
      <w:proofErr w:type="spellStart"/>
      <w:r w:rsidR="0050643C">
        <w:rPr>
          <w:rFonts w:hint="cs"/>
          <w:b/>
          <w:bCs/>
          <w:sz w:val="24"/>
          <w:szCs w:val="24"/>
          <w:rtl/>
        </w:rPr>
        <w:t>ا</w:t>
      </w:r>
      <w:r w:rsidR="0050643C" w:rsidRPr="00051640">
        <w:rPr>
          <w:rFonts w:hint="cs"/>
          <w:b/>
          <w:bCs/>
          <w:sz w:val="24"/>
          <w:szCs w:val="24"/>
          <w:rtl/>
        </w:rPr>
        <w:t>لمفاهيمي</w:t>
      </w:r>
      <w:proofErr w:type="spellEnd"/>
      <w:r w:rsidRPr="00051640">
        <w:rPr>
          <w:rFonts w:hint="cs"/>
          <w:b/>
          <w:bCs/>
          <w:sz w:val="24"/>
          <w:szCs w:val="24"/>
          <w:rtl/>
        </w:rPr>
        <w:t xml:space="preserve"> والمجالات الكبرى</w:t>
      </w:r>
      <w:r w:rsidRPr="00051640">
        <w:rPr>
          <w:rFonts w:hint="cs"/>
          <w:sz w:val="24"/>
          <w:szCs w:val="24"/>
          <w:rtl/>
        </w:rPr>
        <w:t>، مجلة أبحاث اقتصادية وإدارية</w:t>
      </w:r>
      <w:r w:rsidR="00170EE0">
        <w:rPr>
          <w:rFonts w:hint="cs"/>
          <w:sz w:val="24"/>
          <w:szCs w:val="24"/>
          <w:rtl/>
        </w:rPr>
        <w:t xml:space="preserve"> </w:t>
      </w:r>
      <w:r w:rsidR="00170EE0" w:rsidRPr="00170EE0">
        <w:rPr>
          <w:sz w:val="24"/>
          <w:szCs w:val="24"/>
          <w:rtl/>
        </w:rPr>
        <w:t xml:space="preserve">جامعة بسكرة، </w:t>
      </w:r>
      <w:r w:rsidRPr="00051640">
        <w:rPr>
          <w:rFonts w:hint="cs"/>
          <w:sz w:val="24"/>
          <w:szCs w:val="24"/>
          <w:rtl/>
        </w:rPr>
        <w:t>- العدد السابع جوان 2010، ص</w:t>
      </w:r>
      <w:r w:rsidR="00170EE0">
        <w:rPr>
          <w:rFonts w:hint="cs"/>
          <w:sz w:val="24"/>
          <w:szCs w:val="24"/>
          <w:rtl/>
        </w:rPr>
        <w:t>55</w:t>
      </w:r>
      <w:r w:rsidRPr="00051640">
        <w:rPr>
          <w:rFonts w:hint="cs"/>
          <w:sz w:val="24"/>
          <w:szCs w:val="24"/>
          <w:rtl/>
        </w:rPr>
        <w:t xml:space="preserve"> .     </w:t>
      </w:r>
    </w:p>
  </w:footnote>
  <w:footnote w:id="3">
    <w:p w:rsidR="0050643C" w:rsidRPr="0050643C" w:rsidRDefault="0050643C" w:rsidP="0050643C">
      <w:pPr>
        <w:pStyle w:val="Notedebasdepage"/>
        <w:bidi/>
        <w:ind w:left="1" w:firstLine="1"/>
        <w:jc w:val="left"/>
        <w:rPr>
          <w:rFonts w:asciiTheme="majorBidi" w:hAnsiTheme="majorBidi" w:cstheme="majorBidi"/>
          <w:sz w:val="24"/>
          <w:szCs w:val="24"/>
          <w:rtl/>
          <w:lang w:bidi="ar-DZ"/>
        </w:rPr>
      </w:pPr>
      <w:r w:rsidRPr="0050643C">
        <w:rPr>
          <w:rStyle w:val="Appelnotedebasdep"/>
          <w:rFonts w:asciiTheme="majorBidi" w:hAnsiTheme="majorBidi" w:cstheme="majorBidi"/>
          <w:sz w:val="24"/>
          <w:szCs w:val="24"/>
        </w:rPr>
        <w:footnoteRef/>
      </w:r>
      <w:r w:rsidRPr="0050643C">
        <w:rPr>
          <w:rFonts w:asciiTheme="majorBidi" w:hAnsiTheme="majorBidi" w:cstheme="majorBidi"/>
          <w:sz w:val="24"/>
          <w:szCs w:val="24"/>
        </w:rPr>
        <w:t xml:space="preserve"> </w:t>
      </w:r>
      <w:r w:rsidRPr="0050643C">
        <w:rPr>
          <w:rFonts w:asciiTheme="majorBidi" w:hAnsiTheme="majorBidi" w:cstheme="majorBidi"/>
          <w:sz w:val="24"/>
          <w:szCs w:val="24"/>
          <w:rtl/>
        </w:rPr>
        <w:t xml:space="preserve">- </w:t>
      </w:r>
      <w:proofErr w:type="spellStart"/>
      <w:r w:rsidRPr="0050643C">
        <w:rPr>
          <w:rFonts w:asciiTheme="majorBidi" w:hAnsiTheme="majorBidi" w:cstheme="majorBidi"/>
          <w:sz w:val="24"/>
          <w:szCs w:val="24"/>
          <w:rtl/>
        </w:rPr>
        <w:t>براهيم</w:t>
      </w:r>
      <w:proofErr w:type="spellEnd"/>
      <w:r w:rsidRPr="0050643C">
        <w:rPr>
          <w:rFonts w:asciiTheme="majorBidi" w:hAnsiTheme="majorBidi" w:cstheme="majorBidi"/>
          <w:sz w:val="24"/>
          <w:szCs w:val="24"/>
          <w:rtl/>
        </w:rPr>
        <w:t xml:space="preserve"> </w:t>
      </w:r>
      <w:proofErr w:type="spellStart"/>
      <w:r w:rsidRPr="0050643C">
        <w:rPr>
          <w:rFonts w:asciiTheme="majorBidi" w:hAnsiTheme="majorBidi" w:cstheme="majorBidi"/>
          <w:sz w:val="24"/>
          <w:szCs w:val="24"/>
          <w:rtl/>
        </w:rPr>
        <w:t>عاشوري</w:t>
      </w:r>
      <w:proofErr w:type="spellEnd"/>
      <w:r w:rsidRPr="0050643C">
        <w:rPr>
          <w:rFonts w:asciiTheme="majorBidi" w:hAnsiTheme="majorBidi" w:cstheme="majorBidi"/>
          <w:sz w:val="24"/>
          <w:szCs w:val="24"/>
          <w:rtl/>
        </w:rPr>
        <w:t xml:space="preserve">، حمزة </w:t>
      </w:r>
      <w:proofErr w:type="spellStart"/>
      <w:r w:rsidRPr="0050643C">
        <w:rPr>
          <w:rFonts w:asciiTheme="majorBidi" w:hAnsiTheme="majorBidi" w:cstheme="majorBidi"/>
          <w:sz w:val="24"/>
          <w:szCs w:val="24"/>
          <w:rtl/>
        </w:rPr>
        <w:t>غربين</w:t>
      </w:r>
      <w:proofErr w:type="spellEnd"/>
      <w:r>
        <w:rPr>
          <w:rFonts w:asciiTheme="majorBidi" w:hAnsiTheme="majorBidi" w:cstheme="majorBidi" w:hint="cs"/>
          <w:sz w:val="24"/>
          <w:szCs w:val="24"/>
          <w:rtl/>
        </w:rPr>
        <w:t>،</w:t>
      </w:r>
      <w:r w:rsidRPr="0050643C">
        <w:rPr>
          <w:rFonts w:asciiTheme="majorBidi" w:hAnsiTheme="majorBidi" w:cstheme="majorBidi"/>
          <w:sz w:val="24"/>
          <w:szCs w:val="24"/>
          <w:rtl/>
        </w:rPr>
        <w:t xml:space="preserve"> </w:t>
      </w:r>
      <w:r w:rsidRPr="0050643C">
        <w:rPr>
          <w:rFonts w:asciiTheme="majorBidi" w:hAnsiTheme="majorBidi" w:cstheme="majorBidi"/>
          <w:b/>
          <w:bCs/>
          <w:sz w:val="24"/>
          <w:szCs w:val="24"/>
          <w:rtl/>
        </w:rPr>
        <w:t>نحو الرفع من كفاءات إدارة الموارد البشرية من منظور تسيير الكفاءات</w:t>
      </w:r>
      <w:r w:rsidRPr="0050643C">
        <w:rPr>
          <w:rFonts w:asciiTheme="majorBidi" w:hAnsiTheme="majorBidi" w:cstheme="majorBidi"/>
          <w:sz w:val="24"/>
          <w:szCs w:val="24"/>
          <w:rtl/>
        </w:rPr>
        <w:t xml:space="preserve">، مداخلة في الملتقى الوطني الأول حول مساهمة تسيير المهارات في تنافسية المؤسسات، جامعة بسكرة، 22 و23 فيفري 2012، ص93.  </w:t>
      </w:r>
    </w:p>
  </w:footnote>
  <w:footnote w:id="4">
    <w:p w:rsidR="008625AA" w:rsidRDefault="008625AA" w:rsidP="00E9671A">
      <w:pPr>
        <w:pStyle w:val="Notedebasdepage"/>
        <w:rPr>
          <w:rtl/>
          <w:lang w:bidi="ar-DZ"/>
        </w:rPr>
      </w:pPr>
      <w:r>
        <w:rPr>
          <w:rFonts w:hint="cs"/>
          <w:rtl/>
        </w:rPr>
        <w:t xml:space="preserve">- </w:t>
      </w:r>
      <w:r w:rsidRPr="00051640">
        <w:rPr>
          <w:rFonts w:hint="cs"/>
          <w:sz w:val="24"/>
          <w:szCs w:val="24"/>
          <w:rtl/>
        </w:rPr>
        <w:t>كمال منصوري</w:t>
      </w:r>
      <w:r w:rsidR="00E9671A">
        <w:rPr>
          <w:rFonts w:hint="cs"/>
          <w:sz w:val="24"/>
          <w:szCs w:val="24"/>
          <w:rtl/>
        </w:rPr>
        <w:t>،</w:t>
      </w:r>
      <w:r w:rsidR="00E9671A" w:rsidRPr="00E9671A">
        <w:rPr>
          <w:rFonts w:hint="cs"/>
          <w:sz w:val="24"/>
          <w:szCs w:val="24"/>
          <w:rtl/>
        </w:rPr>
        <w:t xml:space="preserve"> </w:t>
      </w:r>
      <w:r w:rsidR="00E9671A">
        <w:rPr>
          <w:rFonts w:hint="cs"/>
          <w:sz w:val="24"/>
          <w:szCs w:val="24"/>
          <w:rtl/>
        </w:rPr>
        <w:t>سماح صولح،</w:t>
      </w:r>
      <w:r w:rsidRPr="00051640">
        <w:rPr>
          <w:rFonts w:hint="cs"/>
          <w:sz w:val="24"/>
          <w:szCs w:val="24"/>
          <w:rtl/>
        </w:rPr>
        <w:t xml:space="preserve"> </w:t>
      </w:r>
      <w:r>
        <w:rPr>
          <w:rFonts w:hint="cs"/>
          <w:sz w:val="24"/>
          <w:szCs w:val="24"/>
          <w:rtl/>
        </w:rPr>
        <w:t>مرجع سابق</w:t>
      </w:r>
      <w:r w:rsidRPr="00051640">
        <w:rPr>
          <w:rFonts w:hint="cs"/>
          <w:sz w:val="24"/>
          <w:szCs w:val="24"/>
          <w:rtl/>
        </w:rPr>
        <w:t xml:space="preserve">، ص66 .     </w:t>
      </w:r>
      <w:r>
        <w:rPr>
          <w:rStyle w:val="Appelnotedebasdep"/>
        </w:rPr>
        <w:footnoteRef/>
      </w:r>
      <w:r>
        <w:t xml:space="preserve"> </w:t>
      </w:r>
    </w:p>
  </w:footnote>
  <w:footnote w:id="5">
    <w:p w:rsidR="00553A42" w:rsidRPr="00553A42" w:rsidRDefault="00553A42" w:rsidP="00553A42">
      <w:pPr>
        <w:pStyle w:val="Notedebasdepage"/>
        <w:bidi/>
        <w:ind w:left="0" w:firstLine="0"/>
        <w:jc w:val="left"/>
        <w:rPr>
          <w:rFonts w:asciiTheme="majorBidi" w:hAnsiTheme="majorBidi" w:cstheme="majorBidi"/>
          <w:sz w:val="24"/>
          <w:szCs w:val="24"/>
          <w:rtl/>
        </w:rPr>
      </w:pPr>
      <w:r w:rsidRPr="00553A42">
        <w:rPr>
          <w:rFonts w:asciiTheme="majorBidi" w:hAnsiTheme="majorBidi" w:cstheme="majorBidi"/>
          <w:sz w:val="24"/>
          <w:szCs w:val="24"/>
        </w:rPr>
        <w:footnoteRef/>
      </w:r>
      <w:r w:rsidRPr="00553A42">
        <w:rPr>
          <w:rFonts w:asciiTheme="majorBidi" w:hAnsiTheme="majorBidi" w:cstheme="majorBidi"/>
          <w:sz w:val="24"/>
          <w:szCs w:val="24"/>
        </w:rPr>
        <w:t xml:space="preserve"> </w:t>
      </w:r>
      <w:r w:rsidRPr="00553A42">
        <w:rPr>
          <w:rFonts w:asciiTheme="majorBidi" w:hAnsiTheme="majorBidi" w:cstheme="majorBidi"/>
          <w:sz w:val="24"/>
          <w:szCs w:val="24"/>
          <w:rtl/>
        </w:rPr>
        <w:t>- أبو القاسم حمدي،</w:t>
      </w:r>
      <w:r w:rsidRPr="00553A42">
        <w:rPr>
          <w:rFonts w:asciiTheme="majorBidi" w:hAnsiTheme="majorBidi" w:cstheme="majorBidi"/>
          <w:b/>
          <w:bCs/>
          <w:sz w:val="24"/>
          <w:szCs w:val="24"/>
          <w:rtl/>
        </w:rPr>
        <w:t xml:space="preserve"> إدارة الكفاءات والتطوير التنظيمي</w:t>
      </w:r>
      <w:r w:rsidRPr="00553A42">
        <w:rPr>
          <w:rFonts w:asciiTheme="majorBidi" w:hAnsiTheme="majorBidi" w:cstheme="majorBidi"/>
          <w:sz w:val="24"/>
          <w:szCs w:val="24"/>
          <w:rtl/>
        </w:rPr>
        <w:t xml:space="preserve">، مطبوعة </w:t>
      </w:r>
      <w:r w:rsidRPr="00553A42">
        <w:rPr>
          <w:rFonts w:asciiTheme="majorBidi" w:hAnsiTheme="majorBidi" w:cstheme="majorBidi" w:hint="cs"/>
          <w:sz w:val="24"/>
          <w:szCs w:val="24"/>
          <w:rtl/>
        </w:rPr>
        <w:t>محاضرات</w:t>
      </w:r>
      <w:r w:rsidRPr="00553A42">
        <w:rPr>
          <w:rFonts w:asciiTheme="majorBidi" w:hAnsiTheme="majorBidi" w:cstheme="majorBidi"/>
          <w:sz w:val="24"/>
          <w:szCs w:val="24"/>
          <w:rtl/>
        </w:rPr>
        <w:t xml:space="preserve"> مقدمة لطلبة</w:t>
      </w:r>
      <w:r>
        <w:rPr>
          <w:rFonts w:asciiTheme="majorBidi" w:hAnsiTheme="majorBidi" w:cstheme="majorBidi" w:hint="cs"/>
          <w:sz w:val="24"/>
          <w:szCs w:val="24"/>
          <w:rtl/>
        </w:rPr>
        <w:t xml:space="preserve"> </w:t>
      </w:r>
      <w:r w:rsidRPr="00553A42">
        <w:rPr>
          <w:rFonts w:asciiTheme="majorBidi" w:hAnsiTheme="majorBidi" w:cs="Times New Roman"/>
          <w:sz w:val="24"/>
          <w:szCs w:val="24"/>
          <w:rtl/>
        </w:rPr>
        <w:t xml:space="preserve">السنة الأولى </w:t>
      </w:r>
      <w:proofErr w:type="spellStart"/>
      <w:r w:rsidRPr="00553A42">
        <w:rPr>
          <w:rFonts w:asciiTheme="majorBidi" w:hAnsiTheme="majorBidi" w:cs="Times New Roman"/>
          <w:sz w:val="24"/>
          <w:szCs w:val="24"/>
          <w:rtl/>
        </w:rPr>
        <w:t>ماستر</w:t>
      </w:r>
      <w:proofErr w:type="spellEnd"/>
      <w:r w:rsidRPr="00553A42">
        <w:rPr>
          <w:rFonts w:asciiTheme="majorBidi" w:hAnsiTheme="majorBidi" w:cs="Times New Roman"/>
          <w:sz w:val="24"/>
          <w:szCs w:val="24"/>
          <w:rtl/>
        </w:rPr>
        <w:t xml:space="preserve"> إدارة الموارد البشرية</w:t>
      </w:r>
      <w:r>
        <w:rPr>
          <w:rFonts w:asciiTheme="majorBidi" w:hAnsiTheme="majorBidi" w:cs="Times New Roman" w:hint="cs"/>
          <w:sz w:val="24"/>
          <w:szCs w:val="24"/>
          <w:rtl/>
        </w:rPr>
        <w:t xml:space="preserve"> </w:t>
      </w:r>
      <w:r w:rsidRPr="00553A42">
        <w:rPr>
          <w:rFonts w:asciiTheme="majorBidi" w:hAnsiTheme="majorBidi" w:cs="Times New Roman"/>
          <w:sz w:val="24"/>
          <w:szCs w:val="24"/>
          <w:rtl/>
        </w:rPr>
        <w:t xml:space="preserve"> جامعة عمار </w:t>
      </w:r>
      <w:proofErr w:type="spellStart"/>
      <w:r w:rsidRPr="00553A42">
        <w:rPr>
          <w:rFonts w:asciiTheme="majorBidi" w:hAnsiTheme="majorBidi" w:cs="Times New Roman"/>
          <w:sz w:val="24"/>
          <w:szCs w:val="24"/>
          <w:rtl/>
        </w:rPr>
        <w:t>ثليجي</w:t>
      </w:r>
      <w:proofErr w:type="spellEnd"/>
      <w:r w:rsidRPr="00553A42">
        <w:rPr>
          <w:rFonts w:asciiTheme="majorBidi" w:hAnsiTheme="majorBidi" w:cs="Times New Roman"/>
          <w:sz w:val="24"/>
          <w:szCs w:val="24"/>
          <w:rtl/>
        </w:rPr>
        <w:t xml:space="preserve"> </w:t>
      </w:r>
      <w:proofErr w:type="spellStart"/>
      <w:r w:rsidRPr="00553A42">
        <w:rPr>
          <w:rFonts w:asciiTheme="majorBidi" w:hAnsiTheme="majorBidi" w:cs="Times New Roman"/>
          <w:sz w:val="24"/>
          <w:szCs w:val="24"/>
          <w:rtl/>
        </w:rPr>
        <w:t>بالأغواط</w:t>
      </w:r>
      <w:proofErr w:type="spellEnd"/>
      <w:r>
        <w:rPr>
          <w:rFonts w:asciiTheme="majorBidi" w:hAnsiTheme="majorBidi" w:cs="Times New Roman" w:hint="cs"/>
          <w:sz w:val="24"/>
          <w:szCs w:val="24"/>
          <w:rtl/>
        </w:rPr>
        <w:t xml:space="preserve">، 2018/2019، ص </w:t>
      </w:r>
      <w:proofErr w:type="spellStart"/>
      <w:r>
        <w:rPr>
          <w:rFonts w:asciiTheme="majorBidi" w:hAnsiTheme="majorBidi" w:cs="Times New Roman" w:hint="cs"/>
          <w:sz w:val="24"/>
          <w:szCs w:val="24"/>
          <w:rtl/>
        </w:rPr>
        <w:t>ص</w:t>
      </w:r>
      <w:proofErr w:type="spellEnd"/>
      <w:r>
        <w:rPr>
          <w:rFonts w:asciiTheme="majorBidi" w:hAnsiTheme="majorBidi" w:cs="Times New Roman" w:hint="cs"/>
          <w:sz w:val="24"/>
          <w:szCs w:val="24"/>
          <w:rtl/>
        </w:rPr>
        <w:t xml:space="preserve"> 34-35.</w:t>
      </w:r>
      <w:r w:rsidRPr="00553A42">
        <w:rPr>
          <w:rFonts w:asciiTheme="majorBidi" w:hAnsiTheme="majorBidi" w:cstheme="majorBidi"/>
          <w:sz w:val="24"/>
          <w:szCs w:val="24"/>
        </w:rPr>
        <w:t xml:space="preserve"> </w:t>
      </w:r>
    </w:p>
  </w:footnote>
  <w:footnote w:id="6">
    <w:p w:rsidR="00BE776D" w:rsidRPr="00BE776D" w:rsidRDefault="00BE776D" w:rsidP="00BE776D">
      <w:pPr>
        <w:pStyle w:val="Notedebasdepage"/>
        <w:bidi/>
        <w:ind w:left="0" w:firstLine="0"/>
        <w:jc w:val="left"/>
        <w:rPr>
          <w:sz w:val="24"/>
          <w:szCs w:val="24"/>
          <w:rtl/>
          <w:lang w:bidi="ar-DZ"/>
        </w:rPr>
      </w:pPr>
      <w:r w:rsidRPr="00BE776D">
        <w:rPr>
          <w:rStyle w:val="Appelnotedebasdep"/>
          <w:sz w:val="24"/>
          <w:szCs w:val="24"/>
        </w:rPr>
        <w:footnoteRef/>
      </w:r>
      <w:r w:rsidRPr="00BE776D">
        <w:rPr>
          <w:rFonts w:hint="cs"/>
          <w:sz w:val="24"/>
          <w:szCs w:val="24"/>
          <w:rtl/>
        </w:rPr>
        <w:t xml:space="preserve">- </w:t>
      </w:r>
      <w:r w:rsidRPr="00BE776D">
        <w:rPr>
          <w:rFonts w:asciiTheme="majorBidi" w:hAnsiTheme="majorBidi" w:cstheme="majorBidi" w:hint="cs"/>
          <w:sz w:val="24"/>
          <w:szCs w:val="24"/>
          <w:rtl/>
        </w:rPr>
        <w:t xml:space="preserve">الدكتور بن </w:t>
      </w:r>
      <w:proofErr w:type="spellStart"/>
      <w:r w:rsidRPr="00BE776D">
        <w:rPr>
          <w:rFonts w:asciiTheme="majorBidi" w:hAnsiTheme="majorBidi" w:cstheme="majorBidi" w:hint="cs"/>
          <w:sz w:val="24"/>
          <w:szCs w:val="24"/>
          <w:rtl/>
        </w:rPr>
        <w:t>صوشة</w:t>
      </w:r>
      <w:proofErr w:type="spellEnd"/>
      <w:r w:rsidRPr="00BE776D">
        <w:rPr>
          <w:rFonts w:asciiTheme="majorBidi" w:hAnsiTheme="majorBidi" w:cstheme="majorBidi" w:hint="cs"/>
          <w:sz w:val="24"/>
          <w:szCs w:val="24"/>
          <w:rtl/>
        </w:rPr>
        <w:t xml:space="preserve"> رياض، </w:t>
      </w:r>
      <w:r w:rsidRPr="00BE776D">
        <w:rPr>
          <w:rFonts w:asciiTheme="majorBidi" w:hAnsiTheme="majorBidi" w:cstheme="majorBidi" w:hint="cs"/>
          <w:b/>
          <w:bCs/>
          <w:sz w:val="24"/>
          <w:szCs w:val="24"/>
          <w:rtl/>
        </w:rPr>
        <w:t>محاضرات مقياس تسيير وتنمية الكفاءات</w:t>
      </w:r>
      <w:r w:rsidRPr="00BE776D">
        <w:rPr>
          <w:rFonts w:asciiTheme="majorBidi" w:hAnsiTheme="majorBidi" w:cstheme="majorBidi" w:hint="cs"/>
          <w:sz w:val="24"/>
          <w:szCs w:val="24"/>
          <w:rtl/>
        </w:rPr>
        <w:t>، السنة الثالثة تسيير الموارد البشرية- جامعة بسكرة- السنة الجامعية 2020/2021</w:t>
      </w:r>
      <w:r w:rsidRPr="00BE776D">
        <w:rPr>
          <w:rFonts w:hint="cs"/>
          <w:sz w:val="24"/>
          <w:szCs w:val="24"/>
          <w:rtl/>
        </w:rPr>
        <w:t>.</w:t>
      </w:r>
      <w:r w:rsidRPr="00BE776D">
        <w:rPr>
          <w:sz w:val="24"/>
          <w:szCs w:val="24"/>
        </w:rPr>
        <w:t xml:space="preserve"> </w:t>
      </w:r>
    </w:p>
  </w:footnote>
  <w:footnote w:id="7">
    <w:p w:rsidR="000B39C4" w:rsidRDefault="000B39C4" w:rsidP="00E9671A">
      <w:pPr>
        <w:pStyle w:val="Notedebasdepage"/>
        <w:rPr>
          <w:rtl/>
          <w:lang w:bidi="ar-DZ"/>
        </w:rPr>
      </w:pPr>
      <w:r w:rsidRPr="00E9671A">
        <w:rPr>
          <w:rFonts w:hint="cs"/>
          <w:sz w:val="24"/>
          <w:szCs w:val="24"/>
          <w:rtl/>
        </w:rPr>
        <w:t>-</w:t>
      </w:r>
      <w:r>
        <w:rPr>
          <w:rFonts w:hint="cs"/>
          <w:rtl/>
        </w:rPr>
        <w:t xml:space="preserve"> </w:t>
      </w:r>
      <w:r w:rsidRPr="00051640">
        <w:rPr>
          <w:rFonts w:hint="cs"/>
          <w:sz w:val="24"/>
          <w:szCs w:val="24"/>
          <w:rtl/>
        </w:rPr>
        <w:t>كمال منصوري،</w:t>
      </w:r>
      <w:r w:rsidR="00E9671A" w:rsidRPr="00E9671A">
        <w:rPr>
          <w:rFonts w:hint="cs"/>
          <w:sz w:val="24"/>
          <w:szCs w:val="24"/>
          <w:rtl/>
        </w:rPr>
        <w:t xml:space="preserve"> </w:t>
      </w:r>
      <w:r w:rsidR="00E9671A">
        <w:rPr>
          <w:rFonts w:hint="cs"/>
          <w:sz w:val="24"/>
          <w:szCs w:val="24"/>
          <w:rtl/>
        </w:rPr>
        <w:t>سماح صولح،</w:t>
      </w:r>
      <w:r w:rsidRPr="00051640">
        <w:rPr>
          <w:rFonts w:hint="cs"/>
          <w:sz w:val="24"/>
          <w:szCs w:val="24"/>
          <w:rtl/>
        </w:rPr>
        <w:t xml:space="preserve"> </w:t>
      </w:r>
      <w:r>
        <w:rPr>
          <w:rFonts w:hint="cs"/>
          <w:sz w:val="24"/>
          <w:szCs w:val="24"/>
          <w:rtl/>
        </w:rPr>
        <w:t>مرجع سابق</w:t>
      </w:r>
      <w:r w:rsidRPr="00051640">
        <w:rPr>
          <w:rFonts w:hint="cs"/>
          <w:sz w:val="24"/>
          <w:szCs w:val="24"/>
          <w:rtl/>
        </w:rPr>
        <w:t>، ص6</w:t>
      </w:r>
      <w:r w:rsidR="00E9671A">
        <w:rPr>
          <w:rFonts w:hint="cs"/>
          <w:sz w:val="24"/>
          <w:szCs w:val="24"/>
          <w:rtl/>
        </w:rPr>
        <w:t>7</w:t>
      </w:r>
      <w:r w:rsidRPr="00051640">
        <w:rPr>
          <w:rFonts w:hint="cs"/>
          <w:sz w:val="24"/>
          <w:szCs w:val="24"/>
          <w:rtl/>
        </w:rPr>
        <w:t xml:space="preserve"> </w:t>
      </w:r>
      <w:r>
        <w:rPr>
          <w:rFonts w:hint="cs"/>
          <w:sz w:val="24"/>
          <w:szCs w:val="24"/>
          <w:rtl/>
        </w:rPr>
        <w:t>.</w:t>
      </w:r>
      <w:r w:rsidRPr="00E9671A">
        <w:rPr>
          <w:rStyle w:val="Appelnotedebasdep"/>
          <w:sz w:val="24"/>
          <w:szCs w:val="24"/>
        </w:rPr>
        <w:footnoteRef/>
      </w:r>
      <w:r>
        <w:t xml:space="preserve"> </w:t>
      </w:r>
    </w:p>
  </w:footnote>
  <w:footnote w:id="8">
    <w:p w:rsidR="00D16080" w:rsidRPr="00D16080" w:rsidRDefault="00D16080">
      <w:pPr>
        <w:pStyle w:val="Notedebasdepage"/>
        <w:rPr>
          <w:sz w:val="24"/>
          <w:szCs w:val="24"/>
          <w:rtl/>
          <w:lang w:bidi="ar-DZ"/>
        </w:rPr>
      </w:pPr>
      <w:r w:rsidRPr="00D16080">
        <w:rPr>
          <w:rFonts w:hint="cs"/>
          <w:sz w:val="24"/>
          <w:szCs w:val="24"/>
          <w:rtl/>
        </w:rPr>
        <w:t xml:space="preserve">- كمال منصوري، سماح صولح، مرجع سابق، ص 58. </w:t>
      </w:r>
      <w:r w:rsidRPr="00D16080">
        <w:rPr>
          <w:rStyle w:val="Appelnotedebasdep"/>
          <w:sz w:val="24"/>
          <w:szCs w:val="24"/>
        </w:rPr>
        <w:footnoteRef/>
      </w:r>
      <w:r w:rsidRPr="00D16080">
        <w:rPr>
          <w:sz w:val="24"/>
          <w:szCs w:val="24"/>
        </w:rPr>
        <w:t xml:space="preserve"> </w:t>
      </w:r>
    </w:p>
  </w:footnote>
  <w:footnote w:id="9">
    <w:p w:rsidR="00391309" w:rsidRPr="00391309" w:rsidRDefault="00391309" w:rsidP="00391309">
      <w:pPr>
        <w:pStyle w:val="Notedebasdepage"/>
        <w:bidi/>
        <w:rPr>
          <w:sz w:val="22"/>
          <w:szCs w:val="22"/>
          <w:rtl/>
          <w:lang w:bidi="ar-DZ"/>
        </w:rPr>
      </w:pPr>
      <w:r w:rsidRPr="00391309">
        <w:rPr>
          <w:sz w:val="22"/>
          <w:szCs w:val="22"/>
        </w:rPr>
        <w:t xml:space="preserve">Lou van </w:t>
      </w:r>
      <w:proofErr w:type="spellStart"/>
      <w:r w:rsidRPr="00391309">
        <w:rPr>
          <w:sz w:val="22"/>
          <w:szCs w:val="22"/>
        </w:rPr>
        <w:t>beirendonck</w:t>
      </w:r>
      <w:proofErr w:type="spellEnd"/>
      <w:r w:rsidRPr="00391309">
        <w:rPr>
          <w:sz w:val="22"/>
          <w:szCs w:val="22"/>
        </w:rPr>
        <w:t>,"</w:t>
      </w:r>
      <w:r w:rsidRPr="00391309">
        <w:rPr>
          <w:b/>
          <w:bCs/>
          <w:sz w:val="22"/>
          <w:szCs w:val="22"/>
        </w:rPr>
        <w:t xml:space="preserve">tous </w:t>
      </w:r>
      <w:proofErr w:type="spellStart"/>
      <w:r w:rsidRPr="00391309">
        <w:rPr>
          <w:b/>
          <w:bCs/>
          <w:sz w:val="22"/>
          <w:szCs w:val="22"/>
        </w:rPr>
        <w:t>competent</w:t>
      </w:r>
      <w:proofErr w:type="spellEnd"/>
      <w:r w:rsidRPr="00391309">
        <w:rPr>
          <w:b/>
          <w:bCs/>
          <w:sz w:val="22"/>
          <w:szCs w:val="22"/>
        </w:rPr>
        <w:t xml:space="preserve"> le management des compétences dans l'entreprise</w:t>
      </w:r>
      <w:r w:rsidRPr="00391309">
        <w:rPr>
          <w:sz w:val="22"/>
          <w:szCs w:val="22"/>
        </w:rPr>
        <w:t>"</w:t>
      </w:r>
      <w:proofErr w:type="gramStart"/>
      <w:r w:rsidRPr="00391309">
        <w:rPr>
          <w:sz w:val="22"/>
          <w:szCs w:val="22"/>
        </w:rPr>
        <w:t>,op.cit</w:t>
      </w:r>
      <w:proofErr w:type="gramEnd"/>
      <w:r w:rsidRPr="00391309">
        <w:rPr>
          <w:sz w:val="22"/>
          <w:szCs w:val="22"/>
        </w:rPr>
        <w:t>.,2006,p53</w:t>
      </w:r>
      <w:r>
        <w:rPr>
          <w:sz w:val="22"/>
          <w:szCs w:val="22"/>
        </w:rPr>
        <w:t>.</w:t>
      </w:r>
      <w:r w:rsidRPr="00391309">
        <w:rPr>
          <w:rFonts w:cs="Arial"/>
          <w:sz w:val="22"/>
          <w:szCs w:val="22"/>
          <w:rtl/>
        </w:rPr>
        <w:t xml:space="preserve"> </w:t>
      </w:r>
      <w:r w:rsidRPr="00391309">
        <w:rPr>
          <w:rFonts w:hint="cs"/>
          <w:sz w:val="22"/>
          <w:szCs w:val="22"/>
          <w:rtl/>
        </w:rPr>
        <w:t>-</w:t>
      </w:r>
      <w:r w:rsidRPr="00545558">
        <w:rPr>
          <w:rStyle w:val="Appelnotedebasdep"/>
          <w:sz w:val="24"/>
          <w:szCs w:val="24"/>
        </w:rPr>
        <w:footnoteRef/>
      </w:r>
      <w:r w:rsidRPr="00545558">
        <w:rPr>
          <w:sz w:val="24"/>
          <w:szCs w:val="24"/>
        </w:rPr>
        <w:t xml:space="preserve"> </w:t>
      </w:r>
    </w:p>
  </w:footnote>
  <w:footnote w:id="10">
    <w:p w:rsidR="00EE3B78" w:rsidRDefault="00EE3B78" w:rsidP="00EE3B78">
      <w:pPr>
        <w:pStyle w:val="Notedebasdepage"/>
        <w:rPr>
          <w:rtl/>
          <w:lang w:bidi="ar-DZ"/>
        </w:rPr>
      </w:pPr>
      <w:r>
        <w:rPr>
          <w:rFonts w:hint="cs"/>
          <w:rtl/>
        </w:rPr>
        <w:t xml:space="preserve">- </w:t>
      </w:r>
      <w:r w:rsidRPr="00D16080">
        <w:rPr>
          <w:rFonts w:hint="cs"/>
          <w:sz w:val="24"/>
          <w:szCs w:val="24"/>
          <w:rtl/>
        </w:rPr>
        <w:t xml:space="preserve">كمال منصوري، سماح صولح، مرجع سابق، ص </w:t>
      </w:r>
      <w:r>
        <w:rPr>
          <w:rFonts w:hint="cs"/>
          <w:sz w:val="24"/>
          <w:szCs w:val="24"/>
          <w:rtl/>
        </w:rPr>
        <w:t>60</w:t>
      </w:r>
      <w:r w:rsidRPr="00D16080">
        <w:rPr>
          <w:rFonts w:hint="cs"/>
          <w:sz w:val="24"/>
          <w:szCs w:val="24"/>
          <w:rtl/>
        </w:rPr>
        <w:t>.</w:t>
      </w:r>
      <w:r>
        <w:rPr>
          <w:rFonts w:hint="cs"/>
          <w:rtl/>
        </w:rPr>
        <w:t xml:space="preserve"> </w:t>
      </w:r>
      <w:r>
        <w:rPr>
          <w:rStyle w:val="Appelnotedebasdep"/>
        </w:rPr>
        <w:footnoteRef/>
      </w:r>
      <w:r>
        <w:t xml:space="preserve"> </w:t>
      </w:r>
    </w:p>
  </w:footnote>
  <w:footnote w:id="11">
    <w:p w:rsidR="00AE66FD" w:rsidRDefault="00AE66FD">
      <w:pPr>
        <w:pStyle w:val="Notedebasdepage"/>
        <w:rPr>
          <w:rtl/>
          <w:lang w:bidi="ar-DZ"/>
        </w:rPr>
      </w:pPr>
      <w:r w:rsidRPr="00AE66FD">
        <w:rPr>
          <w:rFonts w:hint="cs"/>
          <w:sz w:val="24"/>
          <w:szCs w:val="24"/>
          <w:rtl/>
        </w:rPr>
        <w:t xml:space="preserve">- </w:t>
      </w:r>
      <w:proofErr w:type="gramStart"/>
      <w:r w:rsidRPr="00AE66FD">
        <w:rPr>
          <w:rFonts w:hint="cs"/>
          <w:sz w:val="24"/>
          <w:szCs w:val="24"/>
          <w:rtl/>
        </w:rPr>
        <w:t>المرجع</w:t>
      </w:r>
      <w:proofErr w:type="gramEnd"/>
      <w:r w:rsidRPr="00AE66FD">
        <w:rPr>
          <w:rFonts w:hint="cs"/>
          <w:sz w:val="24"/>
          <w:szCs w:val="24"/>
          <w:rtl/>
        </w:rPr>
        <w:t xml:space="preserve"> السابق ص 58.</w:t>
      </w:r>
      <w:r w:rsidRPr="00AE66FD">
        <w:rPr>
          <w:rStyle w:val="Appelnotedebasdep"/>
          <w:sz w:val="24"/>
          <w:szCs w:val="24"/>
        </w:rPr>
        <w:footnoteRef/>
      </w:r>
      <w:r>
        <w:t xml:space="preserve"> </w:t>
      </w:r>
    </w:p>
  </w:footnote>
  <w:footnote w:id="12">
    <w:p w:rsidR="00B65C38" w:rsidRPr="00B65C38" w:rsidRDefault="00B65C38" w:rsidP="00B65C38">
      <w:pPr>
        <w:pStyle w:val="Notedebasdepage"/>
        <w:bidi/>
        <w:rPr>
          <w:rFonts w:asciiTheme="majorBidi" w:hAnsiTheme="majorBidi" w:cstheme="majorBidi"/>
          <w:sz w:val="22"/>
          <w:szCs w:val="22"/>
          <w:rtl/>
          <w:lang w:bidi="ar-DZ"/>
        </w:rPr>
      </w:pPr>
      <w:r w:rsidRPr="00B65C38">
        <w:rPr>
          <w:rStyle w:val="Appelnotedebasdep"/>
          <w:rFonts w:asciiTheme="majorBidi" w:hAnsiTheme="majorBidi" w:cstheme="majorBidi"/>
          <w:sz w:val="22"/>
          <w:szCs w:val="22"/>
        </w:rPr>
        <w:footnoteRef/>
      </w:r>
      <w:r w:rsidRPr="00B65C38">
        <w:rPr>
          <w:rFonts w:asciiTheme="majorBidi" w:hAnsiTheme="majorBidi" w:cstheme="majorBidi"/>
          <w:sz w:val="22"/>
          <w:szCs w:val="22"/>
        </w:rPr>
        <w:t xml:space="preserve"> -Guide Pratique, "Evaluer </w:t>
      </w:r>
      <w:r w:rsidRPr="00B65C38">
        <w:rPr>
          <w:rFonts w:asciiTheme="majorBidi" w:hAnsiTheme="majorBidi" w:cstheme="majorBidi"/>
          <w:b/>
          <w:bCs/>
          <w:sz w:val="22"/>
          <w:szCs w:val="22"/>
        </w:rPr>
        <w:t>la qualité et performance</w:t>
      </w:r>
      <w:r w:rsidRPr="00B65C38">
        <w:rPr>
          <w:rFonts w:asciiTheme="majorBidi" w:hAnsiTheme="majorBidi" w:cstheme="majorBidi"/>
          <w:sz w:val="22"/>
          <w:szCs w:val="22"/>
        </w:rPr>
        <w:t xml:space="preserve">", la Documentation française, Paris, France, 2006, p206.  </w:t>
      </w:r>
    </w:p>
  </w:footnote>
  <w:footnote w:id="13">
    <w:p w:rsidR="007738D3" w:rsidRPr="007738D3" w:rsidRDefault="007738D3" w:rsidP="007738D3">
      <w:pPr>
        <w:pStyle w:val="Notedebasdepage"/>
        <w:bidi/>
        <w:rPr>
          <w:rFonts w:asciiTheme="majorBidi" w:hAnsiTheme="majorBidi" w:cstheme="majorBidi"/>
          <w:sz w:val="22"/>
          <w:szCs w:val="22"/>
          <w:rtl/>
          <w:lang w:bidi="ar-DZ"/>
        </w:rPr>
      </w:pPr>
      <w:r w:rsidRPr="007738D3">
        <w:rPr>
          <w:rStyle w:val="Appelnotedebasdep"/>
          <w:rFonts w:asciiTheme="majorBidi" w:hAnsiTheme="majorBidi" w:cstheme="majorBidi"/>
          <w:sz w:val="22"/>
          <w:szCs w:val="22"/>
        </w:rPr>
        <w:footnoteRef/>
      </w:r>
      <w:r w:rsidRPr="007738D3">
        <w:rPr>
          <w:rFonts w:asciiTheme="majorBidi" w:hAnsiTheme="majorBidi" w:cstheme="majorBidi"/>
          <w:sz w:val="22"/>
          <w:szCs w:val="22"/>
        </w:rPr>
        <w:t xml:space="preserve"> - Valérie Marbach, "</w:t>
      </w:r>
      <w:r w:rsidRPr="007738D3">
        <w:rPr>
          <w:rFonts w:asciiTheme="majorBidi" w:hAnsiTheme="majorBidi" w:cstheme="majorBidi"/>
          <w:b/>
          <w:bCs/>
          <w:sz w:val="22"/>
          <w:szCs w:val="22"/>
        </w:rPr>
        <w:t>Evaluer et Rémunérer les Compétences</w:t>
      </w:r>
      <w:r w:rsidRPr="007738D3">
        <w:rPr>
          <w:rFonts w:asciiTheme="majorBidi" w:hAnsiTheme="majorBidi" w:cstheme="majorBidi"/>
          <w:sz w:val="22"/>
          <w:szCs w:val="22"/>
        </w:rPr>
        <w:t>", édition  D’organisation, Paris, France</w:t>
      </w:r>
      <w:proofErr w:type="gramStart"/>
      <w:r w:rsidRPr="007738D3">
        <w:rPr>
          <w:rFonts w:asciiTheme="majorBidi" w:hAnsiTheme="majorBidi" w:cstheme="majorBidi"/>
          <w:sz w:val="22"/>
          <w:szCs w:val="22"/>
        </w:rPr>
        <w:t>,1999</w:t>
      </w:r>
      <w:proofErr w:type="gramEnd"/>
      <w:r w:rsidRPr="007738D3">
        <w:rPr>
          <w:rFonts w:asciiTheme="majorBidi" w:hAnsiTheme="majorBidi" w:cstheme="majorBidi"/>
          <w:sz w:val="22"/>
          <w:szCs w:val="22"/>
        </w:rPr>
        <w:t>, pp.20- 23</w:t>
      </w:r>
    </w:p>
  </w:footnote>
  <w:footnote w:id="14">
    <w:p w:rsidR="00A31684" w:rsidRPr="001D45A5" w:rsidRDefault="00A31684" w:rsidP="001D45A5">
      <w:pPr>
        <w:pStyle w:val="Notedebasdepage"/>
        <w:rPr>
          <w:rStyle w:val="Appelnotedebasdep"/>
          <w:rtl/>
        </w:rPr>
      </w:pPr>
      <w:r w:rsidRPr="00A31684">
        <w:rPr>
          <w:rFonts w:hint="cs"/>
          <w:sz w:val="24"/>
          <w:szCs w:val="24"/>
          <w:rtl/>
        </w:rPr>
        <w:t>-</w:t>
      </w:r>
      <w:r w:rsidR="001F55E7">
        <w:rPr>
          <w:rFonts w:hint="cs"/>
          <w:sz w:val="24"/>
          <w:szCs w:val="24"/>
          <w:rtl/>
        </w:rPr>
        <w:t xml:space="preserve"> </w:t>
      </w:r>
      <w:r w:rsidRPr="00A31684">
        <w:rPr>
          <w:rFonts w:cs="Arial"/>
          <w:sz w:val="24"/>
          <w:szCs w:val="24"/>
          <w:rtl/>
        </w:rPr>
        <w:t>إ</w:t>
      </w:r>
      <w:r w:rsidRPr="00A31684">
        <w:rPr>
          <w:rFonts w:cs="Arial" w:hint="cs"/>
          <w:sz w:val="24"/>
          <w:szCs w:val="24"/>
          <w:rtl/>
        </w:rPr>
        <w:t>ﺑﺮ</w:t>
      </w:r>
      <w:r w:rsidRPr="00A31684">
        <w:rPr>
          <w:rFonts w:cs="Arial" w:hint="eastAsia"/>
          <w:sz w:val="24"/>
          <w:szCs w:val="24"/>
          <w:rtl/>
        </w:rPr>
        <w:t>ا</w:t>
      </w:r>
      <w:r w:rsidRPr="00A31684">
        <w:rPr>
          <w:rFonts w:cs="Arial" w:hint="cs"/>
          <w:sz w:val="24"/>
          <w:szCs w:val="24"/>
          <w:rtl/>
        </w:rPr>
        <w:t>ﻫﻴﻢ</w:t>
      </w:r>
      <w:r w:rsidRPr="00A31684">
        <w:rPr>
          <w:rFonts w:cs="Arial"/>
          <w:sz w:val="24"/>
          <w:szCs w:val="24"/>
          <w:rtl/>
        </w:rPr>
        <w:t xml:space="preserve"> </w:t>
      </w:r>
      <w:proofErr w:type="spellStart"/>
      <w:r>
        <w:rPr>
          <w:rFonts w:cs="Arial" w:hint="cs"/>
          <w:sz w:val="24"/>
          <w:szCs w:val="24"/>
          <w:rtl/>
        </w:rPr>
        <w:t>الخلوف</w:t>
      </w:r>
      <w:proofErr w:type="spellEnd"/>
      <w:r w:rsidRPr="00A31684">
        <w:rPr>
          <w:rFonts w:cs="Arial"/>
          <w:sz w:val="24"/>
          <w:szCs w:val="24"/>
          <w:rtl/>
        </w:rPr>
        <w:t xml:space="preserve"> </w:t>
      </w:r>
      <w:proofErr w:type="spellStart"/>
      <w:r w:rsidRPr="00A31684">
        <w:rPr>
          <w:rFonts w:cs="Arial" w:hint="cs"/>
          <w:sz w:val="24"/>
          <w:szCs w:val="24"/>
          <w:rtl/>
        </w:rPr>
        <w:t>الملكاوي</w:t>
      </w:r>
      <w:proofErr w:type="spellEnd"/>
      <w:r w:rsidRPr="00A31684">
        <w:rPr>
          <w:rFonts w:cs="Arial" w:hint="cs"/>
          <w:sz w:val="24"/>
          <w:szCs w:val="24"/>
          <w:rtl/>
        </w:rPr>
        <w:t>،</w:t>
      </w:r>
      <w:r w:rsidRPr="00A31684">
        <w:rPr>
          <w:rFonts w:cs="Arial"/>
          <w:sz w:val="24"/>
          <w:szCs w:val="24"/>
          <w:rtl/>
        </w:rPr>
        <w:t xml:space="preserve"> </w:t>
      </w:r>
      <w:r w:rsidRPr="00A31684">
        <w:rPr>
          <w:rFonts w:cs="Arial"/>
          <w:b/>
          <w:bCs/>
          <w:sz w:val="24"/>
          <w:szCs w:val="24"/>
          <w:rtl/>
        </w:rPr>
        <w:t>إدارة ا</w:t>
      </w:r>
      <w:r w:rsidRPr="00A31684">
        <w:rPr>
          <w:rFonts w:cs="Arial" w:hint="cs"/>
          <w:b/>
          <w:bCs/>
          <w:sz w:val="24"/>
          <w:szCs w:val="24"/>
          <w:rtl/>
        </w:rPr>
        <w:t>ﻷ</w:t>
      </w:r>
      <w:r w:rsidRPr="00A31684">
        <w:rPr>
          <w:rFonts w:cs="Arial" w:hint="eastAsia"/>
          <w:b/>
          <w:bCs/>
          <w:sz w:val="24"/>
          <w:szCs w:val="24"/>
          <w:rtl/>
        </w:rPr>
        <w:t>داء</w:t>
      </w:r>
      <w:r w:rsidRPr="00A31684">
        <w:rPr>
          <w:rFonts w:cs="Arial"/>
          <w:b/>
          <w:bCs/>
          <w:sz w:val="24"/>
          <w:szCs w:val="24"/>
          <w:rtl/>
        </w:rPr>
        <w:t xml:space="preserve"> </w:t>
      </w:r>
      <w:r w:rsidRPr="00A31684">
        <w:rPr>
          <w:rFonts w:cs="Arial" w:hint="cs"/>
          <w:b/>
          <w:bCs/>
          <w:sz w:val="24"/>
          <w:szCs w:val="24"/>
          <w:rtl/>
        </w:rPr>
        <w:t>ﺑﺎﺳﺘﺨﺪ</w:t>
      </w:r>
      <w:r w:rsidRPr="00A31684">
        <w:rPr>
          <w:rFonts w:cs="Arial" w:hint="eastAsia"/>
          <w:b/>
          <w:bCs/>
          <w:sz w:val="24"/>
          <w:szCs w:val="24"/>
          <w:rtl/>
        </w:rPr>
        <w:t>ام</w:t>
      </w:r>
      <w:r w:rsidRPr="00A31684">
        <w:rPr>
          <w:rFonts w:cs="Arial"/>
          <w:b/>
          <w:bCs/>
          <w:sz w:val="24"/>
          <w:szCs w:val="24"/>
          <w:rtl/>
        </w:rPr>
        <w:t xml:space="preserve"> </w:t>
      </w:r>
      <w:r w:rsidRPr="00A31684">
        <w:rPr>
          <w:rFonts w:cs="Arial" w:hint="cs"/>
          <w:b/>
          <w:bCs/>
          <w:sz w:val="24"/>
          <w:szCs w:val="24"/>
          <w:rtl/>
        </w:rPr>
        <w:t>ﺑﻄﺎﻗﺔ</w:t>
      </w:r>
      <w:r w:rsidRPr="00A31684">
        <w:rPr>
          <w:rFonts w:cs="Arial"/>
          <w:b/>
          <w:bCs/>
          <w:sz w:val="24"/>
          <w:szCs w:val="24"/>
          <w:rtl/>
        </w:rPr>
        <w:t xml:space="preserve"> ا</w:t>
      </w:r>
      <w:r w:rsidRPr="00A31684">
        <w:rPr>
          <w:rFonts w:cs="Arial" w:hint="cs"/>
          <w:b/>
          <w:bCs/>
          <w:sz w:val="24"/>
          <w:szCs w:val="24"/>
          <w:rtl/>
        </w:rPr>
        <w:t>ﻷ</w:t>
      </w:r>
      <w:r w:rsidRPr="00A31684">
        <w:rPr>
          <w:rFonts w:cs="Arial" w:hint="eastAsia"/>
          <w:b/>
          <w:bCs/>
          <w:sz w:val="24"/>
          <w:szCs w:val="24"/>
          <w:rtl/>
        </w:rPr>
        <w:t>داء</w:t>
      </w:r>
      <w:r w:rsidRPr="00A31684">
        <w:rPr>
          <w:rFonts w:cs="Arial"/>
          <w:b/>
          <w:bCs/>
          <w:sz w:val="24"/>
          <w:szCs w:val="24"/>
          <w:rtl/>
        </w:rPr>
        <w:t xml:space="preserve"> </w:t>
      </w:r>
      <w:r w:rsidRPr="00A31684">
        <w:rPr>
          <w:rFonts w:cs="Arial" w:hint="cs"/>
          <w:b/>
          <w:bCs/>
          <w:sz w:val="24"/>
          <w:szCs w:val="24"/>
          <w:rtl/>
        </w:rPr>
        <w:t>المتواز</w:t>
      </w:r>
      <w:r w:rsidRPr="00A31684">
        <w:rPr>
          <w:rFonts w:cs="Arial" w:hint="eastAsia"/>
          <w:b/>
          <w:bCs/>
          <w:sz w:val="24"/>
          <w:szCs w:val="24"/>
          <w:rtl/>
        </w:rPr>
        <w:t>ن</w:t>
      </w:r>
      <w:r w:rsidRPr="00A31684">
        <w:rPr>
          <w:rFonts w:cs="Arial" w:hint="cs"/>
          <w:sz w:val="24"/>
          <w:szCs w:val="24"/>
          <w:rtl/>
        </w:rPr>
        <w:t>،</w:t>
      </w:r>
      <w:r w:rsidRPr="00A31684">
        <w:rPr>
          <w:rFonts w:cs="Arial"/>
          <w:sz w:val="24"/>
          <w:szCs w:val="24"/>
          <w:rtl/>
        </w:rPr>
        <w:t xml:space="preserve"> ا</w:t>
      </w:r>
      <w:r w:rsidRPr="00A31684">
        <w:rPr>
          <w:rFonts w:cs="Arial" w:hint="cs"/>
          <w:sz w:val="24"/>
          <w:szCs w:val="24"/>
          <w:rtl/>
        </w:rPr>
        <w:t>ﻟﻮ</w:t>
      </w:r>
      <w:r w:rsidRPr="00A31684">
        <w:rPr>
          <w:rFonts w:cs="Arial" w:hint="eastAsia"/>
          <w:sz w:val="24"/>
          <w:szCs w:val="24"/>
          <w:rtl/>
        </w:rPr>
        <w:t>راق</w:t>
      </w:r>
      <w:r w:rsidRPr="00A31684">
        <w:rPr>
          <w:rFonts w:cs="Arial"/>
          <w:sz w:val="24"/>
          <w:szCs w:val="24"/>
          <w:rtl/>
        </w:rPr>
        <w:t xml:space="preserve"> </w:t>
      </w:r>
      <w:r w:rsidRPr="00A31684">
        <w:rPr>
          <w:rFonts w:cs="Arial" w:hint="cs"/>
          <w:sz w:val="24"/>
          <w:szCs w:val="24"/>
          <w:rtl/>
        </w:rPr>
        <w:t>ﻟﻠﻨﺸﺮ</w:t>
      </w:r>
      <w:r w:rsidRPr="00A31684">
        <w:rPr>
          <w:rFonts w:cs="Arial"/>
          <w:sz w:val="24"/>
          <w:szCs w:val="24"/>
          <w:rtl/>
        </w:rPr>
        <w:t xml:space="preserve"> وا</w:t>
      </w:r>
      <w:r w:rsidRPr="00A31684">
        <w:rPr>
          <w:rFonts w:cs="Arial" w:hint="cs"/>
          <w:sz w:val="24"/>
          <w:szCs w:val="24"/>
          <w:rtl/>
        </w:rPr>
        <w:t>ﻟﺘﻮزيع</w:t>
      </w:r>
      <w:r w:rsidRPr="00A31684">
        <w:rPr>
          <w:rFonts w:cs="Arial"/>
          <w:sz w:val="24"/>
          <w:szCs w:val="24"/>
          <w:rtl/>
        </w:rPr>
        <w:t xml:space="preserve"> ، 2009، ا</w:t>
      </w:r>
      <w:r w:rsidRPr="00A31684">
        <w:rPr>
          <w:rFonts w:cs="Arial" w:hint="cs"/>
          <w:sz w:val="24"/>
          <w:szCs w:val="24"/>
          <w:rtl/>
        </w:rPr>
        <w:t>ﻷ</w:t>
      </w:r>
      <w:r w:rsidRPr="00A31684">
        <w:rPr>
          <w:rFonts w:cs="Arial" w:hint="eastAsia"/>
          <w:sz w:val="24"/>
          <w:szCs w:val="24"/>
          <w:rtl/>
        </w:rPr>
        <w:t>ردن</w:t>
      </w:r>
      <w:r w:rsidRPr="00A31684">
        <w:rPr>
          <w:rFonts w:cs="Arial"/>
          <w:sz w:val="24"/>
          <w:szCs w:val="24"/>
          <w:rtl/>
        </w:rPr>
        <w:t xml:space="preserve"> ،</w:t>
      </w:r>
      <w:r w:rsidRPr="00A31684">
        <w:rPr>
          <w:rFonts w:cs="Arial" w:hint="cs"/>
          <w:sz w:val="24"/>
          <w:szCs w:val="24"/>
          <w:rtl/>
        </w:rPr>
        <w:t>ص65</w:t>
      </w:r>
      <w:r w:rsidRPr="001D45A5">
        <w:rPr>
          <w:rFonts w:cs="Arial" w:hint="cs"/>
          <w:sz w:val="24"/>
          <w:szCs w:val="24"/>
          <w:rtl/>
        </w:rPr>
        <w:t>.</w:t>
      </w:r>
      <w:r w:rsidRPr="001D45A5">
        <w:rPr>
          <w:rStyle w:val="Appelnotedebasdep"/>
          <w:sz w:val="24"/>
          <w:szCs w:val="24"/>
        </w:rPr>
        <w:footnoteRef/>
      </w:r>
      <w:r w:rsidRPr="001D45A5">
        <w:rPr>
          <w:rStyle w:val="Appelnotedebasdep"/>
        </w:rPr>
        <w:t xml:space="preserve"> </w:t>
      </w:r>
    </w:p>
  </w:footnote>
  <w:footnote w:id="15">
    <w:p w:rsidR="001F55E7" w:rsidRPr="001D45A5" w:rsidRDefault="001D45A5" w:rsidP="001D45A5">
      <w:pPr>
        <w:pStyle w:val="Notedebasdepage"/>
        <w:bidi/>
        <w:ind w:left="-141" w:firstLine="0"/>
        <w:jc w:val="left"/>
        <w:rPr>
          <w:sz w:val="24"/>
          <w:szCs w:val="24"/>
          <w:rtl/>
          <w:lang w:bidi="ar-DZ"/>
        </w:rPr>
      </w:pPr>
      <w:r w:rsidRPr="001D45A5">
        <w:rPr>
          <w:rStyle w:val="Appelnotedebasdep"/>
          <w:sz w:val="24"/>
          <w:szCs w:val="24"/>
        </w:rPr>
        <w:footnoteRef/>
      </w:r>
      <w:r w:rsidRPr="001D45A5">
        <w:rPr>
          <w:sz w:val="24"/>
          <w:szCs w:val="24"/>
        </w:rPr>
        <w:t xml:space="preserve"> </w:t>
      </w:r>
      <w:r w:rsidR="001F55E7" w:rsidRPr="001D45A5">
        <w:rPr>
          <w:rFonts w:hint="cs"/>
          <w:sz w:val="24"/>
          <w:szCs w:val="24"/>
          <w:rtl/>
        </w:rPr>
        <w:t xml:space="preserve">- طيبي نادية، </w:t>
      </w:r>
      <w:r w:rsidR="001F55E7" w:rsidRPr="001D45A5">
        <w:rPr>
          <w:rFonts w:hint="cs"/>
          <w:b/>
          <w:bCs/>
          <w:sz w:val="24"/>
          <w:szCs w:val="24"/>
          <w:rtl/>
        </w:rPr>
        <w:t xml:space="preserve">دور الذكاء الإستراتيجي </w:t>
      </w:r>
      <w:r w:rsidR="009B1539" w:rsidRPr="001D45A5">
        <w:rPr>
          <w:rFonts w:hint="cs"/>
          <w:b/>
          <w:bCs/>
          <w:sz w:val="24"/>
          <w:szCs w:val="24"/>
          <w:rtl/>
        </w:rPr>
        <w:t xml:space="preserve">في تنمية وتطوير الكفاءات البشرية دراسة ميدانية لبعض المؤسسات </w:t>
      </w:r>
      <w:proofErr w:type="spellStart"/>
      <w:r w:rsidR="009B1539" w:rsidRPr="001D45A5">
        <w:rPr>
          <w:rFonts w:hint="cs"/>
          <w:b/>
          <w:bCs/>
          <w:sz w:val="24"/>
          <w:szCs w:val="24"/>
          <w:rtl/>
        </w:rPr>
        <w:t>الإقتصادية</w:t>
      </w:r>
      <w:proofErr w:type="spellEnd"/>
      <w:r w:rsidR="009B1539" w:rsidRPr="001D45A5">
        <w:rPr>
          <w:rFonts w:hint="cs"/>
          <w:b/>
          <w:bCs/>
          <w:sz w:val="24"/>
          <w:szCs w:val="24"/>
          <w:rtl/>
        </w:rPr>
        <w:t xml:space="preserve"> بولايتي سعيدة وسيدي بلعباس</w:t>
      </w:r>
      <w:r w:rsidR="009B1539" w:rsidRPr="001D45A5">
        <w:rPr>
          <w:rFonts w:hint="cs"/>
          <w:sz w:val="24"/>
          <w:szCs w:val="24"/>
          <w:rtl/>
        </w:rPr>
        <w:t xml:space="preserve">، أطروحة دكتوراه </w:t>
      </w:r>
      <w:r w:rsidRPr="001D45A5">
        <w:rPr>
          <w:rFonts w:hint="cs"/>
          <w:sz w:val="24"/>
          <w:szCs w:val="24"/>
          <w:rtl/>
        </w:rPr>
        <w:t>في علم التسيير، تخصص تسيير الموارد البشرية، جامعة تلمسان، 2017/2018، ص 140.</w:t>
      </w:r>
      <w:r w:rsidR="001F55E7" w:rsidRPr="001D45A5">
        <w:rPr>
          <w:sz w:val="24"/>
          <w:szCs w:val="24"/>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b/>
        <w:bCs/>
        <w:sz w:val="28"/>
        <w:szCs w:val="28"/>
      </w:rPr>
      <w:alias w:val="Titre"/>
      <w:id w:val="77738743"/>
      <w:placeholder>
        <w:docPart w:val="4EB027CC21F54F55A43B57D4B6B6CEAD"/>
      </w:placeholder>
      <w:dataBinding w:prefixMappings="xmlns:ns0='http://schemas.openxmlformats.org/package/2006/metadata/core-properties' xmlns:ns1='http://purl.org/dc/elements/1.1/'" w:xpath="/ns0:coreProperties[1]/ns1:title[1]" w:storeItemID="{6C3C8BC8-F283-45AE-878A-BAB7291924A1}"/>
      <w:text/>
    </w:sdtPr>
    <w:sdtContent>
      <w:p w:rsidR="00F72C5F" w:rsidRPr="00F72C5F" w:rsidRDefault="00F72C5F" w:rsidP="0053229A">
        <w:pPr>
          <w:pStyle w:val="En-tte"/>
          <w:pBdr>
            <w:bottom w:val="thickThinSmallGap" w:sz="24" w:space="1" w:color="622423" w:themeColor="accent2" w:themeShade="7F"/>
          </w:pBdr>
          <w:jc w:val="center"/>
          <w:rPr>
            <w:rFonts w:asciiTheme="majorHAnsi" w:eastAsiaTheme="majorEastAsia" w:hAnsiTheme="majorHAnsi" w:cstheme="majorBidi"/>
            <w:b/>
            <w:bCs/>
            <w:sz w:val="28"/>
            <w:szCs w:val="28"/>
          </w:rPr>
        </w:pPr>
        <w:r>
          <w:rPr>
            <w:rFonts w:asciiTheme="majorHAnsi" w:eastAsiaTheme="majorEastAsia" w:hAnsiTheme="majorHAnsi" w:cstheme="majorBidi" w:hint="cs"/>
            <w:b/>
            <w:bCs/>
            <w:sz w:val="28"/>
            <w:szCs w:val="28"/>
            <w:rtl/>
          </w:rPr>
          <w:t xml:space="preserve">مقياس </w:t>
        </w:r>
        <w:r w:rsidR="0053229A">
          <w:rPr>
            <w:rFonts w:asciiTheme="majorHAnsi" w:eastAsiaTheme="majorEastAsia" w:hAnsiTheme="majorHAnsi" w:cstheme="majorBidi" w:hint="cs"/>
            <w:b/>
            <w:bCs/>
            <w:sz w:val="28"/>
            <w:szCs w:val="28"/>
            <w:rtl/>
          </w:rPr>
          <w:t>تسيير وتنمية الكفاءات</w:t>
        </w:r>
        <w:r w:rsidRPr="00F72C5F">
          <w:rPr>
            <w:rFonts w:asciiTheme="majorHAnsi" w:eastAsiaTheme="majorEastAsia" w:hAnsiTheme="majorHAnsi" w:cstheme="majorBidi" w:hint="cs"/>
            <w:b/>
            <w:bCs/>
            <w:sz w:val="28"/>
            <w:szCs w:val="28"/>
            <w:rtl/>
          </w:rPr>
          <w:t xml:space="preserve">     </w:t>
        </w:r>
        <w:r>
          <w:rPr>
            <w:rFonts w:asciiTheme="majorHAnsi" w:eastAsiaTheme="majorEastAsia" w:hAnsiTheme="majorHAnsi" w:cstheme="majorBidi" w:hint="cs"/>
            <w:b/>
            <w:bCs/>
            <w:sz w:val="28"/>
            <w:szCs w:val="28"/>
            <w:rtl/>
          </w:rPr>
          <w:t xml:space="preserve">                    </w:t>
        </w:r>
        <w:r w:rsidRPr="00F72C5F">
          <w:rPr>
            <w:rFonts w:asciiTheme="majorHAnsi" w:eastAsiaTheme="majorEastAsia" w:hAnsiTheme="majorHAnsi" w:cstheme="majorBidi" w:hint="cs"/>
            <w:b/>
            <w:bCs/>
            <w:sz w:val="28"/>
            <w:szCs w:val="28"/>
            <w:rtl/>
          </w:rPr>
          <w:t xml:space="preserve">          </w:t>
        </w:r>
        <w:r w:rsidR="0053229A">
          <w:rPr>
            <w:rFonts w:asciiTheme="majorHAnsi" w:eastAsiaTheme="majorEastAsia" w:hAnsiTheme="majorHAnsi" w:cstheme="majorBidi" w:hint="cs"/>
            <w:b/>
            <w:bCs/>
            <w:sz w:val="28"/>
            <w:szCs w:val="28"/>
            <w:rtl/>
          </w:rPr>
          <w:t>السنة الثالثة ليسانس تسيير الموارد البشرية</w:t>
        </w:r>
      </w:p>
    </w:sdtContent>
  </w:sdt>
  <w:p w:rsidR="00F72C5F" w:rsidRDefault="00F72C5F">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artC8D7"/>
      </v:shape>
    </w:pict>
  </w:numPicBullet>
  <w:abstractNum w:abstractNumId="0">
    <w:nsid w:val="04D165CB"/>
    <w:multiLevelType w:val="hybridMultilevel"/>
    <w:tmpl w:val="C33EDA54"/>
    <w:lvl w:ilvl="0" w:tplc="040C0001">
      <w:start w:val="1"/>
      <w:numFmt w:val="bullet"/>
      <w:lvlText w:val=""/>
      <w:lvlJc w:val="left"/>
      <w:pPr>
        <w:tabs>
          <w:tab w:val="num" w:pos="720"/>
        </w:tabs>
        <w:ind w:left="720" w:hanging="360"/>
      </w:pPr>
      <w:rPr>
        <w:rFonts w:ascii="Symbol" w:hAnsi="Symbol" w:hint="default"/>
      </w:rPr>
    </w:lvl>
    <w:lvl w:ilvl="1" w:tplc="F4308546" w:tentative="1">
      <w:start w:val="1"/>
      <w:numFmt w:val="bullet"/>
      <w:lvlText w:val=""/>
      <w:lvlJc w:val="left"/>
      <w:pPr>
        <w:tabs>
          <w:tab w:val="num" w:pos="1440"/>
        </w:tabs>
        <w:ind w:left="1440" w:hanging="360"/>
      </w:pPr>
      <w:rPr>
        <w:rFonts w:ascii="Wingdings" w:hAnsi="Wingdings" w:hint="default"/>
      </w:rPr>
    </w:lvl>
    <w:lvl w:ilvl="2" w:tplc="7662045E" w:tentative="1">
      <w:start w:val="1"/>
      <w:numFmt w:val="bullet"/>
      <w:lvlText w:val=""/>
      <w:lvlJc w:val="left"/>
      <w:pPr>
        <w:tabs>
          <w:tab w:val="num" w:pos="2160"/>
        </w:tabs>
        <w:ind w:left="2160" w:hanging="360"/>
      </w:pPr>
      <w:rPr>
        <w:rFonts w:ascii="Wingdings" w:hAnsi="Wingdings" w:hint="default"/>
      </w:rPr>
    </w:lvl>
    <w:lvl w:ilvl="3" w:tplc="0B504446" w:tentative="1">
      <w:start w:val="1"/>
      <w:numFmt w:val="bullet"/>
      <w:lvlText w:val=""/>
      <w:lvlJc w:val="left"/>
      <w:pPr>
        <w:tabs>
          <w:tab w:val="num" w:pos="2880"/>
        </w:tabs>
        <w:ind w:left="2880" w:hanging="360"/>
      </w:pPr>
      <w:rPr>
        <w:rFonts w:ascii="Wingdings" w:hAnsi="Wingdings" w:hint="default"/>
      </w:rPr>
    </w:lvl>
    <w:lvl w:ilvl="4" w:tplc="81CC0F0C" w:tentative="1">
      <w:start w:val="1"/>
      <w:numFmt w:val="bullet"/>
      <w:lvlText w:val=""/>
      <w:lvlJc w:val="left"/>
      <w:pPr>
        <w:tabs>
          <w:tab w:val="num" w:pos="3600"/>
        </w:tabs>
        <w:ind w:left="3600" w:hanging="360"/>
      </w:pPr>
      <w:rPr>
        <w:rFonts w:ascii="Wingdings" w:hAnsi="Wingdings" w:hint="default"/>
      </w:rPr>
    </w:lvl>
    <w:lvl w:ilvl="5" w:tplc="BE7292B4" w:tentative="1">
      <w:start w:val="1"/>
      <w:numFmt w:val="bullet"/>
      <w:lvlText w:val=""/>
      <w:lvlJc w:val="left"/>
      <w:pPr>
        <w:tabs>
          <w:tab w:val="num" w:pos="4320"/>
        </w:tabs>
        <w:ind w:left="4320" w:hanging="360"/>
      </w:pPr>
      <w:rPr>
        <w:rFonts w:ascii="Wingdings" w:hAnsi="Wingdings" w:hint="default"/>
      </w:rPr>
    </w:lvl>
    <w:lvl w:ilvl="6" w:tplc="9B28E086" w:tentative="1">
      <w:start w:val="1"/>
      <w:numFmt w:val="bullet"/>
      <w:lvlText w:val=""/>
      <w:lvlJc w:val="left"/>
      <w:pPr>
        <w:tabs>
          <w:tab w:val="num" w:pos="5040"/>
        </w:tabs>
        <w:ind w:left="5040" w:hanging="360"/>
      </w:pPr>
      <w:rPr>
        <w:rFonts w:ascii="Wingdings" w:hAnsi="Wingdings" w:hint="default"/>
      </w:rPr>
    </w:lvl>
    <w:lvl w:ilvl="7" w:tplc="F60480DE" w:tentative="1">
      <w:start w:val="1"/>
      <w:numFmt w:val="bullet"/>
      <w:lvlText w:val=""/>
      <w:lvlJc w:val="left"/>
      <w:pPr>
        <w:tabs>
          <w:tab w:val="num" w:pos="5760"/>
        </w:tabs>
        <w:ind w:left="5760" w:hanging="360"/>
      </w:pPr>
      <w:rPr>
        <w:rFonts w:ascii="Wingdings" w:hAnsi="Wingdings" w:hint="default"/>
      </w:rPr>
    </w:lvl>
    <w:lvl w:ilvl="8" w:tplc="5CDA6B62" w:tentative="1">
      <w:start w:val="1"/>
      <w:numFmt w:val="bullet"/>
      <w:lvlText w:val=""/>
      <w:lvlJc w:val="left"/>
      <w:pPr>
        <w:tabs>
          <w:tab w:val="num" w:pos="6480"/>
        </w:tabs>
        <w:ind w:left="6480" w:hanging="360"/>
      </w:pPr>
      <w:rPr>
        <w:rFonts w:ascii="Wingdings" w:hAnsi="Wingdings" w:hint="default"/>
      </w:rPr>
    </w:lvl>
  </w:abstractNum>
  <w:abstractNum w:abstractNumId="1">
    <w:nsid w:val="05CC0226"/>
    <w:multiLevelType w:val="hybridMultilevel"/>
    <w:tmpl w:val="34A4D3B6"/>
    <w:lvl w:ilvl="0" w:tplc="040C0001">
      <w:start w:val="1"/>
      <w:numFmt w:val="bullet"/>
      <w:lvlText w:val=""/>
      <w:lvlJc w:val="left"/>
      <w:pPr>
        <w:tabs>
          <w:tab w:val="num" w:pos="720"/>
        </w:tabs>
        <w:ind w:left="720" w:hanging="360"/>
      </w:pPr>
      <w:rPr>
        <w:rFonts w:ascii="Symbol" w:hAnsi="Symbol" w:hint="default"/>
      </w:rPr>
    </w:lvl>
    <w:lvl w:ilvl="1" w:tplc="F4308546" w:tentative="1">
      <w:start w:val="1"/>
      <w:numFmt w:val="bullet"/>
      <w:lvlText w:val=""/>
      <w:lvlJc w:val="left"/>
      <w:pPr>
        <w:tabs>
          <w:tab w:val="num" w:pos="1440"/>
        </w:tabs>
        <w:ind w:left="1440" w:hanging="360"/>
      </w:pPr>
      <w:rPr>
        <w:rFonts w:ascii="Wingdings" w:hAnsi="Wingdings" w:hint="default"/>
      </w:rPr>
    </w:lvl>
    <w:lvl w:ilvl="2" w:tplc="7662045E" w:tentative="1">
      <w:start w:val="1"/>
      <w:numFmt w:val="bullet"/>
      <w:lvlText w:val=""/>
      <w:lvlJc w:val="left"/>
      <w:pPr>
        <w:tabs>
          <w:tab w:val="num" w:pos="2160"/>
        </w:tabs>
        <w:ind w:left="2160" w:hanging="360"/>
      </w:pPr>
      <w:rPr>
        <w:rFonts w:ascii="Wingdings" w:hAnsi="Wingdings" w:hint="default"/>
      </w:rPr>
    </w:lvl>
    <w:lvl w:ilvl="3" w:tplc="0B504446" w:tentative="1">
      <w:start w:val="1"/>
      <w:numFmt w:val="bullet"/>
      <w:lvlText w:val=""/>
      <w:lvlJc w:val="left"/>
      <w:pPr>
        <w:tabs>
          <w:tab w:val="num" w:pos="2880"/>
        </w:tabs>
        <w:ind w:left="2880" w:hanging="360"/>
      </w:pPr>
      <w:rPr>
        <w:rFonts w:ascii="Wingdings" w:hAnsi="Wingdings" w:hint="default"/>
      </w:rPr>
    </w:lvl>
    <w:lvl w:ilvl="4" w:tplc="81CC0F0C" w:tentative="1">
      <w:start w:val="1"/>
      <w:numFmt w:val="bullet"/>
      <w:lvlText w:val=""/>
      <w:lvlJc w:val="left"/>
      <w:pPr>
        <w:tabs>
          <w:tab w:val="num" w:pos="3600"/>
        </w:tabs>
        <w:ind w:left="3600" w:hanging="360"/>
      </w:pPr>
      <w:rPr>
        <w:rFonts w:ascii="Wingdings" w:hAnsi="Wingdings" w:hint="default"/>
      </w:rPr>
    </w:lvl>
    <w:lvl w:ilvl="5" w:tplc="BE7292B4" w:tentative="1">
      <w:start w:val="1"/>
      <w:numFmt w:val="bullet"/>
      <w:lvlText w:val=""/>
      <w:lvlJc w:val="left"/>
      <w:pPr>
        <w:tabs>
          <w:tab w:val="num" w:pos="4320"/>
        </w:tabs>
        <w:ind w:left="4320" w:hanging="360"/>
      </w:pPr>
      <w:rPr>
        <w:rFonts w:ascii="Wingdings" w:hAnsi="Wingdings" w:hint="default"/>
      </w:rPr>
    </w:lvl>
    <w:lvl w:ilvl="6" w:tplc="9B28E086" w:tentative="1">
      <w:start w:val="1"/>
      <w:numFmt w:val="bullet"/>
      <w:lvlText w:val=""/>
      <w:lvlJc w:val="left"/>
      <w:pPr>
        <w:tabs>
          <w:tab w:val="num" w:pos="5040"/>
        </w:tabs>
        <w:ind w:left="5040" w:hanging="360"/>
      </w:pPr>
      <w:rPr>
        <w:rFonts w:ascii="Wingdings" w:hAnsi="Wingdings" w:hint="default"/>
      </w:rPr>
    </w:lvl>
    <w:lvl w:ilvl="7" w:tplc="F60480DE" w:tentative="1">
      <w:start w:val="1"/>
      <w:numFmt w:val="bullet"/>
      <w:lvlText w:val=""/>
      <w:lvlJc w:val="left"/>
      <w:pPr>
        <w:tabs>
          <w:tab w:val="num" w:pos="5760"/>
        </w:tabs>
        <w:ind w:left="5760" w:hanging="360"/>
      </w:pPr>
      <w:rPr>
        <w:rFonts w:ascii="Wingdings" w:hAnsi="Wingdings" w:hint="default"/>
      </w:rPr>
    </w:lvl>
    <w:lvl w:ilvl="8" w:tplc="5CDA6B62" w:tentative="1">
      <w:start w:val="1"/>
      <w:numFmt w:val="bullet"/>
      <w:lvlText w:val=""/>
      <w:lvlJc w:val="left"/>
      <w:pPr>
        <w:tabs>
          <w:tab w:val="num" w:pos="6480"/>
        </w:tabs>
        <w:ind w:left="6480" w:hanging="360"/>
      </w:pPr>
      <w:rPr>
        <w:rFonts w:ascii="Wingdings" w:hAnsi="Wingdings" w:hint="default"/>
      </w:rPr>
    </w:lvl>
  </w:abstractNum>
  <w:abstractNum w:abstractNumId="2">
    <w:nsid w:val="05D9111E"/>
    <w:multiLevelType w:val="hybridMultilevel"/>
    <w:tmpl w:val="C57CAE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99A1340"/>
    <w:multiLevelType w:val="hybridMultilevel"/>
    <w:tmpl w:val="42A8AEB0"/>
    <w:lvl w:ilvl="0" w:tplc="17708044">
      <w:start w:val="1"/>
      <w:numFmt w:val="bullet"/>
      <w:lvlText w:val=""/>
      <w:lvlJc w:val="left"/>
      <w:pPr>
        <w:tabs>
          <w:tab w:val="num" w:pos="720"/>
        </w:tabs>
        <w:ind w:left="720" w:hanging="360"/>
      </w:pPr>
      <w:rPr>
        <w:rFonts w:ascii="Wingdings" w:hAnsi="Wingdings" w:hint="default"/>
      </w:rPr>
    </w:lvl>
    <w:lvl w:ilvl="1" w:tplc="36B4E3A0" w:tentative="1">
      <w:start w:val="1"/>
      <w:numFmt w:val="bullet"/>
      <w:lvlText w:val=""/>
      <w:lvlJc w:val="left"/>
      <w:pPr>
        <w:tabs>
          <w:tab w:val="num" w:pos="1440"/>
        </w:tabs>
        <w:ind w:left="1440" w:hanging="360"/>
      </w:pPr>
      <w:rPr>
        <w:rFonts w:ascii="Wingdings" w:hAnsi="Wingdings" w:hint="default"/>
      </w:rPr>
    </w:lvl>
    <w:lvl w:ilvl="2" w:tplc="F2D811A2" w:tentative="1">
      <w:start w:val="1"/>
      <w:numFmt w:val="bullet"/>
      <w:lvlText w:val=""/>
      <w:lvlJc w:val="left"/>
      <w:pPr>
        <w:tabs>
          <w:tab w:val="num" w:pos="2160"/>
        </w:tabs>
        <w:ind w:left="2160" w:hanging="360"/>
      </w:pPr>
      <w:rPr>
        <w:rFonts w:ascii="Wingdings" w:hAnsi="Wingdings" w:hint="default"/>
      </w:rPr>
    </w:lvl>
    <w:lvl w:ilvl="3" w:tplc="E5163172" w:tentative="1">
      <w:start w:val="1"/>
      <w:numFmt w:val="bullet"/>
      <w:lvlText w:val=""/>
      <w:lvlJc w:val="left"/>
      <w:pPr>
        <w:tabs>
          <w:tab w:val="num" w:pos="2880"/>
        </w:tabs>
        <w:ind w:left="2880" w:hanging="360"/>
      </w:pPr>
      <w:rPr>
        <w:rFonts w:ascii="Wingdings" w:hAnsi="Wingdings" w:hint="default"/>
      </w:rPr>
    </w:lvl>
    <w:lvl w:ilvl="4" w:tplc="4F2226DA" w:tentative="1">
      <w:start w:val="1"/>
      <w:numFmt w:val="bullet"/>
      <w:lvlText w:val=""/>
      <w:lvlJc w:val="left"/>
      <w:pPr>
        <w:tabs>
          <w:tab w:val="num" w:pos="3600"/>
        </w:tabs>
        <w:ind w:left="3600" w:hanging="360"/>
      </w:pPr>
      <w:rPr>
        <w:rFonts w:ascii="Wingdings" w:hAnsi="Wingdings" w:hint="default"/>
      </w:rPr>
    </w:lvl>
    <w:lvl w:ilvl="5" w:tplc="EF9A660E" w:tentative="1">
      <w:start w:val="1"/>
      <w:numFmt w:val="bullet"/>
      <w:lvlText w:val=""/>
      <w:lvlJc w:val="left"/>
      <w:pPr>
        <w:tabs>
          <w:tab w:val="num" w:pos="4320"/>
        </w:tabs>
        <w:ind w:left="4320" w:hanging="360"/>
      </w:pPr>
      <w:rPr>
        <w:rFonts w:ascii="Wingdings" w:hAnsi="Wingdings" w:hint="default"/>
      </w:rPr>
    </w:lvl>
    <w:lvl w:ilvl="6" w:tplc="879CF6B6" w:tentative="1">
      <w:start w:val="1"/>
      <w:numFmt w:val="bullet"/>
      <w:lvlText w:val=""/>
      <w:lvlJc w:val="left"/>
      <w:pPr>
        <w:tabs>
          <w:tab w:val="num" w:pos="5040"/>
        </w:tabs>
        <w:ind w:left="5040" w:hanging="360"/>
      </w:pPr>
      <w:rPr>
        <w:rFonts w:ascii="Wingdings" w:hAnsi="Wingdings" w:hint="default"/>
      </w:rPr>
    </w:lvl>
    <w:lvl w:ilvl="7" w:tplc="50F0672E" w:tentative="1">
      <w:start w:val="1"/>
      <w:numFmt w:val="bullet"/>
      <w:lvlText w:val=""/>
      <w:lvlJc w:val="left"/>
      <w:pPr>
        <w:tabs>
          <w:tab w:val="num" w:pos="5760"/>
        </w:tabs>
        <w:ind w:left="5760" w:hanging="360"/>
      </w:pPr>
      <w:rPr>
        <w:rFonts w:ascii="Wingdings" w:hAnsi="Wingdings" w:hint="default"/>
      </w:rPr>
    </w:lvl>
    <w:lvl w:ilvl="8" w:tplc="E18E8854" w:tentative="1">
      <w:start w:val="1"/>
      <w:numFmt w:val="bullet"/>
      <w:lvlText w:val=""/>
      <w:lvlJc w:val="left"/>
      <w:pPr>
        <w:tabs>
          <w:tab w:val="num" w:pos="6480"/>
        </w:tabs>
        <w:ind w:left="6480" w:hanging="360"/>
      </w:pPr>
      <w:rPr>
        <w:rFonts w:ascii="Wingdings" w:hAnsi="Wingdings" w:hint="default"/>
      </w:rPr>
    </w:lvl>
  </w:abstractNum>
  <w:abstractNum w:abstractNumId="4">
    <w:nsid w:val="099F45F4"/>
    <w:multiLevelType w:val="hybridMultilevel"/>
    <w:tmpl w:val="B8A6518C"/>
    <w:lvl w:ilvl="0" w:tplc="040C0005">
      <w:start w:val="1"/>
      <w:numFmt w:val="bullet"/>
      <w:lvlText w:val=""/>
      <w:lvlJc w:val="left"/>
      <w:pPr>
        <w:tabs>
          <w:tab w:val="num" w:pos="360"/>
        </w:tabs>
        <w:ind w:left="360" w:hanging="360"/>
      </w:pPr>
      <w:rPr>
        <w:rFonts w:ascii="Wingdings" w:hAnsi="Wingdings" w:hint="default"/>
      </w:rPr>
    </w:lvl>
    <w:lvl w:ilvl="1" w:tplc="A2041746" w:tentative="1">
      <w:start w:val="1"/>
      <w:numFmt w:val="bullet"/>
      <w:lvlText w:val=""/>
      <w:lvlJc w:val="left"/>
      <w:pPr>
        <w:tabs>
          <w:tab w:val="num" w:pos="1080"/>
        </w:tabs>
        <w:ind w:left="1080" w:hanging="360"/>
      </w:pPr>
      <w:rPr>
        <w:rFonts w:ascii="Wingdings" w:hAnsi="Wingdings" w:hint="default"/>
      </w:rPr>
    </w:lvl>
    <w:lvl w:ilvl="2" w:tplc="59D0D694" w:tentative="1">
      <w:start w:val="1"/>
      <w:numFmt w:val="bullet"/>
      <w:lvlText w:val=""/>
      <w:lvlJc w:val="left"/>
      <w:pPr>
        <w:tabs>
          <w:tab w:val="num" w:pos="1800"/>
        </w:tabs>
        <w:ind w:left="1800" w:hanging="360"/>
      </w:pPr>
      <w:rPr>
        <w:rFonts w:ascii="Wingdings" w:hAnsi="Wingdings" w:hint="default"/>
      </w:rPr>
    </w:lvl>
    <w:lvl w:ilvl="3" w:tplc="A4969978" w:tentative="1">
      <w:start w:val="1"/>
      <w:numFmt w:val="bullet"/>
      <w:lvlText w:val=""/>
      <w:lvlJc w:val="left"/>
      <w:pPr>
        <w:tabs>
          <w:tab w:val="num" w:pos="2520"/>
        </w:tabs>
        <w:ind w:left="2520" w:hanging="360"/>
      </w:pPr>
      <w:rPr>
        <w:rFonts w:ascii="Wingdings" w:hAnsi="Wingdings" w:hint="default"/>
      </w:rPr>
    </w:lvl>
    <w:lvl w:ilvl="4" w:tplc="F4BC5BDC" w:tentative="1">
      <w:start w:val="1"/>
      <w:numFmt w:val="bullet"/>
      <w:lvlText w:val=""/>
      <w:lvlJc w:val="left"/>
      <w:pPr>
        <w:tabs>
          <w:tab w:val="num" w:pos="3240"/>
        </w:tabs>
        <w:ind w:left="3240" w:hanging="360"/>
      </w:pPr>
      <w:rPr>
        <w:rFonts w:ascii="Wingdings" w:hAnsi="Wingdings" w:hint="default"/>
      </w:rPr>
    </w:lvl>
    <w:lvl w:ilvl="5" w:tplc="78781F16" w:tentative="1">
      <w:start w:val="1"/>
      <w:numFmt w:val="bullet"/>
      <w:lvlText w:val=""/>
      <w:lvlJc w:val="left"/>
      <w:pPr>
        <w:tabs>
          <w:tab w:val="num" w:pos="3960"/>
        </w:tabs>
        <w:ind w:left="3960" w:hanging="360"/>
      </w:pPr>
      <w:rPr>
        <w:rFonts w:ascii="Wingdings" w:hAnsi="Wingdings" w:hint="default"/>
      </w:rPr>
    </w:lvl>
    <w:lvl w:ilvl="6" w:tplc="F2A06D70" w:tentative="1">
      <w:start w:val="1"/>
      <w:numFmt w:val="bullet"/>
      <w:lvlText w:val=""/>
      <w:lvlJc w:val="left"/>
      <w:pPr>
        <w:tabs>
          <w:tab w:val="num" w:pos="4680"/>
        </w:tabs>
        <w:ind w:left="4680" w:hanging="360"/>
      </w:pPr>
      <w:rPr>
        <w:rFonts w:ascii="Wingdings" w:hAnsi="Wingdings" w:hint="default"/>
      </w:rPr>
    </w:lvl>
    <w:lvl w:ilvl="7" w:tplc="02720678" w:tentative="1">
      <w:start w:val="1"/>
      <w:numFmt w:val="bullet"/>
      <w:lvlText w:val=""/>
      <w:lvlJc w:val="left"/>
      <w:pPr>
        <w:tabs>
          <w:tab w:val="num" w:pos="5400"/>
        </w:tabs>
        <w:ind w:left="5400" w:hanging="360"/>
      </w:pPr>
      <w:rPr>
        <w:rFonts w:ascii="Wingdings" w:hAnsi="Wingdings" w:hint="default"/>
      </w:rPr>
    </w:lvl>
    <w:lvl w:ilvl="8" w:tplc="9D52C4BC" w:tentative="1">
      <w:start w:val="1"/>
      <w:numFmt w:val="bullet"/>
      <w:lvlText w:val=""/>
      <w:lvlJc w:val="left"/>
      <w:pPr>
        <w:tabs>
          <w:tab w:val="num" w:pos="6120"/>
        </w:tabs>
        <w:ind w:left="6120" w:hanging="360"/>
      </w:pPr>
      <w:rPr>
        <w:rFonts w:ascii="Wingdings" w:hAnsi="Wingdings" w:hint="default"/>
      </w:rPr>
    </w:lvl>
  </w:abstractNum>
  <w:abstractNum w:abstractNumId="5">
    <w:nsid w:val="0CC512A9"/>
    <w:multiLevelType w:val="hybridMultilevel"/>
    <w:tmpl w:val="BF3E5FCE"/>
    <w:lvl w:ilvl="0" w:tplc="1E76FC9E">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0E8F4010"/>
    <w:multiLevelType w:val="hybridMultilevel"/>
    <w:tmpl w:val="CC2C2C5A"/>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nsid w:val="0F8D4A75"/>
    <w:multiLevelType w:val="hybridMultilevel"/>
    <w:tmpl w:val="47201E26"/>
    <w:lvl w:ilvl="0" w:tplc="E5B2872E">
      <w:start w:val="1"/>
      <w:numFmt w:val="bullet"/>
      <w:lvlText w:val="&gt;"/>
      <w:lvlJc w:val="left"/>
      <w:pPr>
        <w:tabs>
          <w:tab w:val="num" w:pos="720"/>
        </w:tabs>
        <w:ind w:left="720" w:hanging="360"/>
      </w:pPr>
      <w:rPr>
        <w:rFonts w:ascii="Calibri" w:hAnsi="Calibri" w:hint="default"/>
      </w:rPr>
    </w:lvl>
    <w:lvl w:ilvl="1" w:tplc="5E4276E4" w:tentative="1">
      <w:start w:val="1"/>
      <w:numFmt w:val="bullet"/>
      <w:lvlText w:val="&gt;"/>
      <w:lvlJc w:val="left"/>
      <w:pPr>
        <w:tabs>
          <w:tab w:val="num" w:pos="1440"/>
        </w:tabs>
        <w:ind w:left="1440" w:hanging="360"/>
      </w:pPr>
      <w:rPr>
        <w:rFonts w:ascii="Calibri" w:hAnsi="Calibri" w:hint="default"/>
      </w:rPr>
    </w:lvl>
    <w:lvl w:ilvl="2" w:tplc="9086D99E" w:tentative="1">
      <w:start w:val="1"/>
      <w:numFmt w:val="bullet"/>
      <w:lvlText w:val="&gt;"/>
      <w:lvlJc w:val="left"/>
      <w:pPr>
        <w:tabs>
          <w:tab w:val="num" w:pos="2160"/>
        </w:tabs>
        <w:ind w:left="2160" w:hanging="360"/>
      </w:pPr>
      <w:rPr>
        <w:rFonts w:ascii="Calibri" w:hAnsi="Calibri" w:hint="default"/>
      </w:rPr>
    </w:lvl>
    <w:lvl w:ilvl="3" w:tplc="3766C340" w:tentative="1">
      <w:start w:val="1"/>
      <w:numFmt w:val="bullet"/>
      <w:lvlText w:val="&gt;"/>
      <w:lvlJc w:val="left"/>
      <w:pPr>
        <w:tabs>
          <w:tab w:val="num" w:pos="2880"/>
        </w:tabs>
        <w:ind w:left="2880" w:hanging="360"/>
      </w:pPr>
      <w:rPr>
        <w:rFonts w:ascii="Calibri" w:hAnsi="Calibri" w:hint="default"/>
      </w:rPr>
    </w:lvl>
    <w:lvl w:ilvl="4" w:tplc="FACCFA8E" w:tentative="1">
      <w:start w:val="1"/>
      <w:numFmt w:val="bullet"/>
      <w:lvlText w:val="&gt;"/>
      <w:lvlJc w:val="left"/>
      <w:pPr>
        <w:tabs>
          <w:tab w:val="num" w:pos="3600"/>
        </w:tabs>
        <w:ind w:left="3600" w:hanging="360"/>
      </w:pPr>
      <w:rPr>
        <w:rFonts w:ascii="Calibri" w:hAnsi="Calibri" w:hint="default"/>
      </w:rPr>
    </w:lvl>
    <w:lvl w:ilvl="5" w:tplc="E3EC5BB6" w:tentative="1">
      <w:start w:val="1"/>
      <w:numFmt w:val="bullet"/>
      <w:lvlText w:val="&gt;"/>
      <w:lvlJc w:val="left"/>
      <w:pPr>
        <w:tabs>
          <w:tab w:val="num" w:pos="4320"/>
        </w:tabs>
        <w:ind w:left="4320" w:hanging="360"/>
      </w:pPr>
      <w:rPr>
        <w:rFonts w:ascii="Calibri" w:hAnsi="Calibri" w:hint="default"/>
      </w:rPr>
    </w:lvl>
    <w:lvl w:ilvl="6" w:tplc="D898CB28" w:tentative="1">
      <w:start w:val="1"/>
      <w:numFmt w:val="bullet"/>
      <w:lvlText w:val="&gt;"/>
      <w:lvlJc w:val="left"/>
      <w:pPr>
        <w:tabs>
          <w:tab w:val="num" w:pos="5040"/>
        </w:tabs>
        <w:ind w:left="5040" w:hanging="360"/>
      </w:pPr>
      <w:rPr>
        <w:rFonts w:ascii="Calibri" w:hAnsi="Calibri" w:hint="default"/>
      </w:rPr>
    </w:lvl>
    <w:lvl w:ilvl="7" w:tplc="7412601A" w:tentative="1">
      <w:start w:val="1"/>
      <w:numFmt w:val="bullet"/>
      <w:lvlText w:val="&gt;"/>
      <w:lvlJc w:val="left"/>
      <w:pPr>
        <w:tabs>
          <w:tab w:val="num" w:pos="5760"/>
        </w:tabs>
        <w:ind w:left="5760" w:hanging="360"/>
      </w:pPr>
      <w:rPr>
        <w:rFonts w:ascii="Calibri" w:hAnsi="Calibri" w:hint="default"/>
      </w:rPr>
    </w:lvl>
    <w:lvl w:ilvl="8" w:tplc="64D253D6" w:tentative="1">
      <w:start w:val="1"/>
      <w:numFmt w:val="bullet"/>
      <w:lvlText w:val="&gt;"/>
      <w:lvlJc w:val="left"/>
      <w:pPr>
        <w:tabs>
          <w:tab w:val="num" w:pos="6480"/>
        </w:tabs>
        <w:ind w:left="6480" w:hanging="360"/>
      </w:pPr>
      <w:rPr>
        <w:rFonts w:ascii="Calibri" w:hAnsi="Calibri" w:hint="default"/>
      </w:rPr>
    </w:lvl>
  </w:abstractNum>
  <w:abstractNum w:abstractNumId="8">
    <w:nsid w:val="16880822"/>
    <w:multiLevelType w:val="hybridMultilevel"/>
    <w:tmpl w:val="459E29D2"/>
    <w:lvl w:ilvl="0" w:tplc="040C0001">
      <w:start w:val="1"/>
      <w:numFmt w:val="bullet"/>
      <w:lvlText w:val=""/>
      <w:lvlJc w:val="left"/>
      <w:pPr>
        <w:tabs>
          <w:tab w:val="num" w:pos="720"/>
        </w:tabs>
        <w:ind w:left="720" w:hanging="360"/>
      </w:pPr>
      <w:rPr>
        <w:rFonts w:ascii="Symbol" w:hAnsi="Symbol" w:hint="default"/>
      </w:rPr>
    </w:lvl>
    <w:lvl w:ilvl="1" w:tplc="7026BF46" w:tentative="1">
      <w:start w:val="1"/>
      <w:numFmt w:val="bullet"/>
      <w:lvlText w:val=""/>
      <w:lvlJc w:val="left"/>
      <w:pPr>
        <w:tabs>
          <w:tab w:val="num" w:pos="1440"/>
        </w:tabs>
        <w:ind w:left="1440" w:hanging="360"/>
      </w:pPr>
      <w:rPr>
        <w:rFonts w:ascii="Wingdings" w:hAnsi="Wingdings" w:hint="default"/>
      </w:rPr>
    </w:lvl>
    <w:lvl w:ilvl="2" w:tplc="834C60B6" w:tentative="1">
      <w:start w:val="1"/>
      <w:numFmt w:val="bullet"/>
      <w:lvlText w:val=""/>
      <w:lvlJc w:val="left"/>
      <w:pPr>
        <w:tabs>
          <w:tab w:val="num" w:pos="2160"/>
        </w:tabs>
        <w:ind w:left="2160" w:hanging="360"/>
      </w:pPr>
      <w:rPr>
        <w:rFonts w:ascii="Wingdings" w:hAnsi="Wingdings" w:hint="default"/>
      </w:rPr>
    </w:lvl>
    <w:lvl w:ilvl="3" w:tplc="8A58B306" w:tentative="1">
      <w:start w:val="1"/>
      <w:numFmt w:val="bullet"/>
      <w:lvlText w:val=""/>
      <w:lvlJc w:val="left"/>
      <w:pPr>
        <w:tabs>
          <w:tab w:val="num" w:pos="2880"/>
        </w:tabs>
        <w:ind w:left="2880" w:hanging="360"/>
      </w:pPr>
      <w:rPr>
        <w:rFonts w:ascii="Wingdings" w:hAnsi="Wingdings" w:hint="default"/>
      </w:rPr>
    </w:lvl>
    <w:lvl w:ilvl="4" w:tplc="95FC54F8" w:tentative="1">
      <w:start w:val="1"/>
      <w:numFmt w:val="bullet"/>
      <w:lvlText w:val=""/>
      <w:lvlJc w:val="left"/>
      <w:pPr>
        <w:tabs>
          <w:tab w:val="num" w:pos="3600"/>
        </w:tabs>
        <w:ind w:left="3600" w:hanging="360"/>
      </w:pPr>
      <w:rPr>
        <w:rFonts w:ascii="Wingdings" w:hAnsi="Wingdings" w:hint="default"/>
      </w:rPr>
    </w:lvl>
    <w:lvl w:ilvl="5" w:tplc="398C3D3E" w:tentative="1">
      <w:start w:val="1"/>
      <w:numFmt w:val="bullet"/>
      <w:lvlText w:val=""/>
      <w:lvlJc w:val="left"/>
      <w:pPr>
        <w:tabs>
          <w:tab w:val="num" w:pos="4320"/>
        </w:tabs>
        <w:ind w:left="4320" w:hanging="360"/>
      </w:pPr>
      <w:rPr>
        <w:rFonts w:ascii="Wingdings" w:hAnsi="Wingdings" w:hint="default"/>
      </w:rPr>
    </w:lvl>
    <w:lvl w:ilvl="6" w:tplc="E51E426E" w:tentative="1">
      <w:start w:val="1"/>
      <w:numFmt w:val="bullet"/>
      <w:lvlText w:val=""/>
      <w:lvlJc w:val="left"/>
      <w:pPr>
        <w:tabs>
          <w:tab w:val="num" w:pos="5040"/>
        </w:tabs>
        <w:ind w:left="5040" w:hanging="360"/>
      </w:pPr>
      <w:rPr>
        <w:rFonts w:ascii="Wingdings" w:hAnsi="Wingdings" w:hint="default"/>
      </w:rPr>
    </w:lvl>
    <w:lvl w:ilvl="7" w:tplc="CEE82322" w:tentative="1">
      <w:start w:val="1"/>
      <w:numFmt w:val="bullet"/>
      <w:lvlText w:val=""/>
      <w:lvlJc w:val="left"/>
      <w:pPr>
        <w:tabs>
          <w:tab w:val="num" w:pos="5760"/>
        </w:tabs>
        <w:ind w:left="5760" w:hanging="360"/>
      </w:pPr>
      <w:rPr>
        <w:rFonts w:ascii="Wingdings" w:hAnsi="Wingdings" w:hint="default"/>
      </w:rPr>
    </w:lvl>
    <w:lvl w:ilvl="8" w:tplc="43C2F37C" w:tentative="1">
      <w:start w:val="1"/>
      <w:numFmt w:val="bullet"/>
      <w:lvlText w:val=""/>
      <w:lvlJc w:val="left"/>
      <w:pPr>
        <w:tabs>
          <w:tab w:val="num" w:pos="6480"/>
        </w:tabs>
        <w:ind w:left="6480" w:hanging="360"/>
      </w:pPr>
      <w:rPr>
        <w:rFonts w:ascii="Wingdings" w:hAnsi="Wingdings" w:hint="default"/>
      </w:rPr>
    </w:lvl>
  </w:abstractNum>
  <w:abstractNum w:abstractNumId="9">
    <w:nsid w:val="1BA6631E"/>
    <w:multiLevelType w:val="hybridMultilevel"/>
    <w:tmpl w:val="57EED328"/>
    <w:lvl w:ilvl="0" w:tplc="DEE464EE">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1CDC5820"/>
    <w:multiLevelType w:val="hybridMultilevel"/>
    <w:tmpl w:val="91F0461C"/>
    <w:lvl w:ilvl="0" w:tplc="22687184">
      <w:start w:val="2"/>
      <w:numFmt w:val="bullet"/>
      <w:lvlText w:val="-"/>
      <w:lvlJc w:val="left"/>
      <w:pPr>
        <w:tabs>
          <w:tab w:val="num" w:pos="720"/>
        </w:tabs>
        <w:ind w:left="720" w:hanging="360"/>
      </w:pPr>
      <w:rPr>
        <w:rFonts w:ascii="Simplified Arabic" w:eastAsia="Calibri" w:hAnsi="Simplified Arabic" w:cs="Simplified Arabic" w:hint="default"/>
      </w:rPr>
    </w:lvl>
    <w:lvl w:ilvl="1" w:tplc="F4308546" w:tentative="1">
      <w:start w:val="1"/>
      <w:numFmt w:val="bullet"/>
      <w:lvlText w:val=""/>
      <w:lvlJc w:val="left"/>
      <w:pPr>
        <w:tabs>
          <w:tab w:val="num" w:pos="1440"/>
        </w:tabs>
        <w:ind w:left="1440" w:hanging="360"/>
      </w:pPr>
      <w:rPr>
        <w:rFonts w:ascii="Wingdings" w:hAnsi="Wingdings" w:hint="default"/>
      </w:rPr>
    </w:lvl>
    <w:lvl w:ilvl="2" w:tplc="7662045E" w:tentative="1">
      <w:start w:val="1"/>
      <w:numFmt w:val="bullet"/>
      <w:lvlText w:val=""/>
      <w:lvlJc w:val="left"/>
      <w:pPr>
        <w:tabs>
          <w:tab w:val="num" w:pos="2160"/>
        </w:tabs>
        <w:ind w:left="2160" w:hanging="360"/>
      </w:pPr>
      <w:rPr>
        <w:rFonts w:ascii="Wingdings" w:hAnsi="Wingdings" w:hint="default"/>
      </w:rPr>
    </w:lvl>
    <w:lvl w:ilvl="3" w:tplc="0B504446" w:tentative="1">
      <w:start w:val="1"/>
      <w:numFmt w:val="bullet"/>
      <w:lvlText w:val=""/>
      <w:lvlJc w:val="left"/>
      <w:pPr>
        <w:tabs>
          <w:tab w:val="num" w:pos="2880"/>
        </w:tabs>
        <w:ind w:left="2880" w:hanging="360"/>
      </w:pPr>
      <w:rPr>
        <w:rFonts w:ascii="Wingdings" w:hAnsi="Wingdings" w:hint="default"/>
      </w:rPr>
    </w:lvl>
    <w:lvl w:ilvl="4" w:tplc="81CC0F0C" w:tentative="1">
      <w:start w:val="1"/>
      <w:numFmt w:val="bullet"/>
      <w:lvlText w:val=""/>
      <w:lvlJc w:val="left"/>
      <w:pPr>
        <w:tabs>
          <w:tab w:val="num" w:pos="3600"/>
        </w:tabs>
        <w:ind w:left="3600" w:hanging="360"/>
      </w:pPr>
      <w:rPr>
        <w:rFonts w:ascii="Wingdings" w:hAnsi="Wingdings" w:hint="default"/>
      </w:rPr>
    </w:lvl>
    <w:lvl w:ilvl="5" w:tplc="BE7292B4" w:tentative="1">
      <w:start w:val="1"/>
      <w:numFmt w:val="bullet"/>
      <w:lvlText w:val=""/>
      <w:lvlJc w:val="left"/>
      <w:pPr>
        <w:tabs>
          <w:tab w:val="num" w:pos="4320"/>
        </w:tabs>
        <w:ind w:left="4320" w:hanging="360"/>
      </w:pPr>
      <w:rPr>
        <w:rFonts w:ascii="Wingdings" w:hAnsi="Wingdings" w:hint="default"/>
      </w:rPr>
    </w:lvl>
    <w:lvl w:ilvl="6" w:tplc="9B28E086" w:tentative="1">
      <w:start w:val="1"/>
      <w:numFmt w:val="bullet"/>
      <w:lvlText w:val=""/>
      <w:lvlJc w:val="left"/>
      <w:pPr>
        <w:tabs>
          <w:tab w:val="num" w:pos="5040"/>
        </w:tabs>
        <w:ind w:left="5040" w:hanging="360"/>
      </w:pPr>
      <w:rPr>
        <w:rFonts w:ascii="Wingdings" w:hAnsi="Wingdings" w:hint="default"/>
      </w:rPr>
    </w:lvl>
    <w:lvl w:ilvl="7" w:tplc="F60480DE" w:tentative="1">
      <w:start w:val="1"/>
      <w:numFmt w:val="bullet"/>
      <w:lvlText w:val=""/>
      <w:lvlJc w:val="left"/>
      <w:pPr>
        <w:tabs>
          <w:tab w:val="num" w:pos="5760"/>
        </w:tabs>
        <w:ind w:left="5760" w:hanging="360"/>
      </w:pPr>
      <w:rPr>
        <w:rFonts w:ascii="Wingdings" w:hAnsi="Wingdings" w:hint="default"/>
      </w:rPr>
    </w:lvl>
    <w:lvl w:ilvl="8" w:tplc="5CDA6B62" w:tentative="1">
      <w:start w:val="1"/>
      <w:numFmt w:val="bullet"/>
      <w:lvlText w:val=""/>
      <w:lvlJc w:val="left"/>
      <w:pPr>
        <w:tabs>
          <w:tab w:val="num" w:pos="6480"/>
        </w:tabs>
        <w:ind w:left="6480" w:hanging="360"/>
      </w:pPr>
      <w:rPr>
        <w:rFonts w:ascii="Wingdings" w:hAnsi="Wingdings" w:hint="default"/>
      </w:rPr>
    </w:lvl>
  </w:abstractNum>
  <w:abstractNum w:abstractNumId="11">
    <w:nsid w:val="29D038F8"/>
    <w:multiLevelType w:val="hybridMultilevel"/>
    <w:tmpl w:val="8DEABDC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nsid w:val="2AD32580"/>
    <w:multiLevelType w:val="hybridMultilevel"/>
    <w:tmpl w:val="ED7675C4"/>
    <w:lvl w:ilvl="0" w:tplc="EDF08EC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2D497397"/>
    <w:multiLevelType w:val="hybridMultilevel"/>
    <w:tmpl w:val="B1E09390"/>
    <w:lvl w:ilvl="0" w:tplc="E2A8C8B0">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2EA64C39"/>
    <w:multiLevelType w:val="hybridMultilevel"/>
    <w:tmpl w:val="FCFCF786"/>
    <w:lvl w:ilvl="0" w:tplc="040C0001">
      <w:start w:val="1"/>
      <w:numFmt w:val="bullet"/>
      <w:lvlText w:val=""/>
      <w:lvlJc w:val="left"/>
      <w:pPr>
        <w:tabs>
          <w:tab w:val="num" w:pos="720"/>
        </w:tabs>
        <w:ind w:left="720" w:hanging="360"/>
      </w:pPr>
      <w:rPr>
        <w:rFonts w:ascii="Symbol" w:hAnsi="Symbol" w:hint="default"/>
      </w:rPr>
    </w:lvl>
    <w:lvl w:ilvl="1" w:tplc="51E656D2" w:tentative="1">
      <w:start w:val="1"/>
      <w:numFmt w:val="bullet"/>
      <w:lvlText w:val=""/>
      <w:lvlJc w:val="left"/>
      <w:pPr>
        <w:tabs>
          <w:tab w:val="num" w:pos="1440"/>
        </w:tabs>
        <w:ind w:left="1440" w:hanging="360"/>
      </w:pPr>
      <w:rPr>
        <w:rFonts w:ascii="Wingdings" w:hAnsi="Wingdings" w:hint="default"/>
      </w:rPr>
    </w:lvl>
    <w:lvl w:ilvl="2" w:tplc="16C6F4B2" w:tentative="1">
      <w:start w:val="1"/>
      <w:numFmt w:val="bullet"/>
      <w:lvlText w:val=""/>
      <w:lvlJc w:val="left"/>
      <w:pPr>
        <w:tabs>
          <w:tab w:val="num" w:pos="2160"/>
        </w:tabs>
        <w:ind w:left="2160" w:hanging="360"/>
      </w:pPr>
      <w:rPr>
        <w:rFonts w:ascii="Wingdings" w:hAnsi="Wingdings" w:hint="default"/>
      </w:rPr>
    </w:lvl>
    <w:lvl w:ilvl="3" w:tplc="0CE4EA08" w:tentative="1">
      <w:start w:val="1"/>
      <w:numFmt w:val="bullet"/>
      <w:lvlText w:val=""/>
      <w:lvlJc w:val="left"/>
      <w:pPr>
        <w:tabs>
          <w:tab w:val="num" w:pos="2880"/>
        </w:tabs>
        <w:ind w:left="2880" w:hanging="360"/>
      </w:pPr>
      <w:rPr>
        <w:rFonts w:ascii="Wingdings" w:hAnsi="Wingdings" w:hint="default"/>
      </w:rPr>
    </w:lvl>
    <w:lvl w:ilvl="4" w:tplc="E4A42088" w:tentative="1">
      <w:start w:val="1"/>
      <w:numFmt w:val="bullet"/>
      <w:lvlText w:val=""/>
      <w:lvlJc w:val="left"/>
      <w:pPr>
        <w:tabs>
          <w:tab w:val="num" w:pos="3600"/>
        </w:tabs>
        <w:ind w:left="3600" w:hanging="360"/>
      </w:pPr>
      <w:rPr>
        <w:rFonts w:ascii="Wingdings" w:hAnsi="Wingdings" w:hint="default"/>
      </w:rPr>
    </w:lvl>
    <w:lvl w:ilvl="5" w:tplc="4C8295D4" w:tentative="1">
      <w:start w:val="1"/>
      <w:numFmt w:val="bullet"/>
      <w:lvlText w:val=""/>
      <w:lvlJc w:val="left"/>
      <w:pPr>
        <w:tabs>
          <w:tab w:val="num" w:pos="4320"/>
        </w:tabs>
        <w:ind w:left="4320" w:hanging="360"/>
      </w:pPr>
      <w:rPr>
        <w:rFonts w:ascii="Wingdings" w:hAnsi="Wingdings" w:hint="default"/>
      </w:rPr>
    </w:lvl>
    <w:lvl w:ilvl="6" w:tplc="8FAEA7D6" w:tentative="1">
      <w:start w:val="1"/>
      <w:numFmt w:val="bullet"/>
      <w:lvlText w:val=""/>
      <w:lvlJc w:val="left"/>
      <w:pPr>
        <w:tabs>
          <w:tab w:val="num" w:pos="5040"/>
        </w:tabs>
        <w:ind w:left="5040" w:hanging="360"/>
      </w:pPr>
      <w:rPr>
        <w:rFonts w:ascii="Wingdings" w:hAnsi="Wingdings" w:hint="default"/>
      </w:rPr>
    </w:lvl>
    <w:lvl w:ilvl="7" w:tplc="41326C40" w:tentative="1">
      <w:start w:val="1"/>
      <w:numFmt w:val="bullet"/>
      <w:lvlText w:val=""/>
      <w:lvlJc w:val="left"/>
      <w:pPr>
        <w:tabs>
          <w:tab w:val="num" w:pos="5760"/>
        </w:tabs>
        <w:ind w:left="5760" w:hanging="360"/>
      </w:pPr>
      <w:rPr>
        <w:rFonts w:ascii="Wingdings" w:hAnsi="Wingdings" w:hint="default"/>
      </w:rPr>
    </w:lvl>
    <w:lvl w:ilvl="8" w:tplc="2F9E0CB0" w:tentative="1">
      <w:start w:val="1"/>
      <w:numFmt w:val="bullet"/>
      <w:lvlText w:val=""/>
      <w:lvlJc w:val="left"/>
      <w:pPr>
        <w:tabs>
          <w:tab w:val="num" w:pos="6480"/>
        </w:tabs>
        <w:ind w:left="6480" w:hanging="360"/>
      </w:pPr>
      <w:rPr>
        <w:rFonts w:ascii="Wingdings" w:hAnsi="Wingdings" w:hint="default"/>
      </w:rPr>
    </w:lvl>
  </w:abstractNum>
  <w:abstractNum w:abstractNumId="15">
    <w:nsid w:val="33CC5FD9"/>
    <w:multiLevelType w:val="hybridMultilevel"/>
    <w:tmpl w:val="6548ED9E"/>
    <w:lvl w:ilvl="0" w:tplc="1B2EF4BC">
      <w:start w:val="1"/>
      <w:numFmt w:val="arabicAlpha"/>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38D27EFC"/>
    <w:multiLevelType w:val="hybridMultilevel"/>
    <w:tmpl w:val="56F21AC8"/>
    <w:lvl w:ilvl="0" w:tplc="ECFE5626">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3BF42E22"/>
    <w:multiLevelType w:val="hybridMultilevel"/>
    <w:tmpl w:val="10B07E5C"/>
    <w:lvl w:ilvl="0" w:tplc="0EEEFB66">
      <w:start w:val="1"/>
      <w:numFmt w:val="bullet"/>
      <w:lvlText w:val=""/>
      <w:lvlPicBulletId w:val="0"/>
      <w:lvlJc w:val="left"/>
      <w:pPr>
        <w:tabs>
          <w:tab w:val="num" w:pos="720"/>
        </w:tabs>
        <w:ind w:left="720" w:hanging="360"/>
      </w:pPr>
      <w:rPr>
        <w:rFonts w:ascii="Symbol" w:hAnsi="Symbol" w:hint="default"/>
      </w:rPr>
    </w:lvl>
    <w:lvl w:ilvl="1" w:tplc="120A80EC" w:tentative="1">
      <w:start w:val="1"/>
      <w:numFmt w:val="bullet"/>
      <w:lvlText w:val=""/>
      <w:lvlPicBulletId w:val="0"/>
      <w:lvlJc w:val="left"/>
      <w:pPr>
        <w:tabs>
          <w:tab w:val="num" w:pos="1440"/>
        </w:tabs>
        <w:ind w:left="1440" w:hanging="360"/>
      </w:pPr>
      <w:rPr>
        <w:rFonts w:ascii="Symbol" w:hAnsi="Symbol" w:hint="default"/>
      </w:rPr>
    </w:lvl>
    <w:lvl w:ilvl="2" w:tplc="774C2E80" w:tentative="1">
      <w:start w:val="1"/>
      <w:numFmt w:val="bullet"/>
      <w:lvlText w:val=""/>
      <w:lvlPicBulletId w:val="0"/>
      <w:lvlJc w:val="left"/>
      <w:pPr>
        <w:tabs>
          <w:tab w:val="num" w:pos="2160"/>
        </w:tabs>
        <w:ind w:left="2160" w:hanging="360"/>
      </w:pPr>
      <w:rPr>
        <w:rFonts w:ascii="Symbol" w:hAnsi="Symbol" w:hint="default"/>
      </w:rPr>
    </w:lvl>
    <w:lvl w:ilvl="3" w:tplc="6CCEA91C" w:tentative="1">
      <w:start w:val="1"/>
      <w:numFmt w:val="bullet"/>
      <w:lvlText w:val=""/>
      <w:lvlPicBulletId w:val="0"/>
      <w:lvlJc w:val="left"/>
      <w:pPr>
        <w:tabs>
          <w:tab w:val="num" w:pos="2880"/>
        </w:tabs>
        <w:ind w:left="2880" w:hanging="360"/>
      </w:pPr>
      <w:rPr>
        <w:rFonts w:ascii="Symbol" w:hAnsi="Symbol" w:hint="default"/>
      </w:rPr>
    </w:lvl>
    <w:lvl w:ilvl="4" w:tplc="469C1BCE" w:tentative="1">
      <w:start w:val="1"/>
      <w:numFmt w:val="bullet"/>
      <w:lvlText w:val=""/>
      <w:lvlPicBulletId w:val="0"/>
      <w:lvlJc w:val="left"/>
      <w:pPr>
        <w:tabs>
          <w:tab w:val="num" w:pos="3600"/>
        </w:tabs>
        <w:ind w:left="3600" w:hanging="360"/>
      </w:pPr>
      <w:rPr>
        <w:rFonts w:ascii="Symbol" w:hAnsi="Symbol" w:hint="default"/>
      </w:rPr>
    </w:lvl>
    <w:lvl w:ilvl="5" w:tplc="F9E8ECC2" w:tentative="1">
      <w:start w:val="1"/>
      <w:numFmt w:val="bullet"/>
      <w:lvlText w:val=""/>
      <w:lvlPicBulletId w:val="0"/>
      <w:lvlJc w:val="left"/>
      <w:pPr>
        <w:tabs>
          <w:tab w:val="num" w:pos="4320"/>
        </w:tabs>
        <w:ind w:left="4320" w:hanging="360"/>
      </w:pPr>
      <w:rPr>
        <w:rFonts w:ascii="Symbol" w:hAnsi="Symbol" w:hint="default"/>
      </w:rPr>
    </w:lvl>
    <w:lvl w:ilvl="6" w:tplc="8494C7EE" w:tentative="1">
      <w:start w:val="1"/>
      <w:numFmt w:val="bullet"/>
      <w:lvlText w:val=""/>
      <w:lvlPicBulletId w:val="0"/>
      <w:lvlJc w:val="left"/>
      <w:pPr>
        <w:tabs>
          <w:tab w:val="num" w:pos="5040"/>
        </w:tabs>
        <w:ind w:left="5040" w:hanging="360"/>
      </w:pPr>
      <w:rPr>
        <w:rFonts w:ascii="Symbol" w:hAnsi="Symbol" w:hint="default"/>
      </w:rPr>
    </w:lvl>
    <w:lvl w:ilvl="7" w:tplc="95CE862E" w:tentative="1">
      <w:start w:val="1"/>
      <w:numFmt w:val="bullet"/>
      <w:lvlText w:val=""/>
      <w:lvlPicBulletId w:val="0"/>
      <w:lvlJc w:val="left"/>
      <w:pPr>
        <w:tabs>
          <w:tab w:val="num" w:pos="5760"/>
        </w:tabs>
        <w:ind w:left="5760" w:hanging="360"/>
      </w:pPr>
      <w:rPr>
        <w:rFonts w:ascii="Symbol" w:hAnsi="Symbol" w:hint="default"/>
      </w:rPr>
    </w:lvl>
    <w:lvl w:ilvl="8" w:tplc="1EEC8B50"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3E2E1E35"/>
    <w:multiLevelType w:val="hybridMultilevel"/>
    <w:tmpl w:val="2C08A666"/>
    <w:lvl w:ilvl="0" w:tplc="040C0001">
      <w:start w:val="1"/>
      <w:numFmt w:val="bullet"/>
      <w:lvlText w:val=""/>
      <w:lvlJc w:val="left"/>
      <w:pPr>
        <w:tabs>
          <w:tab w:val="num" w:pos="720"/>
        </w:tabs>
        <w:ind w:left="720" w:hanging="360"/>
      </w:pPr>
      <w:rPr>
        <w:rFonts w:ascii="Symbol" w:hAnsi="Symbol" w:hint="default"/>
      </w:rPr>
    </w:lvl>
    <w:lvl w:ilvl="1" w:tplc="7BCA6AF8" w:tentative="1">
      <w:start w:val="1"/>
      <w:numFmt w:val="bullet"/>
      <w:lvlText w:val=""/>
      <w:lvlJc w:val="left"/>
      <w:pPr>
        <w:tabs>
          <w:tab w:val="num" w:pos="1440"/>
        </w:tabs>
        <w:ind w:left="1440" w:hanging="360"/>
      </w:pPr>
      <w:rPr>
        <w:rFonts w:ascii="Wingdings" w:hAnsi="Wingdings" w:hint="default"/>
      </w:rPr>
    </w:lvl>
    <w:lvl w:ilvl="2" w:tplc="0E705816" w:tentative="1">
      <w:start w:val="1"/>
      <w:numFmt w:val="bullet"/>
      <w:lvlText w:val=""/>
      <w:lvlJc w:val="left"/>
      <w:pPr>
        <w:tabs>
          <w:tab w:val="num" w:pos="2160"/>
        </w:tabs>
        <w:ind w:left="2160" w:hanging="360"/>
      </w:pPr>
      <w:rPr>
        <w:rFonts w:ascii="Wingdings" w:hAnsi="Wingdings" w:hint="default"/>
      </w:rPr>
    </w:lvl>
    <w:lvl w:ilvl="3" w:tplc="A3521D70" w:tentative="1">
      <w:start w:val="1"/>
      <w:numFmt w:val="bullet"/>
      <w:lvlText w:val=""/>
      <w:lvlJc w:val="left"/>
      <w:pPr>
        <w:tabs>
          <w:tab w:val="num" w:pos="2880"/>
        </w:tabs>
        <w:ind w:left="2880" w:hanging="360"/>
      </w:pPr>
      <w:rPr>
        <w:rFonts w:ascii="Wingdings" w:hAnsi="Wingdings" w:hint="default"/>
      </w:rPr>
    </w:lvl>
    <w:lvl w:ilvl="4" w:tplc="BFB04ACE" w:tentative="1">
      <w:start w:val="1"/>
      <w:numFmt w:val="bullet"/>
      <w:lvlText w:val=""/>
      <w:lvlJc w:val="left"/>
      <w:pPr>
        <w:tabs>
          <w:tab w:val="num" w:pos="3600"/>
        </w:tabs>
        <w:ind w:left="3600" w:hanging="360"/>
      </w:pPr>
      <w:rPr>
        <w:rFonts w:ascii="Wingdings" w:hAnsi="Wingdings" w:hint="default"/>
      </w:rPr>
    </w:lvl>
    <w:lvl w:ilvl="5" w:tplc="1F5EA722" w:tentative="1">
      <w:start w:val="1"/>
      <w:numFmt w:val="bullet"/>
      <w:lvlText w:val=""/>
      <w:lvlJc w:val="left"/>
      <w:pPr>
        <w:tabs>
          <w:tab w:val="num" w:pos="4320"/>
        </w:tabs>
        <w:ind w:left="4320" w:hanging="360"/>
      </w:pPr>
      <w:rPr>
        <w:rFonts w:ascii="Wingdings" w:hAnsi="Wingdings" w:hint="default"/>
      </w:rPr>
    </w:lvl>
    <w:lvl w:ilvl="6" w:tplc="49FCCFDA" w:tentative="1">
      <w:start w:val="1"/>
      <w:numFmt w:val="bullet"/>
      <w:lvlText w:val=""/>
      <w:lvlJc w:val="left"/>
      <w:pPr>
        <w:tabs>
          <w:tab w:val="num" w:pos="5040"/>
        </w:tabs>
        <w:ind w:left="5040" w:hanging="360"/>
      </w:pPr>
      <w:rPr>
        <w:rFonts w:ascii="Wingdings" w:hAnsi="Wingdings" w:hint="default"/>
      </w:rPr>
    </w:lvl>
    <w:lvl w:ilvl="7" w:tplc="5F329B94" w:tentative="1">
      <w:start w:val="1"/>
      <w:numFmt w:val="bullet"/>
      <w:lvlText w:val=""/>
      <w:lvlJc w:val="left"/>
      <w:pPr>
        <w:tabs>
          <w:tab w:val="num" w:pos="5760"/>
        </w:tabs>
        <w:ind w:left="5760" w:hanging="360"/>
      </w:pPr>
      <w:rPr>
        <w:rFonts w:ascii="Wingdings" w:hAnsi="Wingdings" w:hint="default"/>
      </w:rPr>
    </w:lvl>
    <w:lvl w:ilvl="8" w:tplc="EB90AA7C" w:tentative="1">
      <w:start w:val="1"/>
      <w:numFmt w:val="bullet"/>
      <w:lvlText w:val=""/>
      <w:lvlJc w:val="left"/>
      <w:pPr>
        <w:tabs>
          <w:tab w:val="num" w:pos="6480"/>
        </w:tabs>
        <w:ind w:left="6480" w:hanging="360"/>
      </w:pPr>
      <w:rPr>
        <w:rFonts w:ascii="Wingdings" w:hAnsi="Wingdings" w:hint="default"/>
      </w:rPr>
    </w:lvl>
  </w:abstractNum>
  <w:abstractNum w:abstractNumId="19">
    <w:nsid w:val="3F6834CE"/>
    <w:multiLevelType w:val="hybridMultilevel"/>
    <w:tmpl w:val="1E7E2F06"/>
    <w:lvl w:ilvl="0" w:tplc="48A09FA8">
      <w:start w:val="1"/>
      <w:numFmt w:val="bullet"/>
      <w:lvlText w:val=""/>
      <w:lvlPicBulletId w:val="0"/>
      <w:lvlJc w:val="left"/>
      <w:pPr>
        <w:tabs>
          <w:tab w:val="num" w:pos="720"/>
        </w:tabs>
        <w:ind w:left="720" w:hanging="360"/>
      </w:pPr>
      <w:rPr>
        <w:rFonts w:ascii="Symbol" w:hAnsi="Symbol" w:hint="default"/>
      </w:rPr>
    </w:lvl>
    <w:lvl w:ilvl="1" w:tplc="7C9A90EC" w:tentative="1">
      <w:start w:val="1"/>
      <w:numFmt w:val="bullet"/>
      <w:lvlText w:val=""/>
      <w:lvlPicBulletId w:val="0"/>
      <w:lvlJc w:val="left"/>
      <w:pPr>
        <w:tabs>
          <w:tab w:val="num" w:pos="1440"/>
        </w:tabs>
        <w:ind w:left="1440" w:hanging="360"/>
      </w:pPr>
      <w:rPr>
        <w:rFonts w:ascii="Symbol" w:hAnsi="Symbol" w:hint="default"/>
      </w:rPr>
    </w:lvl>
    <w:lvl w:ilvl="2" w:tplc="2E6C3E92" w:tentative="1">
      <w:start w:val="1"/>
      <w:numFmt w:val="bullet"/>
      <w:lvlText w:val=""/>
      <w:lvlPicBulletId w:val="0"/>
      <w:lvlJc w:val="left"/>
      <w:pPr>
        <w:tabs>
          <w:tab w:val="num" w:pos="2160"/>
        </w:tabs>
        <w:ind w:left="2160" w:hanging="360"/>
      </w:pPr>
      <w:rPr>
        <w:rFonts w:ascii="Symbol" w:hAnsi="Symbol" w:hint="default"/>
      </w:rPr>
    </w:lvl>
    <w:lvl w:ilvl="3" w:tplc="C2F485A8" w:tentative="1">
      <w:start w:val="1"/>
      <w:numFmt w:val="bullet"/>
      <w:lvlText w:val=""/>
      <w:lvlPicBulletId w:val="0"/>
      <w:lvlJc w:val="left"/>
      <w:pPr>
        <w:tabs>
          <w:tab w:val="num" w:pos="2880"/>
        </w:tabs>
        <w:ind w:left="2880" w:hanging="360"/>
      </w:pPr>
      <w:rPr>
        <w:rFonts w:ascii="Symbol" w:hAnsi="Symbol" w:hint="default"/>
      </w:rPr>
    </w:lvl>
    <w:lvl w:ilvl="4" w:tplc="ED4C21BC" w:tentative="1">
      <w:start w:val="1"/>
      <w:numFmt w:val="bullet"/>
      <w:lvlText w:val=""/>
      <w:lvlPicBulletId w:val="0"/>
      <w:lvlJc w:val="left"/>
      <w:pPr>
        <w:tabs>
          <w:tab w:val="num" w:pos="3600"/>
        </w:tabs>
        <w:ind w:left="3600" w:hanging="360"/>
      </w:pPr>
      <w:rPr>
        <w:rFonts w:ascii="Symbol" w:hAnsi="Symbol" w:hint="default"/>
      </w:rPr>
    </w:lvl>
    <w:lvl w:ilvl="5" w:tplc="73284282" w:tentative="1">
      <w:start w:val="1"/>
      <w:numFmt w:val="bullet"/>
      <w:lvlText w:val=""/>
      <w:lvlPicBulletId w:val="0"/>
      <w:lvlJc w:val="left"/>
      <w:pPr>
        <w:tabs>
          <w:tab w:val="num" w:pos="4320"/>
        </w:tabs>
        <w:ind w:left="4320" w:hanging="360"/>
      </w:pPr>
      <w:rPr>
        <w:rFonts w:ascii="Symbol" w:hAnsi="Symbol" w:hint="default"/>
      </w:rPr>
    </w:lvl>
    <w:lvl w:ilvl="6" w:tplc="F6385DFC" w:tentative="1">
      <w:start w:val="1"/>
      <w:numFmt w:val="bullet"/>
      <w:lvlText w:val=""/>
      <w:lvlPicBulletId w:val="0"/>
      <w:lvlJc w:val="left"/>
      <w:pPr>
        <w:tabs>
          <w:tab w:val="num" w:pos="5040"/>
        </w:tabs>
        <w:ind w:left="5040" w:hanging="360"/>
      </w:pPr>
      <w:rPr>
        <w:rFonts w:ascii="Symbol" w:hAnsi="Symbol" w:hint="default"/>
      </w:rPr>
    </w:lvl>
    <w:lvl w:ilvl="7" w:tplc="F7643D3A" w:tentative="1">
      <w:start w:val="1"/>
      <w:numFmt w:val="bullet"/>
      <w:lvlText w:val=""/>
      <w:lvlPicBulletId w:val="0"/>
      <w:lvlJc w:val="left"/>
      <w:pPr>
        <w:tabs>
          <w:tab w:val="num" w:pos="5760"/>
        </w:tabs>
        <w:ind w:left="5760" w:hanging="360"/>
      </w:pPr>
      <w:rPr>
        <w:rFonts w:ascii="Symbol" w:hAnsi="Symbol" w:hint="default"/>
      </w:rPr>
    </w:lvl>
    <w:lvl w:ilvl="8" w:tplc="665AE5E4" w:tentative="1">
      <w:start w:val="1"/>
      <w:numFmt w:val="bullet"/>
      <w:lvlText w:val=""/>
      <w:lvlPicBulletId w:val="0"/>
      <w:lvlJc w:val="left"/>
      <w:pPr>
        <w:tabs>
          <w:tab w:val="num" w:pos="6480"/>
        </w:tabs>
        <w:ind w:left="6480" w:hanging="360"/>
      </w:pPr>
      <w:rPr>
        <w:rFonts w:ascii="Symbol" w:hAnsi="Symbol" w:hint="default"/>
      </w:rPr>
    </w:lvl>
  </w:abstractNum>
  <w:abstractNum w:abstractNumId="20">
    <w:nsid w:val="43930DBF"/>
    <w:multiLevelType w:val="hybridMultilevel"/>
    <w:tmpl w:val="CB02B550"/>
    <w:lvl w:ilvl="0" w:tplc="510C8FBC">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nsid w:val="440B0E99"/>
    <w:multiLevelType w:val="hybridMultilevel"/>
    <w:tmpl w:val="81FE7FE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2">
    <w:nsid w:val="479151A9"/>
    <w:multiLevelType w:val="hybridMultilevel"/>
    <w:tmpl w:val="B4D6EF9A"/>
    <w:lvl w:ilvl="0" w:tplc="83C0058C">
      <w:start w:val="1"/>
      <w:numFmt w:val="decimal"/>
      <w:lvlText w:val="%1-"/>
      <w:lvlJc w:val="left"/>
      <w:pPr>
        <w:ind w:left="390" w:hanging="39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nsid w:val="49284EC8"/>
    <w:multiLevelType w:val="hybridMultilevel"/>
    <w:tmpl w:val="133C2DC4"/>
    <w:lvl w:ilvl="0" w:tplc="2A58E9EC">
      <w:start w:val="1"/>
      <w:numFmt w:val="bullet"/>
      <w:lvlText w:val=""/>
      <w:lvlJc w:val="left"/>
      <w:pPr>
        <w:tabs>
          <w:tab w:val="num" w:pos="720"/>
        </w:tabs>
        <w:ind w:left="720" w:hanging="360"/>
      </w:pPr>
      <w:rPr>
        <w:rFonts w:ascii="Wingdings" w:hAnsi="Wingdings" w:hint="default"/>
      </w:rPr>
    </w:lvl>
    <w:lvl w:ilvl="1" w:tplc="C7524704" w:tentative="1">
      <w:start w:val="1"/>
      <w:numFmt w:val="bullet"/>
      <w:lvlText w:val=""/>
      <w:lvlJc w:val="left"/>
      <w:pPr>
        <w:tabs>
          <w:tab w:val="num" w:pos="1440"/>
        </w:tabs>
        <w:ind w:left="1440" w:hanging="360"/>
      </w:pPr>
      <w:rPr>
        <w:rFonts w:ascii="Wingdings" w:hAnsi="Wingdings" w:hint="default"/>
      </w:rPr>
    </w:lvl>
    <w:lvl w:ilvl="2" w:tplc="DD2803F6" w:tentative="1">
      <w:start w:val="1"/>
      <w:numFmt w:val="bullet"/>
      <w:lvlText w:val=""/>
      <w:lvlJc w:val="left"/>
      <w:pPr>
        <w:tabs>
          <w:tab w:val="num" w:pos="2160"/>
        </w:tabs>
        <w:ind w:left="2160" w:hanging="360"/>
      </w:pPr>
      <w:rPr>
        <w:rFonts w:ascii="Wingdings" w:hAnsi="Wingdings" w:hint="default"/>
      </w:rPr>
    </w:lvl>
    <w:lvl w:ilvl="3" w:tplc="45C651CE" w:tentative="1">
      <w:start w:val="1"/>
      <w:numFmt w:val="bullet"/>
      <w:lvlText w:val=""/>
      <w:lvlJc w:val="left"/>
      <w:pPr>
        <w:tabs>
          <w:tab w:val="num" w:pos="2880"/>
        </w:tabs>
        <w:ind w:left="2880" w:hanging="360"/>
      </w:pPr>
      <w:rPr>
        <w:rFonts w:ascii="Wingdings" w:hAnsi="Wingdings" w:hint="default"/>
      </w:rPr>
    </w:lvl>
    <w:lvl w:ilvl="4" w:tplc="B20E2E96" w:tentative="1">
      <w:start w:val="1"/>
      <w:numFmt w:val="bullet"/>
      <w:lvlText w:val=""/>
      <w:lvlJc w:val="left"/>
      <w:pPr>
        <w:tabs>
          <w:tab w:val="num" w:pos="3600"/>
        </w:tabs>
        <w:ind w:left="3600" w:hanging="360"/>
      </w:pPr>
      <w:rPr>
        <w:rFonts w:ascii="Wingdings" w:hAnsi="Wingdings" w:hint="default"/>
      </w:rPr>
    </w:lvl>
    <w:lvl w:ilvl="5" w:tplc="AA3655D0" w:tentative="1">
      <w:start w:val="1"/>
      <w:numFmt w:val="bullet"/>
      <w:lvlText w:val=""/>
      <w:lvlJc w:val="left"/>
      <w:pPr>
        <w:tabs>
          <w:tab w:val="num" w:pos="4320"/>
        </w:tabs>
        <w:ind w:left="4320" w:hanging="360"/>
      </w:pPr>
      <w:rPr>
        <w:rFonts w:ascii="Wingdings" w:hAnsi="Wingdings" w:hint="default"/>
      </w:rPr>
    </w:lvl>
    <w:lvl w:ilvl="6" w:tplc="9C8AC6C8" w:tentative="1">
      <w:start w:val="1"/>
      <w:numFmt w:val="bullet"/>
      <w:lvlText w:val=""/>
      <w:lvlJc w:val="left"/>
      <w:pPr>
        <w:tabs>
          <w:tab w:val="num" w:pos="5040"/>
        </w:tabs>
        <w:ind w:left="5040" w:hanging="360"/>
      </w:pPr>
      <w:rPr>
        <w:rFonts w:ascii="Wingdings" w:hAnsi="Wingdings" w:hint="default"/>
      </w:rPr>
    </w:lvl>
    <w:lvl w:ilvl="7" w:tplc="629EAEC0" w:tentative="1">
      <w:start w:val="1"/>
      <w:numFmt w:val="bullet"/>
      <w:lvlText w:val=""/>
      <w:lvlJc w:val="left"/>
      <w:pPr>
        <w:tabs>
          <w:tab w:val="num" w:pos="5760"/>
        </w:tabs>
        <w:ind w:left="5760" w:hanging="360"/>
      </w:pPr>
      <w:rPr>
        <w:rFonts w:ascii="Wingdings" w:hAnsi="Wingdings" w:hint="default"/>
      </w:rPr>
    </w:lvl>
    <w:lvl w:ilvl="8" w:tplc="6DACD63A" w:tentative="1">
      <w:start w:val="1"/>
      <w:numFmt w:val="bullet"/>
      <w:lvlText w:val=""/>
      <w:lvlJc w:val="left"/>
      <w:pPr>
        <w:tabs>
          <w:tab w:val="num" w:pos="6480"/>
        </w:tabs>
        <w:ind w:left="6480" w:hanging="360"/>
      </w:pPr>
      <w:rPr>
        <w:rFonts w:ascii="Wingdings" w:hAnsi="Wingdings" w:hint="default"/>
      </w:rPr>
    </w:lvl>
  </w:abstractNum>
  <w:abstractNum w:abstractNumId="24">
    <w:nsid w:val="508E216D"/>
    <w:multiLevelType w:val="hybridMultilevel"/>
    <w:tmpl w:val="C55E1A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54AA4293"/>
    <w:multiLevelType w:val="hybridMultilevel"/>
    <w:tmpl w:val="554CBE80"/>
    <w:lvl w:ilvl="0" w:tplc="92A40216">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nsid w:val="583F3B74"/>
    <w:multiLevelType w:val="hybridMultilevel"/>
    <w:tmpl w:val="1F66F5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5D125345"/>
    <w:multiLevelType w:val="hybridMultilevel"/>
    <w:tmpl w:val="738E6D82"/>
    <w:lvl w:ilvl="0" w:tplc="ABF672FC">
      <w:start w:val="1"/>
      <w:numFmt w:val="bullet"/>
      <w:lvlText w:val=""/>
      <w:lvlJc w:val="left"/>
      <w:pPr>
        <w:tabs>
          <w:tab w:val="num" w:pos="720"/>
        </w:tabs>
        <w:ind w:left="720" w:hanging="360"/>
      </w:pPr>
      <w:rPr>
        <w:rFonts w:ascii="Wingdings" w:hAnsi="Wingdings" w:hint="default"/>
      </w:rPr>
    </w:lvl>
    <w:lvl w:ilvl="1" w:tplc="9EF253D2" w:tentative="1">
      <w:start w:val="1"/>
      <w:numFmt w:val="bullet"/>
      <w:lvlText w:val=""/>
      <w:lvlJc w:val="left"/>
      <w:pPr>
        <w:tabs>
          <w:tab w:val="num" w:pos="1440"/>
        </w:tabs>
        <w:ind w:left="1440" w:hanging="360"/>
      </w:pPr>
      <w:rPr>
        <w:rFonts w:ascii="Wingdings" w:hAnsi="Wingdings" w:hint="default"/>
      </w:rPr>
    </w:lvl>
    <w:lvl w:ilvl="2" w:tplc="14EE71A6" w:tentative="1">
      <w:start w:val="1"/>
      <w:numFmt w:val="bullet"/>
      <w:lvlText w:val=""/>
      <w:lvlJc w:val="left"/>
      <w:pPr>
        <w:tabs>
          <w:tab w:val="num" w:pos="2160"/>
        </w:tabs>
        <w:ind w:left="2160" w:hanging="360"/>
      </w:pPr>
      <w:rPr>
        <w:rFonts w:ascii="Wingdings" w:hAnsi="Wingdings" w:hint="default"/>
      </w:rPr>
    </w:lvl>
    <w:lvl w:ilvl="3" w:tplc="820EDCA4" w:tentative="1">
      <w:start w:val="1"/>
      <w:numFmt w:val="bullet"/>
      <w:lvlText w:val=""/>
      <w:lvlJc w:val="left"/>
      <w:pPr>
        <w:tabs>
          <w:tab w:val="num" w:pos="2880"/>
        </w:tabs>
        <w:ind w:left="2880" w:hanging="360"/>
      </w:pPr>
      <w:rPr>
        <w:rFonts w:ascii="Wingdings" w:hAnsi="Wingdings" w:hint="default"/>
      </w:rPr>
    </w:lvl>
    <w:lvl w:ilvl="4" w:tplc="FCCE21E2" w:tentative="1">
      <w:start w:val="1"/>
      <w:numFmt w:val="bullet"/>
      <w:lvlText w:val=""/>
      <w:lvlJc w:val="left"/>
      <w:pPr>
        <w:tabs>
          <w:tab w:val="num" w:pos="3600"/>
        </w:tabs>
        <w:ind w:left="3600" w:hanging="360"/>
      </w:pPr>
      <w:rPr>
        <w:rFonts w:ascii="Wingdings" w:hAnsi="Wingdings" w:hint="default"/>
      </w:rPr>
    </w:lvl>
    <w:lvl w:ilvl="5" w:tplc="41360F94" w:tentative="1">
      <w:start w:val="1"/>
      <w:numFmt w:val="bullet"/>
      <w:lvlText w:val=""/>
      <w:lvlJc w:val="left"/>
      <w:pPr>
        <w:tabs>
          <w:tab w:val="num" w:pos="4320"/>
        </w:tabs>
        <w:ind w:left="4320" w:hanging="360"/>
      </w:pPr>
      <w:rPr>
        <w:rFonts w:ascii="Wingdings" w:hAnsi="Wingdings" w:hint="default"/>
      </w:rPr>
    </w:lvl>
    <w:lvl w:ilvl="6" w:tplc="007CCF6C" w:tentative="1">
      <w:start w:val="1"/>
      <w:numFmt w:val="bullet"/>
      <w:lvlText w:val=""/>
      <w:lvlJc w:val="left"/>
      <w:pPr>
        <w:tabs>
          <w:tab w:val="num" w:pos="5040"/>
        </w:tabs>
        <w:ind w:left="5040" w:hanging="360"/>
      </w:pPr>
      <w:rPr>
        <w:rFonts w:ascii="Wingdings" w:hAnsi="Wingdings" w:hint="default"/>
      </w:rPr>
    </w:lvl>
    <w:lvl w:ilvl="7" w:tplc="DC94B624" w:tentative="1">
      <w:start w:val="1"/>
      <w:numFmt w:val="bullet"/>
      <w:lvlText w:val=""/>
      <w:lvlJc w:val="left"/>
      <w:pPr>
        <w:tabs>
          <w:tab w:val="num" w:pos="5760"/>
        </w:tabs>
        <w:ind w:left="5760" w:hanging="360"/>
      </w:pPr>
      <w:rPr>
        <w:rFonts w:ascii="Wingdings" w:hAnsi="Wingdings" w:hint="default"/>
      </w:rPr>
    </w:lvl>
    <w:lvl w:ilvl="8" w:tplc="1CDA3302" w:tentative="1">
      <w:start w:val="1"/>
      <w:numFmt w:val="bullet"/>
      <w:lvlText w:val=""/>
      <w:lvlJc w:val="left"/>
      <w:pPr>
        <w:tabs>
          <w:tab w:val="num" w:pos="6480"/>
        </w:tabs>
        <w:ind w:left="6480" w:hanging="360"/>
      </w:pPr>
      <w:rPr>
        <w:rFonts w:ascii="Wingdings" w:hAnsi="Wingdings" w:hint="default"/>
      </w:rPr>
    </w:lvl>
  </w:abstractNum>
  <w:abstractNum w:abstractNumId="28">
    <w:nsid w:val="5DF3024C"/>
    <w:multiLevelType w:val="hybridMultilevel"/>
    <w:tmpl w:val="B4D6EF9A"/>
    <w:lvl w:ilvl="0" w:tplc="83C0058C">
      <w:start w:val="1"/>
      <w:numFmt w:val="decimal"/>
      <w:lvlText w:val="%1-"/>
      <w:lvlJc w:val="left"/>
      <w:pPr>
        <w:ind w:left="390" w:hanging="39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nsid w:val="60B42EBE"/>
    <w:multiLevelType w:val="hybridMultilevel"/>
    <w:tmpl w:val="8762610C"/>
    <w:lvl w:ilvl="0" w:tplc="665680AA">
      <w:start w:val="1"/>
      <w:numFmt w:val="arabicAlpha"/>
      <w:lvlText w:val="%1-"/>
      <w:lvlJc w:val="left"/>
      <w:pPr>
        <w:ind w:left="108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nsid w:val="61204FE0"/>
    <w:multiLevelType w:val="hybridMultilevel"/>
    <w:tmpl w:val="F30CB6E6"/>
    <w:lvl w:ilvl="0" w:tplc="040C0005">
      <w:start w:val="1"/>
      <w:numFmt w:val="bullet"/>
      <w:lvlText w:val=""/>
      <w:lvlJc w:val="left"/>
      <w:pPr>
        <w:tabs>
          <w:tab w:val="num" w:pos="720"/>
        </w:tabs>
        <w:ind w:left="720" w:hanging="360"/>
      </w:pPr>
      <w:rPr>
        <w:rFonts w:ascii="Wingdings" w:hAnsi="Wingdings" w:hint="default"/>
      </w:rPr>
    </w:lvl>
    <w:lvl w:ilvl="1" w:tplc="2CF07A04" w:tentative="1">
      <w:start w:val="1"/>
      <w:numFmt w:val="bullet"/>
      <w:lvlText w:val=""/>
      <w:lvlJc w:val="left"/>
      <w:pPr>
        <w:tabs>
          <w:tab w:val="num" w:pos="1440"/>
        </w:tabs>
        <w:ind w:left="1440" w:hanging="360"/>
      </w:pPr>
      <w:rPr>
        <w:rFonts w:ascii="Wingdings" w:hAnsi="Wingdings" w:hint="default"/>
      </w:rPr>
    </w:lvl>
    <w:lvl w:ilvl="2" w:tplc="79DA3968" w:tentative="1">
      <w:start w:val="1"/>
      <w:numFmt w:val="bullet"/>
      <w:lvlText w:val=""/>
      <w:lvlJc w:val="left"/>
      <w:pPr>
        <w:tabs>
          <w:tab w:val="num" w:pos="2160"/>
        </w:tabs>
        <w:ind w:left="2160" w:hanging="360"/>
      </w:pPr>
      <w:rPr>
        <w:rFonts w:ascii="Wingdings" w:hAnsi="Wingdings" w:hint="default"/>
      </w:rPr>
    </w:lvl>
    <w:lvl w:ilvl="3" w:tplc="B55E8680" w:tentative="1">
      <w:start w:val="1"/>
      <w:numFmt w:val="bullet"/>
      <w:lvlText w:val=""/>
      <w:lvlJc w:val="left"/>
      <w:pPr>
        <w:tabs>
          <w:tab w:val="num" w:pos="2880"/>
        </w:tabs>
        <w:ind w:left="2880" w:hanging="360"/>
      </w:pPr>
      <w:rPr>
        <w:rFonts w:ascii="Wingdings" w:hAnsi="Wingdings" w:hint="default"/>
      </w:rPr>
    </w:lvl>
    <w:lvl w:ilvl="4" w:tplc="578CF182" w:tentative="1">
      <w:start w:val="1"/>
      <w:numFmt w:val="bullet"/>
      <w:lvlText w:val=""/>
      <w:lvlJc w:val="left"/>
      <w:pPr>
        <w:tabs>
          <w:tab w:val="num" w:pos="3600"/>
        </w:tabs>
        <w:ind w:left="3600" w:hanging="360"/>
      </w:pPr>
      <w:rPr>
        <w:rFonts w:ascii="Wingdings" w:hAnsi="Wingdings" w:hint="default"/>
      </w:rPr>
    </w:lvl>
    <w:lvl w:ilvl="5" w:tplc="CCFA0D9C" w:tentative="1">
      <w:start w:val="1"/>
      <w:numFmt w:val="bullet"/>
      <w:lvlText w:val=""/>
      <w:lvlJc w:val="left"/>
      <w:pPr>
        <w:tabs>
          <w:tab w:val="num" w:pos="4320"/>
        </w:tabs>
        <w:ind w:left="4320" w:hanging="360"/>
      </w:pPr>
      <w:rPr>
        <w:rFonts w:ascii="Wingdings" w:hAnsi="Wingdings" w:hint="default"/>
      </w:rPr>
    </w:lvl>
    <w:lvl w:ilvl="6" w:tplc="9278A7FC" w:tentative="1">
      <w:start w:val="1"/>
      <w:numFmt w:val="bullet"/>
      <w:lvlText w:val=""/>
      <w:lvlJc w:val="left"/>
      <w:pPr>
        <w:tabs>
          <w:tab w:val="num" w:pos="5040"/>
        </w:tabs>
        <w:ind w:left="5040" w:hanging="360"/>
      </w:pPr>
      <w:rPr>
        <w:rFonts w:ascii="Wingdings" w:hAnsi="Wingdings" w:hint="default"/>
      </w:rPr>
    </w:lvl>
    <w:lvl w:ilvl="7" w:tplc="02FE2464" w:tentative="1">
      <w:start w:val="1"/>
      <w:numFmt w:val="bullet"/>
      <w:lvlText w:val=""/>
      <w:lvlJc w:val="left"/>
      <w:pPr>
        <w:tabs>
          <w:tab w:val="num" w:pos="5760"/>
        </w:tabs>
        <w:ind w:left="5760" w:hanging="360"/>
      </w:pPr>
      <w:rPr>
        <w:rFonts w:ascii="Wingdings" w:hAnsi="Wingdings" w:hint="default"/>
      </w:rPr>
    </w:lvl>
    <w:lvl w:ilvl="8" w:tplc="5E125ACA" w:tentative="1">
      <w:start w:val="1"/>
      <w:numFmt w:val="bullet"/>
      <w:lvlText w:val=""/>
      <w:lvlJc w:val="left"/>
      <w:pPr>
        <w:tabs>
          <w:tab w:val="num" w:pos="6480"/>
        </w:tabs>
        <w:ind w:left="6480" w:hanging="360"/>
      </w:pPr>
      <w:rPr>
        <w:rFonts w:ascii="Wingdings" w:hAnsi="Wingdings" w:hint="default"/>
      </w:rPr>
    </w:lvl>
  </w:abstractNum>
  <w:abstractNum w:abstractNumId="31">
    <w:nsid w:val="62F17EE1"/>
    <w:multiLevelType w:val="hybridMultilevel"/>
    <w:tmpl w:val="DFE0265E"/>
    <w:lvl w:ilvl="0" w:tplc="82F0BE7A">
      <w:start w:val="1"/>
      <w:numFmt w:val="arabicAlpha"/>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2">
    <w:nsid w:val="69565783"/>
    <w:multiLevelType w:val="hybridMultilevel"/>
    <w:tmpl w:val="2990C31A"/>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3">
    <w:nsid w:val="6C6644C9"/>
    <w:multiLevelType w:val="hybridMultilevel"/>
    <w:tmpl w:val="0FC0A6EA"/>
    <w:lvl w:ilvl="0" w:tplc="040C0001">
      <w:start w:val="1"/>
      <w:numFmt w:val="bullet"/>
      <w:lvlText w:val=""/>
      <w:lvlJc w:val="left"/>
      <w:pPr>
        <w:tabs>
          <w:tab w:val="num" w:pos="720"/>
        </w:tabs>
        <w:ind w:left="720" w:hanging="360"/>
      </w:pPr>
      <w:rPr>
        <w:rFonts w:ascii="Symbol" w:hAnsi="Symbol" w:hint="default"/>
      </w:rPr>
    </w:lvl>
    <w:lvl w:ilvl="1" w:tplc="DE342BA0">
      <w:start w:val="1"/>
      <w:numFmt w:val="bullet"/>
      <w:lvlText w:val=""/>
      <w:lvlJc w:val="left"/>
      <w:pPr>
        <w:tabs>
          <w:tab w:val="num" w:pos="1440"/>
        </w:tabs>
        <w:ind w:left="1440" w:hanging="360"/>
      </w:pPr>
      <w:rPr>
        <w:rFonts w:ascii="Wingdings" w:hAnsi="Wingdings" w:hint="default"/>
      </w:rPr>
    </w:lvl>
    <w:lvl w:ilvl="2" w:tplc="F916796E" w:tentative="1">
      <w:start w:val="1"/>
      <w:numFmt w:val="bullet"/>
      <w:lvlText w:val=""/>
      <w:lvlJc w:val="left"/>
      <w:pPr>
        <w:tabs>
          <w:tab w:val="num" w:pos="2160"/>
        </w:tabs>
        <w:ind w:left="2160" w:hanging="360"/>
      </w:pPr>
      <w:rPr>
        <w:rFonts w:ascii="Wingdings" w:hAnsi="Wingdings" w:hint="default"/>
      </w:rPr>
    </w:lvl>
    <w:lvl w:ilvl="3" w:tplc="D1181CAA" w:tentative="1">
      <w:start w:val="1"/>
      <w:numFmt w:val="bullet"/>
      <w:lvlText w:val=""/>
      <w:lvlJc w:val="left"/>
      <w:pPr>
        <w:tabs>
          <w:tab w:val="num" w:pos="2880"/>
        </w:tabs>
        <w:ind w:left="2880" w:hanging="360"/>
      </w:pPr>
      <w:rPr>
        <w:rFonts w:ascii="Wingdings" w:hAnsi="Wingdings" w:hint="default"/>
      </w:rPr>
    </w:lvl>
    <w:lvl w:ilvl="4" w:tplc="2EACD41A" w:tentative="1">
      <w:start w:val="1"/>
      <w:numFmt w:val="bullet"/>
      <w:lvlText w:val=""/>
      <w:lvlJc w:val="left"/>
      <w:pPr>
        <w:tabs>
          <w:tab w:val="num" w:pos="3600"/>
        </w:tabs>
        <w:ind w:left="3600" w:hanging="360"/>
      </w:pPr>
      <w:rPr>
        <w:rFonts w:ascii="Wingdings" w:hAnsi="Wingdings" w:hint="default"/>
      </w:rPr>
    </w:lvl>
    <w:lvl w:ilvl="5" w:tplc="971A58A0" w:tentative="1">
      <w:start w:val="1"/>
      <w:numFmt w:val="bullet"/>
      <w:lvlText w:val=""/>
      <w:lvlJc w:val="left"/>
      <w:pPr>
        <w:tabs>
          <w:tab w:val="num" w:pos="4320"/>
        </w:tabs>
        <w:ind w:left="4320" w:hanging="360"/>
      </w:pPr>
      <w:rPr>
        <w:rFonts w:ascii="Wingdings" w:hAnsi="Wingdings" w:hint="default"/>
      </w:rPr>
    </w:lvl>
    <w:lvl w:ilvl="6" w:tplc="4E98B1A4" w:tentative="1">
      <w:start w:val="1"/>
      <w:numFmt w:val="bullet"/>
      <w:lvlText w:val=""/>
      <w:lvlJc w:val="left"/>
      <w:pPr>
        <w:tabs>
          <w:tab w:val="num" w:pos="5040"/>
        </w:tabs>
        <w:ind w:left="5040" w:hanging="360"/>
      </w:pPr>
      <w:rPr>
        <w:rFonts w:ascii="Wingdings" w:hAnsi="Wingdings" w:hint="default"/>
      </w:rPr>
    </w:lvl>
    <w:lvl w:ilvl="7" w:tplc="5A0A907A" w:tentative="1">
      <w:start w:val="1"/>
      <w:numFmt w:val="bullet"/>
      <w:lvlText w:val=""/>
      <w:lvlJc w:val="left"/>
      <w:pPr>
        <w:tabs>
          <w:tab w:val="num" w:pos="5760"/>
        </w:tabs>
        <w:ind w:left="5760" w:hanging="360"/>
      </w:pPr>
      <w:rPr>
        <w:rFonts w:ascii="Wingdings" w:hAnsi="Wingdings" w:hint="default"/>
      </w:rPr>
    </w:lvl>
    <w:lvl w:ilvl="8" w:tplc="016A9DE4" w:tentative="1">
      <w:start w:val="1"/>
      <w:numFmt w:val="bullet"/>
      <w:lvlText w:val=""/>
      <w:lvlJc w:val="left"/>
      <w:pPr>
        <w:tabs>
          <w:tab w:val="num" w:pos="6480"/>
        </w:tabs>
        <w:ind w:left="6480" w:hanging="360"/>
      </w:pPr>
      <w:rPr>
        <w:rFonts w:ascii="Wingdings" w:hAnsi="Wingdings" w:hint="default"/>
      </w:rPr>
    </w:lvl>
  </w:abstractNum>
  <w:abstractNum w:abstractNumId="34">
    <w:nsid w:val="6E185F55"/>
    <w:multiLevelType w:val="hybridMultilevel"/>
    <w:tmpl w:val="1D3E21B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5">
    <w:nsid w:val="6FC80F09"/>
    <w:multiLevelType w:val="hybridMultilevel"/>
    <w:tmpl w:val="0DD8884E"/>
    <w:lvl w:ilvl="0" w:tplc="AD843C06">
      <w:start w:val="1"/>
      <w:numFmt w:val="bullet"/>
      <w:lvlText w:val=""/>
      <w:lvlJc w:val="left"/>
      <w:pPr>
        <w:tabs>
          <w:tab w:val="num" w:pos="720"/>
        </w:tabs>
        <w:ind w:left="720" w:hanging="360"/>
      </w:pPr>
      <w:rPr>
        <w:rFonts w:ascii="Wingdings" w:hAnsi="Wingdings" w:hint="default"/>
      </w:rPr>
    </w:lvl>
    <w:lvl w:ilvl="1" w:tplc="3358295A" w:tentative="1">
      <w:start w:val="1"/>
      <w:numFmt w:val="bullet"/>
      <w:lvlText w:val=""/>
      <w:lvlJc w:val="left"/>
      <w:pPr>
        <w:tabs>
          <w:tab w:val="num" w:pos="1440"/>
        </w:tabs>
        <w:ind w:left="1440" w:hanging="360"/>
      </w:pPr>
      <w:rPr>
        <w:rFonts w:ascii="Wingdings" w:hAnsi="Wingdings" w:hint="default"/>
      </w:rPr>
    </w:lvl>
    <w:lvl w:ilvl="2" w:tplc="C92E73F8" w:tentative="1">
      <w:start w:val="1"/>
      <w:numFmt w:val="bullet"/>
      <w:lvlText w:val=""/>
      <w:lvlJc w:val="left"/>
      <w:pPr>
        <w:tabs>
          <w:tab w:val="num" w:pos="2160"/>
        </w:tabs>
        <w:ind w:left="2160" w:hanging="360"/>
      </w:pPr>
      <w:rPr>
        <w:rFonts w:ascii="Wingdings" w:hAnsi="Wingdings" w:hint="default"/>
      </w:rPr>
    </w:lvl>
    <w:lvl w:ilvl="3" w:tplc="83805AB6" w:tentative="1">
      <w:start w:val="1"/>
      <w:numFmt w:val="bullet"/>
      <w:lvlText w:val=""/>
      <w:lvlJc w:val="left"/>
      <w:pPr>
        <w:tabs>
          <w:tab w:val="num" w:pos="2880"/>
        </w:tabs>
        <w:ind w:left="2880" w:hanging="360"/>
      </w:pPr>
      <w:rPr>
        <w:rFonts w:ascii="Wingdings" w:hAnsi="Wingdings" w:hint="default"/>
      </w:rPr>
    </w:lvl>
    <w:lvl w:ilvl="4" w:tplc="81BA59A4" w:tentative="1">
      <w:start w:val="1"/>
      <w:numFmt w:val="bullet"/>
      <w:lvlText w:val=""/>
      <w:lvlJc w:val="left"/>
      <w:pPr>
        <w:tabs>
          <w:tab w:val="num" w:pos="3600"/>
        </w:tabs>
        <w:ind w:left="3600" w:hanging="360"/>
      </w:pPr>
      <w:rPr>
        <w:rFonts w:ascii="Wingdings" w:hAnsi="Wingdings" w:hint="default"/>
      </w:rPr>
    </w:lvl>
    <w:lvl w:ilvl="5" w:tplc="75907E6E" w:tentative="1">
      <w:start w:val="1"/>
      <w:numFmt w:val="bullet"/>
      <w:lvlText w:val=""/>
      <w:lvlJc w:val="left"/>
      <w:pPr>
        <w:tabs>
          <w:tab w:val="num" w:pos="4320"/>
        </w:tabs>
        <w:ind w:left="4320" w:hanging="360"/>
      </w:pPr>
      <w:rPr>
        <w:rFonts w:ascii="Wingdings" w:hAnsi="Wingdings" w:hint="default"/>
      </w:rPr>
    </w:lvl>
    <w:lvl w:ilvl="6" w:tplc="E5163C18" w:tentative="1">
      <w:start w:val="1"/>
      <w:numFmt w:val="bullet"/>
      <w:lvlText w:val=""/>
      <w:lvlJc w:val="left"/>
      <w:pPr>
        <w:tabs>
          <w:tab w:val="num" w:pos="5040"/>
        </w:tabs>
        <w:ind w:left="5040" w:hanging="360"/>
      </w:pPr>
      <w:rPr>
        <w:rFonts w:ascii="Wingdings" w:hAnsi="Wingdings" w:hint="default"/>
      </w:rPr>
    </w:lvl>
    <w:lvl w:ilvl="7" w:tplc="D59A138C" w:tentative="1">
      <w:start w:val="1"/>
      <w:numFmt w:val="bullet"/>
      <w:lvlText w:val=""/>
      <w:lvlJc w:val="left"/>
      <w:pPr>
        <w:tabs>
          <w:tab w:val="num" w:pos="5760"/>
        </w:tabs>
        <w:ind w:left="5760" w:hanging="360"/>
      </w:pPr>
      <w:rPr>
        <w:rFonts w:ascii="Wingdings" w:hAnsi="Wingdings" w:hint="default"/>
      </w:rPr>
    </w:lvl>
    <w:lvl w:ilvl="8" w:tplc="5AF4B77E" w:tentative="1">
      <w:start w:val="1"/>
      <w:numFmt w:val="bullet"/>
      <w:lvlText w:val=""/>
      <w:lvlJc w:val="left"/>
      <w:pPr>
        <w:tabs>
          <w:tab w:val="num" w:pos="6480"/>
        </w:tabs>
        <w:ind w:left="6480" w:hanging="360"/>
      </w:pPr>
      <w:rPr>
        <w:rFonts w:ascii="Wingdings" w:hAnsi="Wingdings" w:hint="default"/>
      </w:rPr>
    </w:lvl>
  </w:abstractNum>
  <w:abstractNum w:abstractNumId="36">
    <w:nsid w:val="701A7699"/>
    <w:multiLevelType w:val="hybridMultilevel"/>
    <w:tmpl w:val="33F47B18"/>
    <w:lvl w:ilvl="0" w:tplc="ACA6EB20">
      <w:start w:val="1"/>
      <w:numFmt w:val="bullet"/>
      <w:lvlText w:val=""/>
      <w:lvlJc w:val="left"/>
      <w:pPr>
        <w:tabs>
          <w:tab w:val="num" w:pos="720"/>
        </w:tabs>
        <w:ind w:left="720" w:hanging="360"/>
      </w:pPr>
      <w:rPr>
        <w:rFonts w:ascii="Wingdings" w:hAnsi="Wingdings" w:hint="default"/>
      </w:rPr>
    </w:lvl>
    <w:lvl w:ilvl="1" w:tplc="DD78D336" w:tentative="1">
      <w:start w:val="1"/>
      <w:numFmt w:val="bullet"/>
      <w:lvlText w:val=""/>
      <w:lvlJc w:val="left"/>
      <w:pPr>
        <w:tabs>
          <w:tab w:val="num" w:pos="1440"/>
        </w:tabs>
        <w:ind w:left="1440" w:hanging="360"/>
      </w:pPr>
      <w:rPr>
        <w:rFonts w:ascii="Wingdings" w:hAnsi="Wingdings" w:hint="default"/>
      </w:rPr>
    </w:lvl>
    <w:lvl w:ilvl="2" w:tplc="43B02B28" w:tentative="1">
      <w:start w:val="1"/>
      <w:numFmt w:val="bullet"/>
      <w:lvlText w:val=""/>
      <w:lvlJc w:val="left"/>
      <w:pPr>
        <w:tabs>
          <w:tab w:val="num" w:pos="2160"/>
        </w:tabs>
        <w:ind w:left="2160" w:hanging="360"/>
      </w:pPr>
      <w:rPr>
        <w:rFonts w:ascii="Wingdings" w:hAnsi="Wingdings" w:hint="default"/>
      </w:rPr>
    </w:lvl>
    <w:lvl w:ilvl="3" w:tplc="15360B66" w:tentative="1">
      <w:start w:val="1"/>
      <w:numFmt w:val="bullet"/>
      <w:lvlText w:val=""/>
      <w:lvlJc w:val="left"/>
      <w:pPr>
        <w:tabs>
          <w:tab w:val="num" w:pos="2880"/>
        </w:tabs>
        <w:ind w:left="2880" w:hanging="360"/>
      </w:pPr>
      <w:rPr>
        <w:rFonts w:ascii="Wingdings" w:hAnsi="Wingdings" w:hint="default"/>
      </w:rPr>
    </w:lvl>
    <w:lvl w:ilvl="4" w:tplc="B4D87584" w:tentative="1">
      <w:start w:val="1"/>
      <w:numFmt w:val="bullet"/>
      <w:lvlText w:val=""/>
      <w:lvlJc w:val="left"/>
      <w:pPr>
        <w:tabs>
          <w:tab w:val="num" w:pos="3600"/>
        </w:tabs>
        <w:ind w:left="3600" w:hanging="360"/>
      </w:pPr>
      <w:rPr>
        <w:rFonts w:ascii="Wingdings" w:hAnsi="Wingdings" w:hint="default"/>
      </w:rPr>
    </w:lvl>
    <w:lvl w:ilvl="5" w:tplc="E5744350" w:tentative="1">
      <w:start w:val="1"/>
      <w:numFmt w:val="bullet"/>
      <w:lvlText w:val=""/>
      <w:lvlJc w:val="left"/>
      <w:pPr>
        <w:tabs>
          <w:tab w:val="num" w:pos="4320"/>
        </w:tabs>
        <w:ind w:left="4320" w:hanging="360"/>
      </w:pPr>
      <w:rPr>
        <w:rFonts w:ascii="Wingdings" w:hAnsi="Wingdings" w:hint="default"/>
      </w:rPr>
    </w:lvl>
    <w:lvl w:ilvl="6" w:tplc="B03A206A" w:tentative="1">
      <w:start w:val="1"/>
      <w:numFmt w:val="bullet"/>
      <w:lvlText w:val=""/>
      <w:lvlJc w:val="left"/>
      <w:pPr>
        <w:tabs>
          <w:tab w:val="num" w:pos="5040"/>
        </w:tabs>
        <w:ind w:left="5040" w:hanging="360"/>
      </w:pPr>
      <w:rPr>
        <w:rFonts w:ascii="Wingdings" w:hAnsi="Wingdings" w:hint="default"/>
      </w:rPr>
    </w:lvl>
    <w:lvl w:ilvl="7" w:tplc="FEE07CCA" w:tentative="1">
      <w:start w:val="1"/>
      <w:numFmt w:val="bullet"/>
      <w:lvlText w:val=""/>
      <w:lvlJc w:val="left"/>
      <w:pPr>
        <w:tabs>
          <w:tab w:val="num" w:pos="5760"/>
        </w:tabs>
        <w:ind w:left="5760" w:hanging="360"/>
      </w:pPr>
      <w:rPr>
        <w:rFonts w:ascii="Wingdings" w:hAnsi="Wingdings" w:hint="default"/>
      </w:rPr>
    </w:lvl>
    <w:lvl w:ilvl="8" w:tplc="E7E625A2"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7"/>
  </w:num>
  <w:num w:numId="3">
    <w:abstractNumId w:val="20"/>
  </w:num>
  <w:num w:numId="4">
    <w:abstractNumId w:val="23"/>
  </w:num>
  <w:num w:numId="5">
    <w:abstractNumId w:val="36"/>
  </w:num>
  <w:num w:numId="6">
    <w:abstractNumId w:val="3"/>
  </w:num>
  <w:num w:numId="7">
    <w:abstractNumId w:val="7"/>
  </w:num>
  <w:num w:numId="8">
    <w:abstractNumId w:val="10"/>
  </w:num>
  <w:num w:numId="9">
    <w:abstractNumId w:val="4"/>
  </w:num>
  <w:num w:numId="10">
    <w:abstractNumId w:val="13"/>
  </w:num>
  <w:num w:numId="11">
    <w:abstractNumId w:val="30"/>
  </w:num>
  <w:num w:numId="12">
    <w:abstractNumId w:val="35"/>
  </w:num>
  <w:num w:numId="13">
    <w:abstractNumId w:val="5"/>
  </w:num>
  <w:num w:numId="14">
    <w:abstractNumId w:val="12"/>
  </w:num>
  <w:num w:numId="15">
    <w:abstractNumId w:val="25"/>
  </w:num>
  <w:num w:numId="16">
    <w:abstractNumId w:val="16"/>
  </w:num>
  <w:num w:numId="17">
    <w:abstractNumId w:val="8"/>
  </w:num>
  <w:num w:numId="18">
    <w:abstractNumId w:val="9"/>
  </w:num>
  <w:num w:numId="19">
    <w:abstractNumId w:val="27"/>
  </w:num>
  <w:num w:numId="20">
    <w:abstractNumId w:val="24"/>
  </w:num>
  <w:num w:numId="21">
    <w:abstractNumId w:val="0"/>
  </w:num>
  <w:num w:numId="22">
    <w:abstractNumId w:val="1"/>
  </w:num>
  <w:num w:numId="23">
    <w:abstractNumId w:val="18"/>
  </w:num>
  <w:num w:numId="24">
    <w:abstractNumId w:val="2"/>
  </w:num>
  <w:num w:numId="25">
    <w:abstractNumId w:val="26"/>
  </w:num>
  <w:num w:numId="26">
    <w:abstractNumId w:val="14"/>
  </w:num>
  <w:num w:numId="27">
    <w:abstractNumId w:val="33"/>
  </w:num>
  <w:num w:numId="28">
    <w:abstractNumId w:val="34"/>
  </w:num>
  <w:num w:numId="29">
    <w:abstractNumId w:val="32"/>
  </w:num>
  <w:num w:numId="30">
    <w:abstractNumId w:val="21"/>
  </w:num>
  <w:num w:numId="31">
    <w:abstractNumId w:val="11"/>
  </w:num>
  <w:num w:numId="32">
    <w:abstractNumId w:val="6"/>
  </w:num>
  <w:num w:numId="33">
    <w:abstractNumId w:val="29"/>
  </w:num>
  <w:num w:numId="34">
    <w:abstractNumId w:val="31"/>
  </w:num>
  <w:num w:numId="35">
    <w:abstractNumId w:val="22"/>
  </w:num>
  <w:num w:numId="36">
    <w:abstractNumId w:val="28"/>
  </w:num>
  <w:num w:numId="37">
    <w:abstractNumId w:val="15"/>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0"/>
    <w:footnote w:id="1"/>
  </w:footnotePr>
  <w:endnotePr>
    <w:endnote w:id="0"/>
    <w:endnote w:id="1"/>
  </w:endnotePr>
  <w:compat/>
  <w:rsids>
    <w:rsidRoot w:val="00AA250D"/>
    <w:rsid w:val="00015E78"/>
    <w:rsid w:val="00020EAD"/>
    <w:rsid w:val="000229C8"/>
    <w:rsid w:val="000257EF"/>
    <w:rsid w:val="00040D27"/>
    <w:rsid w:val="00043673"/>
    <w:rsid w:val="00051640"/>
    <w:rsid w:val="000537A6"/>
    <w:rsid w:val="00054919"/>
    <w:rsid w:val="0005741F"/>
    <w:rsid w:val="00062C71"/>
    <w:rsid w:val="000674F0"/>
    <w:rsid w:val="00082B1F"/>
    <w:rsid w:val="000922AF"/>
    <w:rsid w:val="000926AE"/>
    <w:rsid w:val="000A3FC1"/>
    <w:rsid w:val="000B39C4"/>
    <w:rsid w:val="000C64EB"/>
    <w:rsid w:val="000E6E91"/>
    <w:rsid w:val="000F488C"/>
    <w:rsid w:val="00112CC7"/>
    <w:rsid w:val="0011754B"/>
    <w:rsid w:val="00121693"/>
    <w:rsid w:val="001278B9"/>
    <w:rsid w:val="00131355"/>
    <w:rsid w:val="0015029C"/>
    <w:rsid w:val="00150B13"/>
    <w:rsid w:val="00154530"/>
    <w:rsid w:val="00160EB3"/>
    <w:rsid w:val="00170EE0"/>
    <w:rsid w:val="00174CD3"/>
    <w:rsid w:val="00176B96"/>
    <w:rsid w:val="00190595"/>
    <w:rsid w:val="0019468F"/>
    <w:rsid w:val="00195506"/>
    <w:rsid w:val="00196F91"/>
    <w:rsid w:val="001A1DA0"/>
    <w:rsid w:val="001B1DC6"/>
    <w:rsid w:val="001B33B6"/>
    <w:rsid w:val="001B51D1"/>
    <w:rsid w:val="001B6577"/>
    <w:rsid w:val="001C6908"/>
    <w:rsid w:val="001D410E"/>
    <w:rsid w:val="001D45A5"/>
    <w:rsid w:val="001E0065"/>
    <w:rsid w:val="001F19CF"/>
    <w:rsid w:val="001F28DA"/>
    <w:rsid w:val="001F55E7"/>
    <w:rsid w:val="001F6118"/>
    <w:rsid w:val="00201B0D"/>
    <w:rsid w:val="002045DB"/>
    <w:rsid w:val="00211D1A"/>
    <w:rsid w:val="00213ADD"/>
    <w:rsid w:val="0021656C"/>
    <w:rsid w:val="00216E4E"/>
    <w:rsid w:val="0022012F"/>
    <w:rsid w:val="00222D76"/>
    <w:rsid w:val="00232313"/>
    <w:rsid w:val="00242167"/>
    <w:rsid w:val="00247D10"/>
    <w:rsid w:val="00254276"/>
    <w:rsid w:val="002576C0"/>
    <w:rsid w:val="002578C1"/>
    <w:rsid w:val="00287D2E"/>
    <w:rsid w:val="00291F21"/>
    <w:rsid w:val="00292F51"/>
    <w:rsid w:val="002959EB"/>
    <w:rsid w:val="002A0779"/>
    <w:rsid w:val="002A6FBD"/>
    <w:rsid w:val="002B4493"/>
    <w:rsid w:val="002B4B69"/>
    <w:rsid w:val="002B718F"/>
    <w:rsid w:val="002C7C7C"/>
    <w:rsid w:val="002D3C09"/>
    <w:rsid w:val="002F5AD6"/>
    <w:rsid w:val="00317028"/>
    <w:rsid w:val="00317082"/>
    <w:rsid w:val="00320527"/>
    <w:rsid w:val="00321342"/>
    <w:rsid w:val="00332DF7"/>
    <w:rsid w:val="00336CC9"/>
    <w:rsid w:val="003510A6"/>
    <w:rsid w:val="00365B91"/>
    <w:rsid w:val="00380B57"/>
    <w:rsid w:val="003843F8"/>
    <w:rsid w:val="00385D63"/>
    <w:rsid w:val="00386C42"/>
    <w:rsid w:val="00391309"/>
    <w:rsid w:val="00391592"/>
    <w:rsid w:val="003915FD"/>
    <w:rsid w:val="00395A0F"/>
    <w:rsid w:val="003B1417"/>
    <w:rsid w:val="003C327F"/>
    <w:rsid w:val="003D0106"/>
    <w:rsid w:val="003D164F"/>
    <w:rsid w:val="003E1B32"/>
    <w:rsid w:val="003E44BA"/>
    <w:rsid w:val="003E4C1A"/>
    <w:rsid w:val="003F540B"/>
    <w:rsid w:val="004065AB"/>
    <w:rsid w:val="00436992"/>
    <w:rsid w:val="0044548A"/>
    <w:rsid w:val="004464E0"/>
    <w:rsid w:val="00456012"/>
    <w:rsid w:val="004577DF"/>
    <w:rsid w:val="004601D2"/>
    <w:rsid w:val="0046729E"/>
    <w:rsid w:val="004723C7"/>
    <w:rsid w:val="00480FEF"/>
    <w:rsid w:val="0048539A"/>
    <w:rsid w:val="004B289A"/>
    <w:rsid w:val="004B294C"/>
    <w:rsid w:val="004B2F62"/>
    <w:rsid w:val="004D754E"/>
    <w:rsid w:val="004E30D6"/>
    <w:rsid w:val="0050643C"/>
    <w:rsid w:val="00507FB4"/>
    <w:rsid w:val="00527100"/>
    <w:rsid w:val="0053229A"/>
    <w:rsid w:val="00545558"/>
    <w:rsid w:val="00553A42"/>
    <w:rsid w:val="005712C3"/>
    <w:rsid w:val="00575DEF"/>
    <w:rsid w:val="0058124D"/>
    <w:rsid w:val="005A2AF0"/>
    <w:rsid w:val="005A692A"/>
    <w:rsid w:val="005B0948"/>
    <w:rsid w:val="005B5952"/>
    <w:rsid w:val="005B6881"/>
    <w:rsid w:val="005C5851"/>
    <w:rsid w:val="005D2001"/>
    <w:rsid w:val="005E2ECE"/>
    <w:rsid w:val="005E7157"/>
    <w:rsid w:val="005F2749"/>
    <w:rsid w:val="005F2D3C"/>
    <w:rsid w:val="005F75DC"/>
    <w:rsid w:val="006029DF"/>
    <w:rsid w:val="006061D1"/>
    <w:rsid w:val="006075CB"/>
    <w:rsid w:val="00607D48"/>
    <w:rsid w:val="006137EC"/>
    <w:rsid w:val="00624012"/>
    <w:rsid w:val="00636B72"/>
    <w:rsid w:val="006377D1"/>
    <w:rsid w:val="00655FC0"/>
    <w:rsid w:val="00663CB4"/>
    <w:rsid w:val="006660E0"/>
    <w:rsid w:val="006678D4"/>
    <w:rsid w:val="00674B74"/>
    <w:rsid w:val="006870AA"/>
    <w:rsid w:val="0069475A"/>
    <w:rsid w:val="00697E69"/>
    <w:rsid w:val="006D0062"/>
    <w:rsid w:val="006D1810"/>
    <w:rsid w:val="006D699B"/>
    <w:rsid w:val="006E36AA"/>
    <w:rsid w:val="006E5064"/>
    <w:rsid w:val="006E50F4"/>
    <w:rsid w:val="00705449"/>
    <w:rsid w:val="0072319B"/>
    <w:rsid w:val="007329CF"/>
    <w:rsid w:val="007335C7"/>
    <w:rsid w:val="0074235F"/>
    <w:rsid w:val="0074718C"/>
    <w:rsid w:val="007702F2"/>
    <w:rsid w:val="007738D3"/>
    <w:rsid w:val="00775EE5"/>
    <w:rsid w:val="00777753"/>
    <w:rsid w:val="007A5A10"/>
    <w:rsid w:val="007B38CC"/>
    <w:rsid w:val="007B63AA"/>
    <w:rsid w:val="007C1F5C"/>
    <w:rsid w:val="007C5CCC"/>
    <w:rsid w:val="007D4F8F"/>
    <w:rsid w:val="007D5B33"/>
    <w:rsid w:val="007F2F57"/>
    <w:rsid w:val="00813FB0"/>
    <w:rsid w:val="008176C1"/>
    <w:rsid w:val="00820A21"/>
    <w:rsid w:val="008469E8"/>
    <w:rsid w:val="00846C9B"/>
    <w:rsid w:val="008625AA"/>
    <w:rsid w:val="00873772"/>
    <w:rsid w:val="00874612"/>
    <w:rsid w:val="00884FD0"/>
    <w:rsid w:val="0089304D"/>
    <w:rsid w:val="008932D3"/>
    <w:rsid w:val="008947D7"/>
    <w:rsid w:val="008A11DC"/>
    <w:rsid w:val="008D47AB"/>
    <w:rsid w:val="00914008"/>
    <w:rsid w:val="00914EC6"/>
    <w:rsid w:val="00931883"/>
    <w:rsid w:val="00945E31"/>
    <w:rsid w:val="00951256"/>
    <w:rsid w:val="00952F57"/>
    <w:rsid w:val="00960052"/>
    <w:rsid w:val="009613BF"/>
    <w:rsid w:val="0096285E"/>
    <w:rsid w:val="00975363"/>
    <w:rsid w:val="00976EEB"/>
    <w:rsid w:val="00977BBB"/>
    <w:rsid w:val="00983514"/>
    <w:rsid w:val="009922A5"/>
    <w:rsid w:val="009B1539"/>
    <w:rsid w:val="009B2187"/>
    <w:rsid w:val="009C2E0D"/>
    <w:rsid w:val="009C65AC"/>
    <w:rsid w:val="009C65D3"/>
    <w:rsid w:val="009D223E"/>
    <w:rsid w:val="009D48EF"/>
    <w:rsid w:val="009D4BF5"/>
    <w:rsid w:val="009E7ADD"/>
    <w:rsid w:val="009F2A2B"/>
    <w:rsid w:val="009F5AA1"/>
    <w:rsid w:val="00A03B96"/>
    <w:rsid w:val="00A11E52"/>
    <w:rsid w:val="00A1288E"/>
    <w:rsid w:val="00A23097"/>
    <w:rsid w:val="00A31684"/>
    <w:rsid w:val="00A34496"/>
    <w:rsid w:val="00A41B19"/>
    <w:rsid w:val="00A42887"/>
    <w:rsid w:val="00A4642C"/>
    <w:rsid w:val="00A50C0B"/>
    <w:rsid w:val="00A55A7B"/>
    <w:rsid w:val="00A61327"/>
    <w:rsid w:val="00A64836"/>
    <w:rsid w:val="00A65EDD"/>
    <w:rsid w:val="00A660B0"/>
    <w:rsid w:val="00A723B0"/>
    <w:rsid w:val="00A8450F"/>
    <w:rsid w:val="00A93B9A"/>
    <w:rsid w:val="00AA250D"/>
    <w:rsid w:val="00AA34DC"/>
    <w:rsid w:val="00AB04F4"/>
    <w:rsid w:val="00AC35E9"/>
    <w:rsid w:val="00AC397A"/>
    <w:rsid w:val="00AE023F"/>
    <w:rsid w:val="00AE66FD"/>
    <w:rsid w:val="00AE7C92"/>
    <w:rsid w:val="00AF59F6"/>
    <w:rsid w:val="00B0400F"/>
    <w:rsid w:val="00B100F5"/>
    <w:rsid w:val="00B100F9"/>
    <w:rsid w:val="00B23292"/>
    <w:rsid w:val="00B404C9"/>
    <w:rsid w:val="00B41B48"/>
    <w:rsid w:val="00B53D9A"/>
    <w:rsid w:val="00B65C38"/>
    <w:rsid w:val="00B7148B"/>
    <w:rsid w:val="00B73E60"/>
    <w:rsid w:val="00B77BD9"/>
    <w:rsid w:val="00B8102C"/>
    <w:rsid w:val="00B872FE"/>
    <w:rsid w:val="00B91072"/>
    <w:rsid w:val="00B94036"/>
    <w:rsid w:val="00B965BE"/>
    <w:rsid w:val="00BA1196"/>
    <w:rsid w:val="00BA6266"/>
    <w:rsid w:val="00BB668A"/>
    <w:rsid w:val="00BC29C6"/>
    <w:rsid w:val="00BC54FD"/>
    <w:rsid w:val="00BD7F34"/>
    <w:rsid w:val="00BE4716"/>
    <w:rsid w:val="00BE776D"/>
    <w:rsid w:val="00C253E1"/>
    <w:rsid w:val="00C50568"/>
    <w:rsid w:val="00C753BB"/>
    <w:rsid w:val="00C919EB"/>
    <w:rsid w:val="00CA14D4"/>
    <w:rsid w:val="00CA5C1D"/>
    <w:rsid w:val="00CC41DA"/>
    <w:rsid w:val="00CC5190"/>
    <w:rsid w:val="00CC5204"/>
    <w:rsid w:val="00CE1D2A"/>
    <w:rsid w:val="00CE3F75"/>
    <w:rsid w:val="00CE4DBB"/>
    <w:rsid w:val="00CF0788"/>
    <w:rsid w:val="00D04F26"/>
    <w:rsid w:val="00D12E9B"/>
    <w:rsid w:val="00D16080"/>
    <w:rsid w:val="00D20628"/>
    <w:rsid w:val="00D3624F"/>
    <w:rsid w:val="00D37356"/>
    <w:rsid w:val="00D46EE2"/>
    <w:rsid w:val="00D6020E"/>
    <w:rsid w:val="00D734AA"/>
    <w:rsid w:val="00D7557D"/>
    <w:rsid w:val="00D777B7"/>
    <w:rsid w:val="00DA5F84"/>
    <w:rsid w:val="00DA6A94"/>
    <w:rsid w:val="00DC5884"/>
    <w:rsid w:val="00DC622A"/>
    <w:rsid w:val="00DF431A"/>
    <w:rsid w:val="00DF5AFF"/>
    <w:rsid w:val="00E00F3F"/>
    <w:rsid w:val="00E01640"/>
    <w:rsid w:val="00E06879"/>
    <w:rsid w:val="00E204DA"/>
    <w:rsid w:val="00E32FEA"/>
    <w:rsid w:val="00E36421"/>
    <w:rsid w:val="00E40415"/>
    <w:rsid w:val="00E51D9D"/>
    <w:rsid w:val="00E6160F"/>
    <w:rsid w:val="00E74C2D"/>
    <w:rsid w:val="00E81FEB"/>
    <w:rsid w:val="00E8427C"/>
    <w:rsid w:val="00E90E21"/>
    <w:rsid w:val="00E90EAB"/>
    <w:rsid w:val="00E91EFF"/>
    <w:rsid w:val="00E9671A"/>
    <w:rsid w:val="00EC5A91"/>
    <w:rsid w:val="00ED3DED"/>
    <w:rsid w:val="00ED74EB"/>
    <w:rsid w:val="00EE064F"/>
    <w:rsid w:val="00EE3B78"/>
    <w:rsid w:val="00EF489E"/>
    <w:rsid w:val="00F40B5D"/>
    <w:rsid w:val="00F46ECB"/>
    <w:rsid w:val="00F52DF9"/>
    <w:rsid w:val="00F62D16"/>
    <w:rsid w:val="00F72153"/>
    <w:rsid w:val="00F72C5F"/>
    <w:rsid w:val="00F73840"/>
    <w:rsid w:val="00F837B6"/>
    <w:rsid w:val="00F8450D"/>
    <w:rsid w:val="00F86598"/>
    <w:rsid w:val="00F86AC1"/>
    <w:rsid w:val="00F87BB9"/>
    <w:rsid w:val="00F90375"/>
    <w:rsid w:val="00F93B16"/>
    <w:rsid w:val="00F96D67"/>
    <w:rsid w:val="00FB110F"/>
    <w:rsid w:val="00FB2671"/>
    <w:rsid w:val="00FB72E8"/>
    <w:rsid w:val="00FC12C3"/>
    <w:rsid w:val="00FD72B5"/>
    <w:rsid w:val="00FD788E"/>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ind w:left="4536" w:hanging="4536"/>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35E9"/>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AA250D"/>
    <w:rPr>
      <w:rFonts w:ascii="Tahoma" w:hAnsi="Tahoma" w:cs="Tahoma"/>
      <w:sz w:val="16"/>
      <w:szCs w:val="16"/>
    </w:rPr>
  </w:style>
  <w:style w:type="character" w:customStyle="1" w:styleId="TextedebullesCar">
    <w:name w:val="Texte de bulles Car"/>
    <w:basedOn w:val="Policepardfaut"/>
    <w:link w:val="Textedebulles"/>
    <w:uiPriority w:val="99"/>
    <w:semiHidden/>
    <w:rsid w:val="00AA250D"/>
    <w:rPr>
      <w:rFonts w:ascii="Tahoma" w:hAnsi="Tahoma" w:cs="Tahoma"/>
      <w:sz w:val="16"/>
      <w:szCs w:val="16"/>
    </w:rPr>
  </w:style>
  <w:style w:type="paragraph" w:styleId="Paragraphedeliste">
    <w:name w:val="List Paragraph"/>
    <w:basedOn w:val="Normal"/>
    <w:uiPriority w:val="34"/>
    <w:qFormat/>
    <w:rsid w:val="00F52DF9"/>
    <w:pPr>
      <w:ind w:left="720"/>
      <w:contextualSpacing/>
    </w:pPr>
  </w:style>
  <w:style w:type="paragraph" w:styleId="NormalWeb">
    <w:name w:val="Normal (Web)"/>
    <w:basedOn w:val="Normal"/>
    <w:uiPriority w:val="99"/>
    <w:semiHidden/>
    <w:unhideWhenUsed/>
    <w:rsid w:val="00C50568"/>
    <w:pPr>
      <w:spacing w:before="100" w:beforeAutospacing="1" w:after="100" w:afterAutospacing="1"/>
      <w:ind w:left="0" w:firstLine="0"/>
      <w:jc w:val="left"/>
    </w:pPr>
    <w:rPr>
      <w:rFonts w:ascii="Times New Roman" w:eastAsia="Times New Roman" w:hAnsi="Times New Roman" w:cs="Times New Roman"/>
      <w:sz w:val="24"/>
      <w:szCs w:val="24"/>
      <w:lang w:eastAsia="fr-FR"/>
    </w:rPr>
  </w:style>
  <w:style w:type="table" w:styleId="Grilledutableau">
    <w:name w:val="Table Grid"/>
    <w:basedOn w:val="TableauNormal"/>
    <w:uiPriority w:val="59"/>
    <w:rsid w:val="002B71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basedOn w:val="Normal"/>
    <w:link w:val="En-tteCar"/>
    <w:uiPriority w:val="99"/>
    <w:unhideWhenUsed/>
    <w:rsid w:val="00F72C5F"/>
    <w:pPr>
      <w:tabs>
        <w:tab w:val="center" w:pos="4536"/>
        <w:tab w:val="right" w:pos="9072"/>
      </w:tabs>
    </w:pPr>
  </w:style>
  <w:style w:type="character" w:customStyle="1" w:styleId="En-tteCar">
    <w:name w:val="En-tête Car"/>
    <w:basedOn w:val="Policepardfaut"/>
    <w:link w:val="En-tte"/>
    <w:uiPriority w:val="99"/>
    <w:rsid w:val="00F72C5F"/>
  </w:style>
  <w:style w:type="paragraph" w:styleId="Pieddepage">
    <w:name w:val="footer"/>
    <w:basedOn w:val="Normal"/>
    <w:link w:val="PieddepageCar"/>
    <w:uiPriority w:val="99"/>
    <w:semiHidden/>
    <w:unhideWhenUsed/>
    <w:rsid w:val="00F72C5F"/>
    <w:pPr>
      <w:tabs>
        <w:tab w:val="center" w:pos="4536"/>
        <w:tab w:val="right" w:pos="9072"/>
      </w:tabs>
    </w:pPr>
  </w:style>
  <w:style w:type="character" w:customStyle="1" w:styleId="PieddepageCar">
    <w:name w:val="Pied de page Car"/>
    <w:basedOn w:val="Policepardfaut"/>
    <w:link w:val="Pieddepage"/>
    <w:uiPriority w:val="99"/>
    <w:semiHidden/>
    <w:rsid w:val="00F72C5F"/>
  </w:style>
  <w:style w:type="paragraph" w:styleId="Notedebasdepage">
    <w:name w:val="footnote text"/>
    <w:basedOn w:val="Normal"/>
    <w:link w:val="NotedebasdepageCar"/>
    <w:uiPriority w:val="99"/>
    <w:semiHidden/>
    <w:unhideWhenUsed/>
    <w:rsid w:val="004065AB"/>
    <w:rPr>
      <w:sz w:val="20"/>
      <w:szCs w:val="20"/>
    </w:rPr>
  </w:style>
  <w:style w:type="character" w:customStyle="1" w:styleId="NotedebasdepageCar">
    <w:name w:val="Note de bas de page Car"/>
    <w:basedOn w:val="Policepardfaut"/>
    <w:link w:val="Notedebasdepage"/>
    <w:uiPriority w:val="99"/>
    <w:semiHidden/>
    <w:rsid w:val="004065AB"/>
    <w:rPr>
      <w:sz w:val="20"/>
      <w:szCs w:val="20"/>
    </w:rPr>
  </w:style>
  <w:style w:type="character" w:styleId="Appelnotedebasdep">
    <w:name w:val="footnote reference"/>
    <w:basedOn w:val="Policepardfaut"/>
    <w:uiPriority w:val="99"/>
    <w:semiHidden/>
    <w:unhideWhenUsed/>
    <w:rsid w:val="004065AB"/>
    <w:rPr>
      <w:vertAlign w:val="superscript"/>
    </w:rPr>
  </w:style>
</w:styles>
</file>

<file path=word/webSettings.xml><?xml version="1.0" encoding="utf-8"?>
<w:webSettings xmlns:r="http://schemas.openxmlformats.org/officeDocument/2006/relationships" xmlns:w="http://schemas.openxmlformats.org/wordprocessingml/2006/main">
  <w:divs>
    <w:div w:id="69010134">
      <w:bodyDiv w:val="1"/>
      <w:marLeft w:val="0"/>
      <w:marRight w:val="0"/>
      <w:marTop w:val="0"/>
      <w:marBottom w:val="0"/>
      <w:divBdr>
        <w:top w:val="none" w:sz="0" w:space="0" w:color="auto"/>
        <w:left w:val="none" w:sz="0" w:space="0" w:color="auto"/>
        <w:bottom w:val="none" w:sz="0" w:space="0" w:color="auto"/>
        <w:right w:val="none" w:sz="0" w:space="0" w:color="auto"/>
      </w:divBdr>
      <w:divsChild>
        <w:div w:id="1055275929">
          <w:marLeft w:val="0"/>
          <w:marRight w:val="432"/>
          <w:marTop w:val="120"/>
          <w:marBottom w:val="0"/>
          <w:divBdr>
            <w:top w:val="none" w:sz="0" w:space="0" w:color="auto"/>
            <w:left w:val="none" w:sz="0" w:space="0" w:color="auto"/>
            <w:bottom w:val="none" w:sz="0" w:space="0" w:color="auto"/>
            <w:right w:val="none" w:sz="0" w:space="0" w:color="auto"/>
          </w:divBdr>
        </w:div>
      </w:divsChild>
    </w:div>
    <w:div w:id="73287864">
      <w:bodyDiv w:val="1"/>
      <w:marLeft w:val="0"/>
      <w:marRight w:val="0"/>
      <w:marTop w:val="0"/>
      <w:marBottom w:val="0"/>
      <w:divBdr>
        <w:top w:val="none" w:sz="0" w:space="0" w:color="auto"/>
        <w:left w:val="none" w:sz="0" w:space="0" w:color="auto"/>
        <w:bottom w:val="none" w:sz="0" w:space="0" w:color="auto"/>
        <w:right w:val="none" w:sz="0" w:space="0" w:color="auto"/>
      </w:divBdr>
    </w:div>
    <w:div w:id="136530702">
      <w:bodyDiv w:val="1"/>
      <w:marLeft w:val="0"/>
      <w:marRight w:val="0"/>
      <w:marTop w:val="0"/>
      <w:marBottom w:val="0"/>
      <w:divBdr>
        <w:top w:val="none" w:sz="0" w:space="0" w:color="auto"/>
        <w:left w:val="none" w:sz="0" w:space="0" w:color="auto"/>
        <w:bottom w:val="none" w:sz="0" w:space="0" w:color="auto"/>
        <w:right w:val="none" w:sz="0" w:space="0" w:color="auto"/>
      </w:divBdr>
      <w:divsChild>
        <w:div w:id="1144003920">
          <w:marLeft w:val="0"/>
          <w:marRight w:val="432"/>
          <w:marTop w:val="120"/>
          <w:marBottom w:val="0"/>
          <w:divBdr>
            <w:top w:val="none" w:sz="0" w:space="0" w:color="auto"/>
            <w:left w:val="none" w:sz="0" w:space="0" w:color="auto"/>
            <w:bottom w:val="none" w:sz="0" w:space="0" w:color="auto"/>
            <w:right w:val="none" w:sz="0" w:space="0" w:color="auto"/>
          </w:divBdr>
        </w:div>
      </w:divsChild>
    </w:div>
    <w:div w:id="162015909">
      <w:bodyDiv w:val="1"/>
      <w:marLeft w:val="0"/>
      <w:marRight w:val="0"/>
      <w:marTop w:val="0"/>
      <w:marBottom w:val="0"/>
      <w:divBdr>
        <w:top w:val="none" w:sz="0" w:space="0" w:color="auto"/>
        <w:left w:val="none" w:sz="0" w:space="0" w:color="auto"/>
        <w:bottom w:val="none" w:sz="0" w:space="0" w:color="auto"/>
        <w:right w:val="none" w:sz="0" w:space="0" w:color="auto"/>
      </w:divBdr>
    </w:div>
    <w:div w:id="183829349">
      <w:bodyDiv w:val="1"/>
      <w:marLeft w:val="0"/>
      <w:marRight w:val="0"/>
      <w:marTop w:val="0"/>
      <w:marBottom w:val="0"/>
      <w:divBdr>
        <w:top w:val="none" w:sz="0" w:space="0" w:color="auto"/>
        <w:left w:val="none" w:sz="0" w:space="0" w:color="auto"/>
        <w:bottom w:val="none" w:sz="0" w:space="0" w:color="auto"/>
        <w:right w:val="none" w:sz="0" w:space="0" w:color="auto"/>
      </w:divBdr>
      <w:divsChild>
        <w:div w:id="676267907">
          <w:marLeft w:val="0"/>
          <w:marRight w:val="1267"/>
          <w:marTop w:val="120"/>
          <w:marBottom w:val="0"/>
          <w:divBdr>
            <w:top w:val="none" w:sz="0" w:space="0" w:color="auto"/>
            <w:left w:val="none" w:sz="0" w:space="0" w:color="auto"/>
            <w:bottom w:val="none" w:sz="0" w:space="0" w:color="auto"/>
            <w:right w:val="none" w:sz="0" w:space="0" w:color="auto"/>
          </w:divBdr>
        </w:div>
        <w:div w:id="803085182">
          <w:marLeft w:val="0"/>
          <w:marRight w:val="1267"/>
          <w:marTop w:val="120"/>
          <w:marBottom w:val="0"/>
          <w:divBdr>
            <w:top w:val="none" w:sz="0" w:space="0" w:color="auto"/>
            <w:left w:val="none" w:sz="0" w:space="0" w:color="auto"/>
            <w:bottom w:val="none" w:sz="0" w:space="0" w:color="auto"/>
            <w:right w:val="none" w:sz="0" w:space="0" w:color="auto"/>
          </w:divBdr>
        </w:div>
        <w:div w:id="1029184173">
          <w:marLeft w:val="0"/>
          <w:marRight w:val="1267"/>
          <w:marTop w:val="120"/>
          <w:marBottom w:val="0"/>
          <w:divBdr>
            <w:top w:val="none" w:sz="0" w:space="0" w:color="auto"/>
            <w:left w:val="none" w:sz="0" w:space="0" w:color="auto"/>
            <w:bottom w:val="none" w:sz="0" w:space="0" w:color="auto"/>
            <w:right w:val="none" w:sz="0" w:space="0" w:color="auto"/>
          </w:divBdr>
        </w:div>
        <w:div w:id="1933002600">
          <w:marLeft w:val="0"/>
          <w:marRight w:val="1267"/>
          <w:marTop w:val="120"/>
          <w:marBottom w:val="0"/>
          <w:divBdr>
            <w:top w:val="none" w:sz="0" w:space="0" w:color="auto"/>
            <w:left w:val="none" w:sz="0" w:space="0" w:color="auto"/>
            <w:bottom w:val="none" w:sz="0" w:space="0" w:color="auto"/>
            <w:right w:val="none" w:sz="0" w:space="0" w:color="auto"/>
          </w:divBdr>
        </w:div>
      </w:divsChild>
    </w:div>
    <w:div w:id="205338031">
      <w:bodyDiv w:val="1"/>
      <w:marLeft w:val="0"/>
      <w:marRight w:val="0"/>
      <w:marTop w:val="0"/>
      <w:marBottom w:val="0"/>
      <w:divBdr>
        <w:top w:val="none" w:sz="0" w:space="0" w:color="auto"/>
        <w:left w:val="none" w:sz="0" w:space="0" w:color="auto"/>
        <w:bottom w:val="none" w:sz="0" w:space="0" w:color="auto"/>
        <w:right w:val="none" w:sz="0" w:space="0" w:color="auto"/>
      </w:divBdr>
    </w:div>
    <w:div w:id="215166187">
      <w:bodyDiv w:val="1"/>
      <w:marLeft w:val="0"/>
      <w:marRight w:val="0"/>
      <w:marTop w:val="0"/>
      <w:marBottom w:val="0"/>
      <w:divBdr>
        <w:top w:val="none" w:sz="0" w:space="0" w:color="auto"/>
        <w:left w:val="none" w:sz="0" w:space="0" w:color="auto"/>
        <w:bottom w:val="none" w:sz="0" w:space="0" w:color="auto"/>
        <w:right w:val="none" w:sz="0" w:space="0" w:color="auto"/>
      </w:divBdr>
      <w:divsChild>
        <w:div w:id="1945960992">
          <w:marLeft w:val="0"/>
          <w:marRight w:val="432"/>
          <w:marTop w:val="120"/>
          <w:marBottom w:val="0"/>
          <w:divBdr>
            <w:top w:val="none" w:sz="0" w:space="0" w:color="auto"/>
            <w:left w:val="none" w:sz="0" w:space="0" w:color="auto"/>
            <w:bottom w:val="none" w:sz="0" w:space="0" w:color="auto"/>
            <w:right w:val="none" w:sz="0" w:space="0" w:color="auto"/>
          </w:divBdr>
        </w:div>
      </w:divsChild>
    </w:div>
    <w:div w:id="266743751">
      <w:bodyDiv w:val="1"/>
      <w:marLeft w:val="0"/>
      <w:marRight w:val="0"/>
      <w:marTop w:val="0"/>
      <w:marBottom w:val="0"/>
      <w:divBdr>
        <w:top w:val="none" w:sz="0" w:space="0" w:color="auto"/>
        <w:left w:val="none" w:sz="0" w:space="0" w:color="auto"/>
        <w:bottom w:val="none" w:sz="0" w:space="0" w:color="auto"/>
        <w:right w:val="none" w:sz="0" w:space="0" w:color="auto"/>
      </w:divBdr>
    </w:div>
    <w:div w:id="287006681">
      <w:bodyDiv w:val="1"/>
      <w:marLeft w:val="0"/>
      <w:marRight w:val="0"/>
      <w:marTop w:val="0"/>
      <w:marBottom w:val="0"/>
      <w:divBdr>
        <w:top w:val="none" w:sz="0" w:space="0" w:color="auto"/>
        <w:left w:val="none" w:sz="0" w:space="0" w:color="auto"/>
        <w:bottom w:val="none" w:sz="0" w:space="0" w:color="auto"/>
        <w:right w:val="none" w:sz="0" w:space="0" w:color="auto"/>
      </w:divBdr>
    </w:div>
    <w:div w:id="323555473">
      <w:bodyDiv w:val="1"/>
      <w:marLeft w:val="0"/>
      <w:marRight w:val="0"/>
      <w:marTop w:val="0"/>
      <w:marBottom w:val="0"/>
      <w:divBdr>
        <w:top w:val="none" w:sz="0" w:space="0" w:color="auto"/>
        <w:left w:val="none" w:sz="0" w:space="0" w:color="auto"/>
        <w:bottom w:val="none" w:sz="0" w:space="0" w:color="auto"/>
        <w:right w:val="none" w:sz="0" w:space="0" w:color="auto"/>
      </w:divBdr>
    </w:div>
    <w:div w:id="341204028">
      <w:bodyDiv w:val="1"/>
      <w:marLeft w:val="0"/>
      <w:marRight w:val="0"/>
      <w:marTop w:val="0"/>
      <w:marBottom w:val="0"/>
      <w:divBdr>
        <w:top w:val="none" w:sz="0" w:space="0" w:color="auto"/>
        <w:left w:val="none" w:sz="0" w:space="0" w:color="auto"/>
        <w:bottom w:val="none" w:sz="0" w:space="0" w:color="auto"/>
        <w:right w:val="none" w:sz="0" w:space="0" w:color="auto"/>
      </w:divBdr>
    </w:div>
    <w:div w:id="346450556">
      <w:bodyDiv w:val="1"/>
      <w:marLeft w:val="0"/>
      <w:marRight w:val="0"/>
      <w:marTop w:val="0"/>
      <w:marBottom w:val="0"/>
      <w:divBdr>
        <w:top w:val="none" w:sz="0" w:space="0" w:color="auto"/>
        <w:left w:val="none" w:sz="0" w:space="0" w:color="auto"/>
        <w:bottom w:val="none" w:sz="0" w:space="0" w:color="auto"/>
        <w:right w:val="none" w:sz="0" w:space="0" w:color="auto"/>
      </w:divBdr>
    </w:div>
    <w:div w:id="381486099">
      <w:bodyDiv w:val="1"/>
      <w:marLeft w:val="0"/>
      <w:marRight w:val="0"/>
      <w:marTop w:val="0"/>
      <w:marBottom w:val="0"/>
      <w:divBdr>
        <w:top w:val="none" w:sz="0" w:space="0" w:color="auto"/>
        <w:left w:val="none" w:sz="0" w:space="0" w:color="auto"/>
        <w:bottom w:val="none" w:sz="0" w:space="0" w:color="auto"/>
        <w:right w:val="none" w:sz="0" w:space="0" w:color="auto"/>
      </w:divBdr>
    </w:div>
    <w:div w:id="395324291">
      <w:bodyDiv w:val="1"/>
      <w:marLeft w:val="0"/>
      <w:marRight w:val="0"/>
      <w:marTop w:val="0"/>
      <w:marBottom w:val="0"/>
      <w:divBdr>
        <w:top w:val="none" w:sz="0" w:space="0" w:color="auto"/>
        <w:left w:val="none" w:sz="0" w:space="0" w:color="auto"/>
        <w:bottom w:val="none" w:sz="0" w:space="0" w:color="auto"/>
        <w:right w:val="none" w:sz="0" w:space="0" w:color="auto"/>
      </w:divBdr>
    </w:div>
    <w:div w:id="494494309">
      <w:bodyDiv w:val="1"/>
      <w:marLeft w:val="0"/>
      <w:marRight w:val="0"/>
      <w:marTop w:val="0"/>
      <w:marBottom w:val="0"/>
      <w:divBdr>
        <w:top w:val="none" w:sz="0" w:space="0" w:color="auto"/>
        <w:left w:val="none" w:sz="0" w:space="0" w:color="auto"/>
        <w:bottom w:val="none" w:sz="0" w:space="0" w:color="auto"/>
        <w:right w:val="none" w:sz="0" w:space="0" w:color="auto"/>
      </w:divBdr>
    </w:div>
    <w:div w:id="512689265">
      <w:bodyDiv w:val="1"/>
      <w:marLeft w:val="0"/>
      <w:marRight w:val="0"/>
      <w:marTop w:val="0"/>
      <w:marBottom w:val="0"/>
      <w:divBdr>
        <w:top w:val="none" w:sz="0" w:space="0" w:color="auto"/>
        <w:left w:val="none" w:sz="0" w:space="0" w:color="auto"/>
        <w:bottom w:val="none" w:sz="0" w:space="0" w:color="auto"/>
        <w:right w:val="none" w:sz="0" w:space="0" w:color="auto"/>
      </w:divBdr>
    </w:div>
    <w:div w:id="517622252">
      <w:bodyDiv w:val="1"/>
      <w:marLeft w:val="0"/>
      <w:marRight w:val="0"/>
      <w:marTop w:val="0"/>
      <w:marBottom w:val="0"/>
      <w:divBdr>
        <w:top w:val="none" w:sz="0" w:space="0" w:color="auto"/>
        <w:left w:val="none" w:sz="0" w:space="0" w:color="auto"/>
        <w:bottom w:val="none" w:sz="0" w:space="0" w:color="auto"/>
        <w:right w:val="none" w:sz="0" w:space="0" w:color="auto"/>
      </w:divBdr>
      <w:divsChild>
        <w:div w:id="1137260640">
          <w:marLeft w:val="0"/>
          <w:marRight w:val="432"/>
          <w:marTop w:val="120"/>
          <w:marBottom w:val="0"/>
          <w:divBdr>
            <w:top w:val="none" w:sz="0" w:space="0" w:color="auto"/>
            <w:left w:val="none" w:sz="0" w:space="0" w:color="auto"/>
            <w:bottom w:val="none" w:sz="0" w:space="0" w:color="auto"/>
            <w:right w:val="none" w:sz="0" w:space="0" w:color="auto"/>
          </w:divBdr>
        </w:div>
        <w:div w:id="1110708543">
          <w:marLeft w:val="0"/>
          <w:marRight w:val="432"/>
          <w:marTop w:val="120"/>
          <w:marBottom w:val="0"/>
          <w:divBdr>
            <w:top w:val="none" w:sz="0" w:space="0" w:color="auto"/>
            <w:left w:val="none" w:sz="0" w:space="0" w:color="auto"/>
            <w:bottom w:val="none" w:sz="0" w:space="0" w:color="auto"/>
            <w:right w:val="none" w:sz="0" w:space="0" w:color="auto"/>
          </w:divBdr>
        </w:div>
      </w:divsChild>
    </w:div>
    <w:div w:id="532764790">
      <w:bodyDiv w:val="1"/>
      <w:marLeft w:val="0"/>
      <w:marRight w:val="0"/>
      <w:marTop w:val="0"/>
      <w:marBottom w:val="0"/>
      <w:divBdr>
        <w:top w:val="none" w:sz="0" w:space="0" w:color="auto"/>
        <w:left w:val="none" w:sz="0" w:space="0" w:color="auto"/>
        <w:bottom w:val="none" w:sz="0" w:space="0" w:color="auto"/>
        <w:right w:val="none" w:sz="0" w:space="0" w:color="auto"/>
      </w:divBdr>
    </w:div>
    <w:div w:id="553395464">
      <w:bodyDiv w:val="1"/>
      <w:marLeft w:val="0"/>
      <w:marRight w:val="0"/>
      <w:marTop w:val="0"/>
      <w:marBottom w:val="0"/>
      <w:divBdr>
        <w:top w:val="none" w:sz="0" w:space="0" w:color="auto"/>
        <w:left w:val="none" w:sz="0" w:space="0" w:color="auto"/>
        <w:bottom w:val="none" w:sz="0" w:space="0" w:color="auto"/>
        <w:right w:val="none" w:sz="0" w:space="0" w:color="auto"/>
      </w:divBdr>
    </w:div>
    <w:div w:id="556823725">
      <w:bodyDiv w:val="1"/>
      <w:marLeft w:val="0"/>
      <w:marRight w:val="0"/>
      <w:marTop w:val="0"/>
      <w:marBottom w:val="0"/>
      <w:divBdr>
        <w:top w:val="none" w:sz="0" w:space="0" w:color="auto"/>
        <w:left w:val="none" w:sz="0" w:space="0" w:color="auto"/>
        <w:bottom w:val="none" w:sz="0" w:space="0" w:color="auto"/>
        <w:right w:val="none" w:sz="0" w:space="0" w:color="auto"/>
      </w:divBdr>
    </w:div>
    <w:div w:id="569311591">
      <w:bodyDiv w:val="1"/>
      <w:marLeft w:val="0"/>
      <w:marRight w:val="0"/>
      <w:marTop w:val="0"/>
      <w:marBottom w:val="0"/>
      <w:divBdr>
        <w:top w:val="none" w:sz="0" w:space="0" w:color="auto"/>
        <w:left w:val="none" w:sz="0" w:space="0" w:color="auto"/>
        <w:bottom w:val="none" w:sz="0" w:space="0" w:color="auto"/>
        <w:right w:val="none" w:sz="0" w:space="0" w:color="auto"/>
      </w:divBdr>
      <w:divsChild>
        <w:div w:id="1303341245">
          <w:marLeft w:val="0"/>
          <w:marRight w:val="432"/>
          <w:marTop w:val="120"/>
          <w:marBottom w:val="0"/>
          <w:divBdr>
            <w:top w:val="none" w:sz="0" w:space="0" w:color="auto"/>
            <w:left w:val="none" w:sz="0" w:space="0" w:color="auto"/>
            <w:bottom w:val="none" w:sz="0" w:space="0" w:color="auto"/>
            <w:right w:val="none" w:sz="0" w:space="0" w:color="auto"/>
          </w:divBdr>
        </w:div>
        <w:div w:id="1054767991">
          <w:marLeft w:val="0"/>
          <w:marRight w:val="432"/>
          <w:marTop w:val="120"/>
          <w:marBottom w:val="0"/>
          <w:divBdr>
            <w:top w:val="none" w:sz="0" w:space="0" w:color="auto"/>
            <w:left w:val="none" w:sz="0" w:space="0" w:color="auto"/>
            <w:bottom w:val="none" w:sz="0" w:space="0" w:color="auto"/>
            <w:right w:val="none" w:sz="0" w:space="0" w:color="auto"/>
          </w:divBdr>
        </w:div>
        <w:div w:id="541285213">
          <w:marLeft w:val="0"/>
          <w:marRight w:val="432"/>
          <w:marTop w:val="120"/>
          <w:marBottom w:val="0"/>
          <w:divBdr>
            <w:top w:val="none" w:sz="0" w:space="0" w:color="auto"/>
            <w:left w:val="none" w:sz="0" w:space="0" w:color="auto"/>
            <w:bottom w:val="none" w:sz="0" w:space="0" w:color="auto"/>
            <w:right w:val="none" w:sz="0" w:space="0" w:color="auto"/>
          </w:divBdr>
        </w:div>
        <w:div w:id="610086599">
          <w:marLeft w:val="0"/>
          <w:marRight w:val="432"/>
          <w:marTop w:val="120"/>
          <w:marBottom w:val="0"/>
          <w:divBdr>
            <w:top w:val="none" w:sz="0" w:space="0" w:color="auto"/>
            <w:left w:val="none" w:sz="0" w:space="0" w:color="auto"/>
            <w:bottom w:val="none" w:sz="0" w:space="0" w:color="auto"/>
            <w:right w:val="none" w:sz="0" w:space="0" w:color="auto"/>
          </w:divBdr>
        </w:div>
      </w:divsChild>
    </w:div>
    <w:div w:id="602151578">
      <w:bodyDiv w:val="1"/>
      <w:marLeft w:val="0"/>
      <w:marRight w:val="0"/>
      <w:marTop w:val="0"/>
      <w:marBottom w:val="0"/>
      <w:divBdr>
        <w:top w:val="none" w:sz="0" w:space="0" w:color="auto"/>
        <w:left w:val="none" w:sz="0" w:space="0" w:color="auto"/>
        <w:bottom w:val="none" w:sz="0" w:space="0" w:color="auto"/>
        <w:right w:val="none" w:sz="0" w:space="0" w:color="auto"/>
      </w:divBdr>
      <w:divsChild>
        <w:div w:id="1222208388">
          <w:marLeft w:val="0"/>
          <w:marRight w:val="432"/>
          <w:marTop w:val="120"/>
          <w:marBottom w:val="0"/>
          <w:divBdr>
            <w:top w:val="none" w:sz="0" w:space="0" w:color="auto"/>
            <w:left w:val="none" w:sz="0" w:space="0" w:color="auto"/>
            <w:bottom w:val="none" w:sz="0" w:space="0" w:color="auto"/>
            <w:right w:val="none" w:sz="0" w:space="0" w:color="auto"/>
          </w:divBdr>
        </w:div>
        <w:div w:id="1049692985">
          <w:marLeft w:val="0"/>
          <w:marRight w:val="432"/>
          <w:marTop w:val="120"/>
          <w:marBottom w:val="0"/>
          <w:divBdr>
            <w:top w:val="none" w:sz="0" w:space="0" w:color="auto"/>
            <w:left w:val="none" w:sz="0" w:space="0" w:color="auto"/>
            <w:bottom w:val="none" w:sz="0" w:space="0" w:color="auto"/>
            <w:right w:val="none" w:sz="0" w:space="0" w:color="auto"/>
          </w:divBdr>
        </w:div>
      </w:divsChild>
    </w:div>
    <w:div w:id="641275044">
      <w:bodyDiv w:val="1"/>
      <w:marLeft w:val="0"/>
      <w:marRight w:val="0"/>
      <w:marTop w:val="0"/>
      <w:marBottom w:val="0"/>
      <w:divBdr>
        <w:top w:val="none" w:sz="0" w:space="0" w:color="auto"/>
        <w:left w:val="none" w:sz="0" w:space="0" w:color="auto"/>
        <w:bottom w:val="none" w:sz="0" w:space="0" w:color="auto"/>
        <w:right w:val="none" w:sz="0" w:space="0" w:color="auto"/>
      </w:divBdr>
      <w:divsChild>
        <w:div w:id="1641380531">
          <w:marLeft w:val="0"/>
          <w:marRight w:val="432"/>
          <w:marTop w:val="120"/>
          <w:marBottom w:val="0"/>
          <w:divBdr>
            <w:top w:val="none" w:sz="0" w:space="0" w:color="auto"/>
            <w:left w:val="none" w:sz="0" w:space="0" w:color="auto"/>
            <w:bottom w:val="none" w:sz="0" w:space="0" w:color="auto"/>
            <w:right w:val="none" w:sz="0" w:space="0" w:color="auto"/>
          </w:divBdr>
        </w:div>
        <w:div w:id="1231231716">
          <w:marLeft w:val="0"/>
          <w:marRight w:val="432"/>
          <w:marTop w:val="120"/>
          <w:marBottom w:val="0"/>
          <w:divBdr>
            <w:top w:val="none" w:sz="0" w:space="0" w:color="auto"/>
            <w:left w:val="none" w:sz="0" w:space="0" w:color="auto"/>
            <w:bottom w:val="none" w:sz="0" w:space="0" w:color="auto"/>
            <w:right w:val="none" w:sz="0" w:space="0" w:color="auto"/>
          </w:divBdr>
        </w:div>
        <w:div w:id="877816444">
          <w:marLeft w:val="0"/>
          <w:marRight w:val="432"/>
          <w:marTop w:val="120"/>
          <w:marBottom w:val="0"/>
          <w:divBdr>
            <w:top w:val="none" w:sz="0" w:space="0" w:color="auto"/>
            <w:left w:val="none" w:sz="0" w:space="0" w:color="auto"/>
            <w:bottom w:val="none" w:sz="0" w:space="0" w:color="auto"/>
            <w:right w:val="none" w:sz="0" w:space="0" w:color="auto"/>
          </w:divBdr>
        </w:div>
        <w:div w:id="1230381756">
          <w:marLeft w:val="0"/>
          <w:marRight w:val="432"/>
          <w:marTop w:val="120"/>
          <w:marBottom w:val="0"/>
          <w:divBdr>
            <w:top w:val="none" w:sz="0" w:space="0" w:color="auto"/>
            <w:left w:val="none" w:sz="0" w:space="0" w:color="auto"/>
            <w:bottom w:val="none" w:sz="0" w:space="0" w:color="auto"/>
            <w:right w:val="none" w:sz="0" w:space="0" w:color="auto"/>
          </w:divBdr>
        </w:div>
      </w:divsChild>
    </w:div>
    <w:div w:id="646397991">
      <w:bodyDiv w:val="1"/>
      <w:marLeft w:val="0"/>
      <w:marRight w:val="0"/>
      <w:marTop w:val="0"/>
      <w:marBottom w:val="0"/>
      <w:divBdr>
        <w:top w:val="none" w:sz="0" w:space="0" w:color="auto"/>
        <w:left w:val="none" w:sz="0" w:space="0" w:color="auto"/>
        <w:bottom w:val="none" w:sz="0" w:space="0" w:color="auto"/>
        <w:right w:val="none" w:sz="0" w:space="0" w:color="auto"/>
      </w:divBdr>
    </w:div>
    <w:div w:id="655380000">
      <w:bodyDiv w:val="1"/>
      <w:marLeft w:val="0"/>
      <w:marRight w:val="0"/>
      <w:marTop w:val="0"/>
      <w:marBottom w:val="0"/>
      <w:divBdr>
        <w:top w:val="none" w:sz="0" w:space="0" w:color="auto"/>
        <w:left w:val="none" w:sz="0" w:space="0" w:color="auto"/>
        <w:bottom w:val="none" w:sz="0" w:space="0" w:color="auto"/>
        <w:right w:val="none" w:sz="0" w:space="0" w:color="auto"/>
      </w:divBdr>
    </w:div>
    <w:div w:id="679502465">
      <w:bodyDiv w:val="1"/>
      <w:marLeft w:val="0"/>
      <w:marRight w:val="0"/>
      <w:marTop w:val="0"/>
      <w:marBottom w:val="0"/>
      <w:divBdr>
        <w:top w:val="none" w:sz="0" w:space="0" w:color="auto"/>
        <w:left w:val="none" w:sz="0" w:space="0" w:color="auto"/>
        <w:bottom w:val="none" w:sz="0" w:space="0" w:color="auto"/>
        <w:right w:val="none" w:sz="0" w:space="0" w:color="auto"/>
      </w:divBdr>
    </w:div>
    <w:div w:id="696000949">
      <w:bodyDiv w:val="1"/>
      <w:marLeft w:val="0"/>
      <w:marRight w:val="0"/>
      <w:marTop w:val="0"/>
      <w:marBottom w:val="0"/>
      <w:divBdr>
        <w:top w:val="none" w:sz="0" w:space="0" w:color="auto"/>
        <w:left w:val="none" w:sz="0" w:space="0" w:color="auto"/>
        <w:bottom w:val="none" w:sz="0" w:space="0" w:color="auto"/>
        <w:right w:val="none" w:sz="0" w:space="0" w:color="auto"/>
      </w:divBdr>
      <w:divsChild>
        <w:div w:id="803084859">
          <w:marLeft w:val="0"/>
          <w:marRight w:val="432"/>
          <w:marTop w:val="120"/>
          <w:marBottom w:val="0"/>
          <w:divBdr>
            <w:top w:val="none" w:sz="0" w:space="0" w:color="auto"/>
            <w:left w:val="none" w:sz="0" w:space="0" w:color="auto"/>
            <w:bottom w:val="none" w:sz="0" w:space="0" w:color="auto"/>
            <w:right w:val="none" w:sz="0" w:space="0" w:color="auto"/>
          </w:divBdr>
        </w:div>
        <w:div w:id="1294140977">
          <w:marLeft w:val="0"/>
          <w:marRight w:val="432"/>
          <w:marTop w:val="120"/>
          <w:marBottom w:val="0"/>
          <w:divBdr>
            <w:top w:val="none" w:sz="0" w:space="0" w:color="auto"/>
            <w:left w:val="none" w:sz="0" w:space="0" w:color="auto"/>
            <w:bottom w:val="none" w:sz="0" w:space="0" w:color="auto"/>
            <w:right w:val="none" w:sz="0" w:space="0" w:color="auto"/>
          </w:divBdr>
        </w:div>
        <w:div w:id="517812613">
          <w:marLeft w:val="0"/>
          <w:marRight w:val="432"/>
          <w:marTop w:val="120"/>
          <w:marBottom w:val="0"/>
          <w:divBdr>
            <w:top w:val="none" w:sz="0" w:space="0" w:color="auto"/>
            <w:left w:val="none" w:sz="0" w:space="0" w:color="auto"/>
            <w:bottom w:val="none" w:sz="0" w:space="0" w:color="auto"/>
            <w:right w:val="none" w:sz="0" w:space="0" w:color="auto"/>
          </w:divBdr>
        </w:div>
        <w:div w:id="1095906244">
          <w:marLeft w:val="0"/>
          <w:marRight w:val="432"/>
          <w:marTop w:val="120"/>
          <w:marBottom w:val="0"/>
          <w:divBdr>
            <w:top w:val="none" w:sz="0" w:space="0" w:color="auto"/>
            <w:left w:val="none" w:sz="0" w:space="0" w:color="auto"/>
            <w:bottom w:val="none" w:sz="0" w:space="0" w:color="auto"/>
            <w:right w:val="none" w:sz="0" w:space="0" w:color="auto"/>
          </w:divBdr>
        </w:div>
        <w:div w:id="2106924659">
          <w:marLeft w:val="0"/>
          <w:marRight w:val="432"/>
          <w:marTop w:val="120"/>
          <w:marBottom w:val="0"/>
          <w:divBdr>
            <w:top w:val="none" w:sz="0" w:space="0" w:color="auto"/>
            <w:left w:val="none" w:sz="0" w:space="0" w:color="auto"/>
            <w:bottom w:val="none" w:sz="0" w:space="0" w:color="auto"/>
            <w:right w:val="none" w:sz="0" w:space="0" w:color="auto"/>
          </w:divBdr>
        </w:div>
        <w:div w:id="706419148">
          <w:marLeft w:val="0"/>
          <w:marRight w:val="432"/>
          <w:marTop w:val="120"/>
          <w:marBottom w:val="0"/>
          <w:divBdr>
            <w:top w:val="none" w:sz="0" w:space="0" w:color="auto"/>
            <w:left w:val="none" w:sz="0" w:space="0" w:color="auto"/>
            <w:bottom w:val="none" w:sz="0" w:space="0" w:color="auto"/>
            <w:right w:val="none" w:sz="0" w:space="0" w:color="auto"/>
          </w:divBdr>
        </w:div>
      </w:divsChild>
    </w:div>
    <w:div w:id="732316940">
      <w:bodyDiv w:val="1"/>
      <w:marLeft w:val="0"/>
      <w:marRight w:val="0"/>
      <w:marTop w:val="0"/>
      <w:marBottom w:val="0"/>
      <w:divBdr>
        <w:top w:val="none" w:sz="0" w:space="0" w:color="auto"/>
        <w:left w:val="none" w:sz="0" w:space="0" w:color="auto"/>
        <w:bottom w:val="none" w:sz="0" w:space="0" w:color="auto"/>
        <w:right w:val="none" w:sz="0" w:space="0" w:color="auto"/>
      </w:divBdr>
      <w:divsChild>
        <w:div w:id="734475584">
          <w:marLeft w:val="0"/>
          <w:marRight w:val="432"/>
          <w:marTop w:val="120"/>
          <w:marBottom w:val="0"/>
          <w:divBdr>
            <w:top w:val="none" w:sz="0" w:space="0" w:color="auto"/>
            <w:left w:val="none" w:sz="0" w:space="0" w:color="auto"/>
            <w:bottom w:val="none" w:sz="0" w:space="0" w:color="auto"/>
            <w:right w:val="none" w:sz="0" w:space="0" w:color="auto"/>
          </w:divBdr>
        </w:div>
        <w:div w:id="2104259133">
          <w:marLeft w:val="0"/>
          <w:marRight w:val="432"/>
          <w:marTop w:val="120"/>
          <w:marBottom w:val="0"/>
          <w:divBdr>
            <w:top w:val="none" w:sz="0" w:space="0" w:color="auto"/>
            <w:left w:val="none" w:sz="0" w:space="0" w:color="auto"/>
            <w:bottom w:val="none" w:sz="0" w:space="0" w:color="auto"/>
            <w:right w:val="none" w:sz="0" w:space="0" w:color="auto"/>
          </w:divBdr>
        </w:div>
      </w:divsChild>
    </w:div>
    <w:div w:id="816797725">
      <w:bodyDiv w:val="1"/>
      <w:marLeft w:val="0"/>
      <w:marRight w:val="0"/>
      <w:marTop w:val="0"/>
      <w:marBottom w:val="0"/>
      <w:divBdr>
        <w:top w:val="none" w:sz="0" w:space="0" w:color="auto"/>
        <w:left w:val="none" w:sz="0" w:space="0" w:color="auto"/>
        <w:bottom w:val="none" w:sz="0" w:space="0" w:color="auto"/>
        <w:right w:val="none" w:sz="0" w:space="0" w:color="auto"/>
      </w:divBdr>
    </w:div>
    <w:div w:id="818498931">
      <w:bodyDiv w:val="1"/>
      <w:marLeft w:val="0"/>
      <w:marRight w:val="0"/>
      <w:marTop w:val="0"/>
      <w:marBottom w:val="0"/>
      <w:divBdr>
        <w:top w:val="none" w:sz="0" w:space="0" w:color="auto"/>
        <w:left w:val="none" w:sz="0" w:space="0" w:color="auto"/>
        <w:bottom w:val="none" w:sz="0" w:space="0" w:color="auto"/>
        <w:right w:val="none" w:sz="0" w:space="0" w:color="auto"/>
      </w:divBdr>
    </w:div>
    <w:div w:id="839350521">
      <w:bodyDiv w:val="1"/>
      <w:marLeft w:val="0"/>
      <w:marRight w:val="0"/>
      <w:marTop w:val="0"/>
      <w:marBottom w:val="0"/>
      <w:divBdr>
        <w:top w:val="none" w:sz="0" w:space="0" w:color="auto"/>
        <w:left w:val="none" w:sz="0" w:space="0" w:color="auto"/>
        <w:bottom w:val="none" w:sz="0" w:space="0" w:color="auto"/>
        <w:right w:val="none" w:sz="0" w:space="0" w:color="auto"/>
      </w:divBdr>
      <w:divsChild>
        <w:div w:id="414672037">
          <w:marLeft w:val="0"/>
          <w:marRight w:val="1138"/>
          <w:marTop w:val="120"/>
          <w:marBottom w:val="0"/>
          <w:divBdr>
            <w:top w:val="none" w:sz="0" w:space="0" w:color="auto"/>
            <w:left w:val="none" w:sz="0" w:space="0" w:color="auto"/>
            <w:bottom w:val="none" w:sz="0" w:space="0" w:color="auto"/>
            <w:right w:val="none" w:sz="0" w:space="0" w:color="auto"/>
          </w:divBdr>
        </w:div>
        <w:div w:id="1088504329">
          <w:marLeft w:val="0"/>
          <w:marRight w:val="1138"/>
          <w:marTop w:val="120"/>
          <w:marBottom w:val="0"/>
          <w:divBdr>
            <w:top w:val="none" w:sz="0" w:space="0" w:color="auto"/>
            <w:left w:val="none" w:sz="0" w:space="0" w:color="auto"/>
            <w:bottom w:val="none" w:sz="0" w:space="0" w:color="auto"/>
            <w:right w:val="none" w:sz="0" w:space="0" w:color="auto"/>
          </w:divBdr>
        </w:div>
        <w:div w:id="1545680911">
          <w:marLeft w:val="0"/>
          <w:marRight w:val="1138"/>
          <w:marTop w:val="120"/>
          <w:marBottom w:val="0"/>
          <w:divBdr>
            <w:top w:val="none" w:sz="0" w:space="0" w:color="auto"/>
            <w:left w:val="none" w:sz="0" w:space="0" w:color="auto"/>
            <w:bottom w:val="none" w:sz="0" w:space="0" w:color="auto"/>
            <w:right w:val="none" w:sz="0" w:space="0" w:color="auto"/>
          </w:divBdr>
        </w:div>
      </w:divsChild>
    </w:div>
    <w:div w:id="870797792">
      <w:bodyDiv w:val="1"/>
      <w:marLeft w:val="0"/>
      <w:marRight w:val="0"/>
      <w:marTop w:val="0"/>
      <w:marBottom w:val="0"/>
      <w:divBdr>
        <w:top w:val="none" w:sz="0" w:space="0" w:color="auto"/>
        <w:left w:val="none" w:sz="0" w:space="0" w:color="auto"/>
        <w:bottom w:val="none" w:sz="0" w:space="0" w:color="auto"/>
        <w:right w:val="none" w:sz="0" w:space="0" w:color="auto"/>
      </w:divBdr>
    </w:div>
    <w:div w:id="954751372">
      <w:bodyDiv w:val="1"/>
      <w:marLeft w:val="0"/>
      <w:marRight w:val="0"/>
      <w:marTop w:val="0"/>
      <w:marBottom w:val="0"/>
      <w:divBdr>
        <w:top w:val="none" w:sz="0" w:space="0" w:color="auto"/>
        <w:left w:val="none" w:sz="0" w:space="0" w:color="auto"/>
        <w:bottom w:val="none" w:sz="0" w:space="0" w:color="auto"/>
        <w:right w:val="none" w:sz="0" w:space="0" w:color="auto"/>
      </w:divBdr>
      <w:divsChild>
        <w:div w:id="1847549250">
          <w:marLeft w:val="0"/>
          <w:marRight w:val="432"/>
          <w:marTop w:val="120"/>
          <w:marBottom w:val="0"/>
          <w:divBdr>
            <w:top w:val="none" w:sz="0" w:space="0" w:color="auto"/>
            <w:left w:val="none" w:sz="0" w:space="0" w:color="auto"/>
            <w:bottom w:val="none" w:sz="0" w:space="0" w:color="auto"/>
            <w:right w:val="none" w:sz="0" w:space="0" w:color="auto"/>
          </w:divBdr>
        </w:div>
        <w:div w:id="1425608806">
          <w:marLeft w:val="0"/>
          <w:marRight w:val="432"/>
          <w:marTop w:val="120"/>
          <w:marBottom w:val="0"/>
          <w:divBdr>
            <w:top w:val="none" w:sz="0" w:space="0" w:color="auto"/>
            <w:left w:val="none" w:sz="0" w:space="0" w:color="auto"/>
            <w:bottom w:val="none" w:sz="0" w:space="0" w:color="auto"/>
            <w:right w:val="none" w:sz="0" w:space="0" w:color="auto"/>
          </w:divBdr>
        </w:div>
        <w:div w:id="671252270">
          <w:marLeft w:val="0"/>
          <w:marRight w:val="432"/>
          <w:marTop w:val="120"/>
          <w:marBottom w:val="0"/>
          <w:divBdr>
            <w:top w:val="none" w:sz="0" w:space="0" w:color="auto"/>
            <w:left w:val="none" w:sz="0" w:space="0" w:color="auto"/>
            <w:bottom w:val="none" w:sz="0" w:space="0" w:color="auto"/>
            <w:right w:val="none" w:sz="0" w:space="0" w:color="auto"/>
          </w:divBdr>
        </w:div>
      </w:divsChild>
    </w:div>
    <w:div w:id="962805384">
      <w:bodyDiv w:val="1"/>
      <w:marLeft w:val="0"/>
      <w:marRight w:val="0"/>
      <w:marTop w:val="0"/>
      <w:marBottom w:val="0"/>
      <w:divBdr>
        <w:top w:val="none" w:sz="0" w:space="0" w:color="auto"/>
        <w:left w:val="none" w:sz="0" w:space="0" w:color="auto"/>
        <w:bottom w:val="none" w:sz="0" w:space="0" w:color="auto"/>
        <w:right w:val="none" w:sz="0" w:space="0" w:color="auto"/>
      </w:divBdr>
      <w:divsChild>
        <w:div w:id="790562224">
          <w:marLeft w:val="0"/>
          <w:marRight w:val="432"/>
          <w:marTop w:val="120"/>
          <w:marBottom w:val="0"/>
          <w:divBdr>
            <w:top w:val="none" w:sz="0" w:space="0" w:color="auto"/>
            <w:left w:val="none" w:sz="0" w:space="0" w:color="auto"/>
            <w:bottom w:val="none" w:sz="0" w:space="0" w:color="auto"/>
            <w:right w:val="none" w:sz="0" w:space="0" w:color="auto"/>
          </w:divBdr>
        </w:div>
      </w:divsChild>
    </w:div>
    <w:div w:id="1002779246">
      <w:bodyDiv w:val="1"/>
      <w:marLeft w:val="0"/>
      <w:marRight w:val="0"/>
      <w:marTop w:val="0"/>
      <w:marBottom w:val="0"/>
      <w:divBdr>
        <w:top w:val="none" w:sz="0" w:space="0" w:color="auto"/>
        <w:left w:val="none" w:sz="0" w:space="0" w:color="auto"/>
        <w:bottom w:val="none" w:sz="0" w:space="0" w:color="auto"/>
        <w:right w:val="none" w:sz="0" w:space="0" w:color="auto"/>
      </w:divBdr>
    </w:div>
    <w:div w:id="1009286999">
      <w:bodyDiv w:val="1"/>
      <w:marLeft w:val="0"/>
      <w:marRight w:val="0"/>
      <w:marTop w:val="0"/>
      <w:marBottom w:val="0"/>
      <w:divBdr>
        <w:top w:val="none" w:sz="0" w:space="0" w:color="auto"/>
        <w:left w:val="none" w:sz="0" w:space="0" w:color="auto"/>
        <w:bottom w:val="none" w:sz="0" w:space="0" w:color="auto"/>
        <w:right w:val="none" w:sz="0" w:space="0" w:color="auto"/>
      </w:divBdr>
      <w:divsChild>
        <w:div w:id="1281302997">
          <w:marLeft w:val="0"/>
          <w:marRight w:val="432"/>
          <w:marTop w:val="120"/>
          <w:marBottom w:val="0"/>
          <w:divBdr>
            <w:top w:val="none" w:sz="0" w:space="0" w:color="auto"/>
            <w:left w:val="none" w:sz="0" w:space="0" w:color="auto"/>
            <w:bottom w:val="none" w:sz="0" w:space="0" w:color="auto"/>
            <w:right w:val="none" w:sz="0" w:space="0" w:color="auto"/>
          </w:divBdr>
        </w:div>
        <w:div w:id="1979724782">
          <w:marLeft w:val="0"/>
          <w:marRight w:val="432"/>
          <w:marTop w:val="120"/>
          <w:marBottom w:val="0"/>
          <w:divBdr>
            <w:top w:val="none" w:sz="0" w:space="0" w:color="auto"/>
            <w:left w:val="none" w:sz="0" w:space="0" w:color="auto"/>
            <w:bottom w:val="none" w:sz="0" w:space="0" w:color="auto"/>
            <w:right w:val="none" w:sz="0" w:space="0" w:color="auto"/>
          </w:divBdr>
        </w:div>
      </w:divsChild>
    </w:div>
    <w:div w:id="1026752641">
      <w:bodyDiv w:val="1"/>
      <w:marLeft w:val="0"/>
      <w:marRight w:val="0"/>
      <w:marTop w:val="0"/>
      <w:marBottom w:val="0"/>
      <w:divBdr>
        <w:top w:val="none" w:sz="0" w:space="0" w:color="auto"/>
        <w:left w:val="none" w:sz="0" w:space="0" w:color="auto"/>
        <w:bottom w:val="none" w:sz="0" w:space="0" w:color="auto"/>
        <w:right w:val="none" w:sz="0" w:space="0" w:color="auto"/>
      </w:divBdr>
      <w:divsChild>
        <w:div w:id="1328289701">
          <w:marLeft w:val="0"/>
          <w:marRight w:val="576"/>
          <w:marTop w:val="120"/>
          <w:marBottom w:val="0"/>
          <w:divBdr>
            <w:top w:val="none" w:sz="0" w:space="0" w:color="auto"/>
            <w:left w:val="none" w:sz="0" w:space="0" w:color="auto"/>
            <w:bottom w:val="none" w:sz="0" w:space="0" w:color="auto"/>
            <w:right w:val="none" w:sz="0" w:space="0" w:color="auto"/>
          </w:divBdr>
        </w:div>
        <w:div w:id="796334875">
          <w:marLeft w:val="0"/>
          <w:marRight w:val="576"/>
          <w:marTop w:val="120"/>
          <w:marBottom w:val="0"/>
          <w:divBdr>
            <w:top w:val="none" w:sz="0" w:space="0" w:color="auto"/>
            <w:left w:val="none" w:sz="0" w:space="0" w:color="auto"/>
            <w:bottom w:val="none" w:sz="0" w:space="0" w:color="auto"/>
            <w:right w:val="none" w:sz="0" w:space="0" w:color="auto"/>
          </w:divBdr>
        </w:div>
        <w:div w:id="1848859504">
          <w:marLeft w:val="0"/>
          <w:marRight w:val="576"/>
          <w:marTop w:val="120"/>
          <w:marBottom w:val="0"/>
          <w:divBdr>
            <w:top w:val="none" w:sz="0" w:space="0" w:color="auto"/>
            <w:left w:val="none" w:sz="0" w:space="0" w:color="auto"/>
            <w:bottom w:val="none" w:sz="0" w:space="0" w:color="auto"/>
            <w:right w:val="none" w:sz="0" w:space="0" w:color="auto"/>
          </w:divBdr>
        </w:div>
        <w:div w:id="154809057">
          <w:marLeft w:val="0"/>
          <w:marRight w:val="576"/>
          <w:marTop w:val="120"/>
          <w:marBottom w:val="0"/>
          <w:divBdr>
            <w:top w:val="none" w:sz="0" w:space="0" w:color="auto"/>
            <w:left w:val="none" w:sz="0" w:space="0" w:color="auto"/>
            <w:bottom w:val="none" w:sz="0" w:space="0" w:color="auto"/>
            <w:right w:val="none" w:sz="0" w:space="0" w:color="auto"/>
          </w:divBdr>
        </w:div>
        <w:div w:id="2118674768">
          <w:marLeft w:val="0"/>
          <w:marRight w:val="576"/>
          <w:marTop w:val="120"/>
          <w:marBottom w:val="0"/>
          <w:divBdr>
            <w:top w:val="none" w:sz="0" w:space="0" w:color="auto"/>
            <w:left w:val="none" w:sz="0" w:space="0" w:color="auto"/>
            <w:bottom w:val="none" w:sz="0" w:space="0" w:color="auto"/>
            <w:right w:val="none" w:sz="0" w:space="0" w:color="auto"/>
          </w:divBdr>
        </w:div>
        <w:div w:id="1500467274">
          <w:marLeft w:val="0"/>
          <w:marRight w:val="576"/>
          <w:marTop w:val="120"/>
          <w:marBottom w:val="0"/>
          <w:divBdr>
            <w:top w:val="none" w:sz="0" w:space="0" w:color="auto"/>
            <w:left w:val="none" w:sz="0" w:space="0" w:color="auto"/>
            <w:bottom w:val="none" w:sz="0" w:space="0" w:color="auto"/>
            <w:right w:val="none" w:sz="0" w:space="0" w:color="auto"/>
          </w:divBdr>
        </w:div>
        <w:div w:id="1338583556">
          <w:marLeft w:val="0"/>
          <w:marRight w:val="576"/>
          <w:marTop w:val="120"/>
          <w:marBottom w:val="0"/>
          <w:divBdr>
            <w:top w:val="none" w:sz="0" w:space="0" w:color="auto"/>
            <w:left w:val="none" w:sz="0" w:space="0" w:color="auto"/>
            <w:bottom w:val="none" w:sz="0" w:space="0" w:color="auto"/>
            <w:right w:val="none" w:sz="0" w:space="0" w:color="auto"/>
          </w:divBdr>
        </w:div>
        <w:div w:id="2143499257">
          <w:marLeft w:val="0"/>
          <w:marRight w:val="576"/>
          <w:marTop w:val="120"/>
          <w:marBottom w:val="0"/>
          <w:divBdr>
            <w:top w:val="none" w:sz="0" w:space="0" w:color="auto"/>
            <w:left w:val="none" w:sz="0" w:space="0" w:color="auto"/>
            <w:bottom w:val="none" w:sz="0" w:space="0" w:color="auto"/>
            <w:right w:val="none" w:sz="0" w:space="0" w:color="auto"/>
          </w:divBdr>
        </w:div>
        <w:div w:id="1763918517">
          <w:marLeft w:val="0"/>
          <w:marRight w:val="576"/>
          <w:marTop w:val="120"/>
          <w:marBottom w:val="0"/>
          <w:divBdr>
            <w:top w:val="none" w:sz="0" w:space="0" w:color="auto"/>
            <w:left w:val="none" w:sz="0" w:space="0" w:color="auto"/>
            <w:bottom w:val="none" w:sz="0" w:space="0" w:color="auto"/>
            <w:right w:val="none" w:sz="0" w:space="0" w:color="auto"/>
          </w:divBdr>
        </w:div>
      </w:divsChild>
    </w:div>
    <w:div w:id="1027825903">
      <w:bodyDiv w:val="1"/>
      <w:marLeft w:val="0"/>
      <w:marRight w:val="0"/>
      <w:marTop w:val="0"/>
      <w:marBottom w:val="0"/>
      <w:divBdr>
        <w:top w:val="none" w:sz="0" w:space="0" w:color="auto"/>
        <w:left w:val="none" w:sz="0" w:space="0" w:color="auto"/>
        <w:bottom w:val="none" w:sz="0" w:space="0" w:color="auto"/>
        <w:right w:val="none" w:sz="0" w:space="0" w:color="auto"/>
      </w:divBdr>
      <w:divsChild>
        <w:div w:id="2063092118">
          <w:marLeft w:val="0"/>
          <w:marRight w:val="432"/>
          <w:marTop w:val="120"/>
          <w:marBottom w:val="0"/>
          <w:divBdr>
            <w:top w:val="none" w:sz="0" w:space="0" w:color="auto"/>
            <w:left w:val="none" w:sz="0" w:space="0" w:color="auto"/>
            <w:bottom w:val="none" w:sz="0" w:space="0" w:color="auto"/>
            <w:right w:val="none" w:sz="0" w:space="0" w:color="auto"/>
          </w:divBdr>
        </w:div>
        <w:div w:id="427850649">
          <w:marLeft w:val="0"/>
          <w:marRight w:val="432"/>
          <w:marTop w:val="120"/>
          <w:marBottom w:val="0"/>
          <w:divBdr>
            <w:top w:val="none" w:sz="0" w:space="0" w:color="auto"/>
            <w:left w:val="none" w:sz="0" w:space="0" w:color="auto"/>
            <w:bottom w:val="none" w:sz="0" w:space="0" w:color="auto"/>
            <w:right w:val="none" w:sz="0" w:space="0" w:color="auto"/>
          </w:divBdr>
        </w:div>
      </w:divsChild>
    </w:div>
    <w:div w:id="1094475094">
      <w:bodyDiv w:val="1"/>
      <w:marLeft w:val="0"/>
      <w:marRight w:val="0"/>
      <w:marTop w:val="0"/>
      <w:marBottom w:val="0"/>
      <w:divBdr>
        <w:top w:val="none" w:sz="0" w:space="0" w:color="auto"/>
        <w:left w:val="none" w:sz="0" w:space="0" w:color="auto"/>
        <w:bottom w:val="none" w:sz="0" w:space="0" w:color="auto"/>
        <w:right w:val="none" w:sz="0" w:space="0" w:color="auto"/>
      </w:divBdr>
      <w:divsChild>
        <w:div w:id="165175604">
          <w:marLeft w:val="0"/>
          <w:marRight w:val="432"/>
          <w:marTop w:val="120"/>
          <w:marBottom w:val="0"/>
          <w:divBdr>
            <w:top w:val="none" w:sz="0" w:space="0" w:color="auto"/>
            <w:left w:val="none" w:sz="0" w:space="0" w:color="auto"/>
            <w:bottom w:val="none" w:sz="0" w:space="0" w:color="auto"/>
            <w:right w:val="none" w:sz="0" w:space="0" w:color="auto"/>
          </w:divBdr>
        </w:div>
        <w:div w:id="708842204">
          <w:marLeft w:val="0"/>
          <w:marRight w:val="432"/>
          <w:marTop w:val="120"/>
          <w:marBottom w:val="0"/>
          <w:divBdr>
            <w:top w:val="none" w:sz="0" w:space="0" w:color="auto"/>
            <w:left w:val="none" w:sz="0" w:space="0" w:color="auto"/>
            <w:bottom w:val="none" w:sz="0" w:space="0" w:color="auto"/>
            <w:right w:val="none" w:sz="0" w:space="0" w:color="auto"/>
          </w:divBdr>
        </w:div>
        <w:div w:id="261374149">
          <w:marLeft w:val="0"/>
          <w:marRight w:val="432"/>
          <w:marTop w:val="120"/>
          <w:marBottom w:val="0"/>
          <w:divBdr>
            <w:top w:val="none" w:sz="0" w:space="0" w:color="auto"/>
            <w:left w:val="none" w:sz="0" w:space="0" w:color="auto"/>
            <w:bottom w:val="none" w:sz="0" w:space="0" w:color="auto"/>
            <w:right w:val="none" w:sz="0" w:space="0" w:color="auto"/>
          </w:divBdr>
        </w:div>
        <w:div w:id="1831946652">
          <w:marLeft w:val="0"/>
          <w:marRight w:val="432"/>
          <w:marTop w:val="120"/>
          <w:marBottom w:val="0"/>
          <w:divBdr>
            <w:top w:val="none" w:sz="0" w:space="0" w:color="auto"/>
            <w:left w:val="none" w:sz="0" w:space="0" w:color="auto"/>
            <w:bottom w:val="none" w:sz="0" w:space="0" w:color="auto"/>
            <w:right w:val="none" w:sz="0" w:space="0" w:color="auto"/>
          </w:divBdr>
        </w:div>
        <w:div w:id="79985287">
          <w:marLeft w:val="0"/>
          <w:marRight w:val="432"/>
          <w:marTop w:val="120"/>
          <w:marBottom w:val="0"/>
          <w:divBdr>
            <w:top w:val="none" w:sz="0" w:space="0" w:color="auto"/>
            <w:left w:val="none" w:sz="0" w:space="0" w:color="auto"/>
            <w:bottom w:val="none" w:sz="0" w:space="0" w:color="auto"/>
            <w:right w:val="none" w:sz="0" w:space="0" w:color="auto"/>
          </w:divBdr>
        </w:div>
      </w:divsChild>
    </w:div>
    <w:div w:id="1102529806">
      <w:bodyDiv w:val="1"/>
      <w:marLeft w:val="0"/>
      <w:marRight w:val="0"/>
      <w:marTop w:val="0"/>
      <w:marBottom w:val="0"/>
      <w:divBdr>
        <w:top w:val="none" w:sz="0" w:space="0" w:color="auto"/>
        <w:left w:val="none" w:sz="0" w:space="0" w:color="auto"/>
        <w:bottom w:val="none" w:sz="0" w:space="0" w:color="auto"/>
        <w:right w:val="none" w:sz="0" w:space="0" w:color="auto"/>
      </w:divBdr>
      <w:divsChild>
        <w:div w:id="1780055381">
          <w:marLeft w:val="0"/>
          <w:marRight w:val="432"/>
          <w:marTop w:val="120"/>
          <w:marBottom w:val="0"/>
          <w:divBdr>
            <w:top w:val="none" w:sz="0" w:space="0" w:color="auto"/>
            <w:left w:val="none" w:sz="0" w:space="0" w:color="auto"/>
            <w:bottom w:val="none" w:sz="0" w:space="0" w:color="auto"/>
            <w:right w:val="none" w:sz="0" w:space="0" w:color="auto"/>
          </w:divBdr>
        </w:div>
        <w:div w:id="1202396224">
          <w:marLeft w:val="0"/>
          <w:marRight w:val="432"/>
          <w:marTop w:val="120"/>
          <w:marBottom w:val="0"/>
          <w:divBdr>
            <w:top w:val="none" w:sz="0" w:space="0" w:color="auto"/>
            <w:left w:val="none" w:sz="0" w:space="0" w:color="auto"/>
            <w:bottom w:val="none" w:sz="0" w:space="0" w:color="auto"/>
            <w:right w:val="none" w:sz="0" w:space="0" w:color="auto"/>
          </w:divBdr>
        </w:div>
        <w:div w:id="1198009949">
          <w:marLeft w:val="0"/>
          <w:marRight w:val="432"/>
          <w:marTop w:val="120"/>
          <w:marBottom w:val="0"/>
          <w:divBdr>
            <w:top w:val="none" w:sz="0" w:space="0" w:color="auto"/>
            <w:left w:val="none" w:sz="0" w:space="0" w:color="auto"/>
            <w:bottom w:val="none" w:sz="0" w:space="0" w:color="auto"/>
            <w:right w:val="none" w:sz="0" w:space="0" w:color="auto"/>
          </w:divBdr>
        </w:div>
      </w:divsChild>
    </w:div>
    <w:div w:id="1117942512">
      <w:bodyDiv w:val="1"/>
      <w:marLeft w:val="0"/>
      <w:marRight w:val="0"/>
      <w:marTop w:val="0"/>
      <w:marBottom w:val="0"/>
      <w:divBdr>
        <w:top w:val="none" w:sz="0" w:space="0" w:color="auto"/>
        <w:left w:val="none" w:sz="0" w:space="0" w:color="auto"/>
        <w:bottom w:val="none" w:sz="0" w:space="0" w:color="auto"/>
        <w:right w:val="none" w:sz="0" w:space="0" w:color="auto"/>
      </w:divBdr>
      <w:divsChild>
        <w:div w:id="1116170382">
          <w:marLeft w:val="0"/>
          <w:marRight w:val="432"/>
          <w:marTop w:val="120"/>
          <w:marBottom w:val="0"/>
          <w:divBdr>
            <w:top w:val="none" w:sz="0" w:space="0" w:color="auto"/>
            <w:left w:val="none" w:sz="0" w:space="0" w:color="auto"/>
            <w:bottom w:val="none" w:sz="0" w:space="0" w:color="auto"/>
            <w:right w:val="none" w:sz="0" w:space="0" w:color="auto"/>
          </w:divBdr>
        </w:div>
      </w:divsChild>
    </w:div>
    <w:div w:id="1127821363">
      <w:bodyDiv w:val="1"/>
      <w:marLeft w:val="0"/>
      <w:marRight w:val="0"/>
      <w:marTop w:val="0"/>
      <w:marBottom w:val="0"/>
      <w:divBdr>
        <w:top w:val="none" w:sz="0" w:space="0" w:color="auto"/>
        <w:left w:val="none" w:sz="0" w:space="0" w:color="auto"/>
        <w:bottom w:val="none" w:sz="0" w:space="0" w:color="auto"/>
        <w:right w:val="none" w:sz="0" w:space="0" w:color="auto"/>
      </w:divBdr>
      <w:divsChild>
        <w:div w:id="1408457339">
          <w:marLeft w:val="0"/>
          <w:marRight w:val="418"/>
          <w:marTop w:val="0"/>
          <w:marBottom w:val="0"/>
          <w:divBdr>
            <w:top w:val="none" w:sz="0" w:space="0" w:color="auto"/>
            <w:left w:val="none" w:sz="0" w:space="0" w:color="auto"/>
            <w:bottom w:val="none" w:sz="0" w:space="0" w:color="auto"/>
            <w:right w:val="none" w:sz="0" w:space="0" w:color="auto"/>
          </w:divBdr>
        </w:div>
        <w:div w:id="1061753539">
          <w:marLeft w:val="0"/>
          <w:marRight w:val="418"/>
          <w:marTop w:val="0"/>
          <w:marBottom w:val="0"/>
          <w:divBdr>
            <w:top w:val="none" w:sz="0" w:space="0" w:color="auto"/>
            <w:left w:val="none" w:sz="0" w:space="0" w:color="auto"/>
            <w:bottom w:val="none" w:sz="0" w:space="0" w:color="auto"/>
            <w:right w:val="none" w:sz="0" w:space="0" w:color="auto"/>
          </w:divBdr>
        </w:div>
      </w:divsChild>
    </w:div>
    <w:div w:id="1218669291">
      <w:bodyDiv w:val="1"/>
      <w:marLeft w:val="0"/>
      <w:marRight w:val="0"/>
      <w:marTop w:val="0"/>
      <w:marBottom w:val="0"/>
      <w:divBdr>
        <w:top w:val="none" w:sz="0" w:space="0" w:color="auto"/>
        <w:left w:val="none" w:sz="0" w:space="0" w:color="auto"/>
        <w:bottom w:val="none" w:sz="0" w:space="0" w:color="auto"/>
        <w:right w:val="none" w:sz="0" w:space="0" w:color="auto"/>
      </w:divBdr>
      <w:divsChild>
        <w:div w:id="1720857468">
          <w:marLeft w:val="0"/>
          <w:marRight w:val="432"/>
          <w:marTop w:val="120"/>
          <w:marBottom w:val="0"/>
          <w:divBdr>
            <w:top w:val="none" w:sz="0" w:space="0" w:color="auto"/>
            <w:left w:val="none" w:sz="0" w:space="0" w:color="auto"/>
            <w:bottom w:val="none" w:sz="0" w:space="0" w:color="auto"/>
            <w:right w:val="none" w:sz="0" w:space="0" w:color="auto"/>
          </w:divBdr>
        </w:div>
        <w:div w:id="1124541230">
          <w:marLeft w:val="0"/>
          <w:marRight w:val="1008"/>
          <w:marTop w:val="134"/>
          <w:marBottom w:val="0"/>
          <w:divBdr>
            <w:top w:val="none" w:sz="0" w:space="0" w:color="auto"/>
            <w:left w:val="none" w:sz="0" w:space="0" w:color="auto"/>
            <w:bottom w:val="none" w:sz="0" w:space="0" w:color="auto"/>
            <w:right w:val="none" w:sz="0" w:space="0" w:color="auto"/>
          </w:divBdr>
        </w:div>
        <w:div w:id="694885806">
          <w:marLeft w:val="0"/>
          <w:marRight w:val="1008"/>
          <w:marTop w:val="134"/>
          <w:marBottom w:val="0"/>
          <w:divBdr>
            <w:top w:val="none" w:sz="0" w:space="0" w:color="auto"/>
            <w:left w:val="none" w:sz="0" w:space="0" w:color="auto"/>
            <w:bottom w:val="none" w:sz="0" w:space="0" w:color="auto"/>
            <w:right w:val="none" w:sz="0" w:space="0" w:color="auto"/>
          </w:divBdr>
        </w:div>
        <w:div w:id="479228758">
          <w:marLeft w:val="0"/>
          <w:marRight w:val="1008"/>
          <w:marTop w:val="134"/>
          <w:marBottom w:val="0"/>
          <w:divBdr>
            <w:top w:val="none" w:sz="0" w:space="0" w:color="auto"/>
            <w:left w:val="none" w:sz="0" w:space="0" w:color="auto"/>
            <w:bottom w:val="none" w:sz="0" w:space="0" w:color="auto"/>
            <w:right w:val="none" w:sz="0" w:space="0" w:color="auto"/>
          </w:divBdr>
        </w:div>
      </w:divsChild>
    </w:div>
    <w:div w:id="1278098921">
      <w:bodyDiv w:val="1"/>
      <w:marLeft w:val="0"/>
      <w:marRight w:val="0"/>
      <w:marTop w:val="0"/>
      <w:marBottom w:val="0"/>
      <w:divBdr>
        <w:top w:val="none" w:sz="0" w:space="0" w:color="auto"/>
        <w:left w:val="none" w:sz="0" w:space="0" w:color="auto"/>
        <w:bottom w:val="none" w:sz="0" w:space="0" w:color="auto"/>
        <w:right w:val="none" w:sz="0" w:space="0" w:color="auto"/>
      </w:divBdr>
      <w:divsChild>
        <w:div w:id="583225479">
          <w:marLeft w:val="0"/>
          <w:marRight w:val="432"/>
          <w:marTop w:val="120"/>
          <w:marBottom w:val="0"/>
          <w:divBdr>
            <w:top w:val="none" w:sz="0" w:space="0" w:color="auto"/>
            <w:left w:val="none" w:sz="0" w:space="0" w:color="auto"/>
            <w:bottom w:val="none" w:sz="0" w:space="0" w:color="auto"/>
            <w:right w:val="none" w:sz="0" w:space="0" w:color="auto"/>
          </w:divBdr>
        </w:div>
        <w:div w:id="1506557004">
          <w:marLeft w:val="0"/>
          <w:marRight w:val="432"/>
          <w:marTop w:val="120"/>
          <w:marBottom w:val="0"/>
          <w:divBdr>
            <w:top w:val="none" w:sz="0" w:space="0" w:color="auto"/>
            <w:left w:val="none" w:sz="0" w:space="0" w:color="auto"/>
            <w:bottom w:val="none" w:sz="0" w:space="0" w:color="auto"/>
            <w:right w:val="none" w:sz="0" w:space="0" w:color="auto"/>
          </w:divBdr>
        </w:div>
        <w:div w:id="1127360572">
          <w:marLeft w:val="0"/>
          <w:marRight w:val="432"/>
          <w:marTop w:val="120"/>
          <w:marBottom w:val="0"/>
          <w:divBdr>
            <w:top w:val="none" w:sz="0" w:space="0" w:color="auto"/>
            <w:left w:val="none" w:sz="0" w:space="0" w:color="auto"/>
            <w:bottom w:val="none" w:sz="0" w:space="0" w:color="auto"/>
            <w:right w:val="none" w:sz="0" w:space="0" w:color="auto"/>
          </w:divBdr>
        </w:div>
        <w:div w:id="290139675">
          <w:marLeft w:val="0"/>
          <w:marRight w:val="432"/>
          <w:marTop w:val="120"/>
          <w:marBottom w:val="0"/>
          <w:divBdr>
            <w:top w:val="none" w:sz="0" w:space="0" w:color="auto"/>
            <w:left w:val="none" w:sz="0" w:space="0" w:color="auto"/>
            <w:bottom w:val="none" w:sz="0" w:space="0" w:color="auto"/>
            <w:right w:val="none" w:sz="0" w:space="0" w:color="auto"/>
          </w:divBdr>
        </w:div>
      </w:divsChild>
    </w:div>
    <w:div w:id="1285766163">
      <w:bodyDiv w:val="1"/>
      <w:marLeft w:val="0"/>
      <w:marRight w:val="0"/>
      <w:marTop w:val="0"/>
      <w:marBottom w:val="0"/>
      <w:divBdr>
        <w:top w:val="none" w:sz="0" w:space="0" w:color="auto"/>
        <w:left w:val="none" w:sz="0" w:space="0" w:color="auto"/>
        <w:bottom w:val="none" w:sz="0" w:space="0" w:color="auto"/>
        <w:right w:val="none" w:sz="0" w:space="0" w:color="auto"/>
      </w:divBdr>
    </w:div>
    <w:div w:id="1310942284">
      <w:bodyDiv w:val="1"/>
      <w:marLeft w:val="0"/>
      <w:marRight w:val="0"/>
      <w:marTop w:val="0"/>
      <w:marBottom w:val="0"/>
      <w:divBdr>
        <w:top w:val="none" w:sz="0" w:space="0" w:color="auto"/>
        <w:left w:val="none" w:sz="0" w:space="0" w:color="auto"/>
        <w:bottom w:val="none" w:sz="0" w:space="0" w:color="auto"/>
        <w:right w:val="none" w:sz="0" w:space="0" w:color="auto"/>
      </w:divBdr>
      <w:divsChild>
        <w:div w:id="1880050340">
          <w:marLeft w:val="0"/>
          <w:marRight w:val="432"/>
          <w:marTop w:val="120"/>
          <w:marBottom w:val="0"/>
          <w:divBdr>
            <w:top w:val="none" w:sz="0" w:space="0" w:color="auto"/>
            <w:left w:val="none" w:sz="0" w:space="0" w:color="auto"/>
            <w:bottom w:val="none" w:sz="0" w:space="0" w:color="auto"/>
            <w:right w:val="none" w:sz="0" w:space="0" w:color="auto"/>
          </w:divBdr>
        </w:div>
        <w:div w:id="380642318">
          <w:marLeft w:val="0"/>
          <w:marRight w:val="432"/>
          <w:marTop w:val="120"/>
          <w:marBottom w:val="0"/>
          <w:divBdr>
            <w:top w:val="none" w:sz="0" w:space="0" w:color="auto"/>
            <w:left w:val="none" w:sz="0" w:space="0" w:color="auto"/>
            <w:bottom w:val="none" w:sz="0" w:space="0" w:color="auto"/>
            <w:right w:val="none" w:sz="0" w:space="0" w:color="auto"/>
          </w:divBdr>
        </w:div>
      </w:divsChild>
    </w:div>
    <w:div w:id="1327435167">
      <w:bodyDiv w:val="1"/>
      <w:marLeft w:val="0"/>
      <w:marRight w:val="0"/>
      <w:marTop w:val="0"/>
      <w:marBottom w:val="0"/>
      <w:divBdr>
        <w:top w:val="none" w:sz="0" w:space="0" w:color="auto"/>
        <w:left w:val="none" w:sz="0" w:space="0" w:color="auto"/>
        <w:bottom w:val="none" w:sz="0" w:space="0" w:color="auto"/>
        <w:right w:val="none" w:sz="0" w:space="0" w:color="auto"/>
      </w:divBdr>
    </w:div>
    <w:div w:id="1385635761">
      <w:bodyDiv w:val="1"/>
      <w:marLeft w:val="0"/>
      <w:marRight w:val="0"/>
      <w:marTop w:val="0"/>
      <w:marBottom w:val="0"/>
      <w:divBdr>
        <w:top w:val="none" w:sz="0" w:space="0" w:color="auto"/>
        <w:left w:val="none" w:sz="0" w:space="0" w:color="auto"/>
        <w:bottom w:val="none" w:sz="0" w:space="0" w:color="auto"/>
        <w:right w:val="none" w:sz="0" w:space="0" w:color="auto"/>
      </w:divBdr>
      <w:divsChild>
        <w:div w:id="2076128094">
          <w:marLeft w:val="0"/>
          <w:marRight w:val="432"/>
          <w:marTop w:val="120"/>
          <w:marBottom w:val="0"/>
          <w:divBdr>
            <w:top w:val="none" w:sz="0" w:space="0" w:color="auto"/>
            <w:left w:val="none" w:sz="0" w:space="0" w:color="auto"/>
            <w:bottom w:val="none" w:sz="0" w:space="0" w:color="auto"/>
            <w:right w:val="none" w:sz="0" w:space="0" w:color="auto"/>
          </w:divBdr>
        </w:div>
        <w:div w:id="102770993">
          <w:marLeft w:val="0"/>
          <w:marRight w:val="432"/>
          <w:marTop w:val="120"/>
          <w:marBottom w:val="0"/>
          <w:divBdr>
            <w:top w:val="none" w:sz="0" w:space="0" w:color="auto"/>
            <w:left w:val="none" w:sz="0" w:space="0" w:color="auto"/>
            <w:bottom w:val="none" w:sz="0" w:space="0" w:color="auto"/>
            <w:right w:val="none" w:sz="0" w:space="0" w:color="auto"/>
          </w:divBdr>
        </w:div>
      </w:divsChild>
    </w:div>
    <w:div w:id="1388452827">
      <w:bodyDiv w:val="1"/>
      <w:marLeft w:val="0"/>
      <w:marRight w:val="0"/>
      <w:marTop w:val="0"/>
      <w:marBottom w:val="0"/>
      <w:divBdr>
        <w:top w:val="none" w:sz="0" w:space="0" w:color="auto"/>
        <w:left w:val="none" w:sz="0" w:space="0" w:color="auto"/>
        <w:bottom w:val="none" w:sz="0" w:space="0" w:color="auto"/>
        <w:right w:val="none" w:sz="0" w:space="0" w:color="auto"/>
      </w:divBdr>
    </w:div>
    <w:div w:id="1424568043">
      <w:bodyDiv w:val="1"/>
      <w:marLeft w:val="0"/>
      <w:marRight w:val="0"/>
      <w:marTop w:val="0"/>
      <w:marBottom w:val="0"/>
      <w:divBdr>
        <w:top w:val="none" w:sz="0" w:space="0" w:color="auto"/>
        <w:left w:val="none" w:sz="0" w:space="0" w:color="auto"/>
        <w:bottom w:val="none" w:sz="0" w:space="0" w:color="auto"/>
        <w:right w:val="none" w:sz="0" w:space="0" w:color="auto"/>
      </w:divBdr>
    </w:div>
    <w:div w:id="1469937513">
      <w:bodyDiv w:val="1"/>
      <w:marLeft w:val="0"/>
      <w:marRight w:val="0"/>
      <w:marTop w:val="0"/>
      <w:marBottom w:val="0"/>
      <w:divBdr>
        <w:top w:val="none" w:sz="0" w:space="0" w:color="auto"/>
        <w:left w:val="none" w:sz="0" w:space="0" w:color="auto"/>
        <w:bottom w:val="none" w:sz="0" w:space="0" w:color="auto"/>
        <w:right w:val="none" w:sz="0" w:space="0" w:color="auto"/>
      </w:divBdr>
      <w:divsChild>
        <w:div w:id="2085376425">
          <w:marLeft w:val="0"/>
          <w:marRight w:val="720"/>
          <w:marTop w:val="120"/>
          <w:marBottom w:val="0"/>
          <w:divBdr>
            <w:top w:val="none" w:sz="0" w:space="0" w:color="auto"/>
            <w:left w:val="none" w:sz="0" w:space="0" w:color="auto"/>
            <w:bottom w:val="none" w:sz="0" w:space="0" w:color="auto"/>
            <w:right w:val="none" w:sz="0" w:space="0" w:color="auto"/>
          </w:divBdr>
        </w:div>
        <w:div w:id="1447971024">
          <w:marLeft w:val="0"/>
          <w:marRight w:val="720"/>
          <w:marTop w:val="120"/>
          <w:marBottom w:val="0"/>
          <w:divBdr>
            <w:top w:val="none" w:sz="0" w:space="0" w:color="auto"/>
            <w:left w:val="none" w:sz="0" w:space="0" w:color="auto"/>
            <w:bottom w:val="none" w:sz="0" w:space="0" w:color="auto"/>
            <w:right w:val="none" w:sz="0" w:space="0" w:color="auto"/>
          </w:divBdr>
        </w:div>
        <w:div w:id="1964605430">
          <w:marLeft w:val="0"/>
          <w:marRight w:val="720"/>
          <w:marTop w:val="120"/>
          <w:marBottom w:val="0"/>
          <w:divBdr>
            <w:top w:val="none" w:sz="0" w:space="0" w:color="auto"/>
            <w:left w:val="none" w:sz="0" w:space="0" w:color="auto"/>
            <w:bottom w:val="none" w:sz="0" w:space="0" w:color="auto"/>
            <w:right w:val="none" w:sz="0" w:space="0" w:color="auto"/>
          </w:divBdr>
        </w:div>
        <w:div w:id="816268659">
          <w:marLeft w:val="0"/>
          <w:marRight w:val="720"/>
          <w:marTop w:val="120"/>
          <w:marBottom w:val="0"/>
          <w:divBdr>
            <w:top w:val="none" w:sz="0" w:space="0" w:color="auto"/>
            <w:left w:val="none" w:sz="0" w:space="0" w:color="auto"/>
            <w:bottom w:val="none" w:sz="0" w:space="0" w:color="auto"/>
            <w:right w:val="none" w:sz="0" w:space="0" w:color="auto"/>
          </w:divBdr>
        </w:div>
        <w:div w:id="1918980774">
          <w:marLeft w:val="0"/>
          <w:marRight w:val="720"/>
          <w:marTop w:val="120"/>
          <w:marBottom w:val="0"/>
          <w:divBdr>
            <w:top w:val="none" w:sz="0" w:space="0" w:color="auto"/>
            <w:left w:val="none" w:sz="0" w:space="0" w:color="auto"/>
            <w:bottom w:val="none" w:sz="0" w:space="0" w:color="auto"/>
            <w:right w:val="none" w:sz="0" w:space="0" w:color="auto"/>
          </w:divBdr>
        </w:div>
        <w:div w:id="1323775469">
          <w:marLeft w:val="0"/>
          <w:marRight w:val="720"/>
          <w:marTop w:val="120"/>
          <w:marBottom w:val="0"/>
          <w:divBdr>
            <w:top w:val="none" w:sz="0" w:space="0" w:color="auto"/>
            <w:left w:val="none" w:sz="0" w:space="0" w:color="auto"/>
            <w:bottom w:val="none" w:sz="0" w:space="0" w:color="auto"/>
            <w:right w:val="none" w:sz="0" w:space="0" w:color="auto"/>
          </w:divBdr>
        </w:div>
      </w:divsChild>
    </w:div>
    <w:div w:id="1485662548">
      <w:bodyDiv w:val="1"/>
      <w:marLeft w:val="0"/>
      <w:marRight w:val="0"/>
      <w:marTop w:val="0"/>
      <w:marBottom w:val="0"/>
      <w:divBdr>
        <w:top w:val="none" w:sz="0" w:space="0" w:color="auto"/>
        <w:left w:val="none" w:sz="0" w:space="0" w:color="auto"/>
        <w:bottom w:val="none" w:sz="0" w:space="0" w:color="auto"/>
        <w:right w:val="none" w:sz="0" w:space="0" w:color="auto"/>
      </w:divBdr>
    </w:div>
    <w:div w:id="1505511964">
      <w:bodyDiv w:val="1"/>
      <w:marLeft w:val="0"/>
      <w:marRight w:val="0"/>
      <w:marTop w:val="0"/>
      <w:marBottom w:val="0"/>
      <w:divBdr>
        <w:top w:val="none" w:sz="0" w:space="0" w:color="auto"/>
        <w:left w:val="none" w:sz="0" w:space="0" w:color="auto"/>
        <w:bottom w:val="none" w:sz="0" w:space="0" w:color="auto"/>
        <w:right w:val="none" w:sz="0" w:space="0" w:color="auto"/>
      </w:divBdr>
      <w:divsChild>
        <w:div w:id="38212198">
          <w:marLeft w:val="0"/>
          <w:marRight w:val="432"/>
          <w:marTop w:val="120"/>
          <w:marBottom w:val="0"/>
          <w:divBdr>
            <w:top w:val="none" w:sz="0" w:space="0" w:color="auto"/>
            <w:left w:val="none" w:sz="0" w:space="0" w:color="auto"/>
            <w:bottom w:val="none" w:sz="0" w:space="0" w:color="auto"/>
            <w:right w:val="none" w:sz="0" w:space="0" w:color="auto"/>
          </w:divBdr>
        </w:div>
      </w:divsChild>
    </w:div>
    <w:div w:id="1512571332">
      <w:bodyDiv w:val="1"/>
      <w:marLeft w:val="0"/>
      <w:marRight w:val="0"/>
      <w:marTop w:val="0"/>
      <w:marBottom w:val="0"/>
      <w:divBdr>
        <w:top w:val="none" w:sz="0" w:space="0" w:color="auto"/>
        <w:left w:val="none" w:sz="0" w:space="0" w:color="auto"/>
        <w:bottom w:val="none" w:sz="0" w:space="0" w:color="auto"/>
        <w:right w:val="none" w:sz="0" w:space="0" w:color="auto"/>
      </w:divBdr>
      <w:divsChild>
        <w:div w:id="2051025408">
          <w:marLeft w:val="0"/>
          <w:marRight w:val="432"/>
          <w:marTop w:val="120"/>
          <w:marBottom w:val="0"/>
          <w:divBdr>
            <w:top w:val="none" w:sz="0" w:space="0" w:color="auto"/>
            <w:left w:val="none" w:sz="0" w:space="0" w:color="auto"/>
            <w:bottom w:val="none" w:sz="0" w:space="0" w:color="auto"/>
            <w:right w:val="none" w:sz="0" w:space="0" w:color="auto"/>
          </w:divBdr>
        </w:div>
      </w:divsChild>
    </w:div>
    <w:div w:id="1549028184">
      <w:bodyDiv w:val="1"/>
      <w:marLeft w:val="0"/>
      <w:marRight w:val="0"/>
      <w:marTop w:val="0"/>
      <w:marBottom w:val="0"/>
      <w:divBdr>
        <w:top w:val="none" w:sz="0" w:space="0" w:color="auto"/>
        <w:left w:val="none" w:sz="0" w:space="0" w:color="auto"/>
        <w:bottom w:val="none" w:sz="0" w:space="0" w:color="auto"/>
        <w:right w:val="none" w:sz="0" w:space="0" w:color="auto"/>
      </w:divBdr>
    </w:div>
    <w:div w:id="1614050011">
      <w:bodyDiv w:val="1"/>
      <w:marLeft w:val="0"/>
      <w:marRight w:val="0"/>
      <w:marTop w:val="0"/>
      <w:marBottom w:val="0"/>
      <w:divBdr>
        <w:top w:val="none" w:sz="0" w:space="0" w:color="auto"/>
        <w:left w:val="none" w:sz="0" w:space="0" w:color="auto"/>
        <w:bottom w:val="none" w:sz="0" w:space="0" w:color="auto"/>
        <w:right w:val="none" w:sz="0" w:space="0" w:color="auto"/>
      </w:divBdr>
    </w:div>
    <w:div w:id="1621447421">
      <w:bodyDiv w:val="1"/>
      <w:marLeft w:val="0"/>
      <w:marRight w:val="0"/>
      <w:marTop w:val="0"/>
      <w:marBottom w:val="0"/>
      <w:divBdr>
        <w:top w:val="none" w:sz="0" w:space="0" w:color="auto"/>
        <w:left w:val="none" w:sz="0" w:space="0" w:color="auto"/>
        <w:bottom w:val="none" w:sz="0" w:space="0" w:color="auto"/>
        <w:right w:val="none" w:sz="0" w:space="0" w:color="auto"/>
      </w:divBdr>
      <w:divsChild>
        <w:div w:id="862210859">
          <w:marLeft w:val="0"/>
          <w:marRight w:val="432"/>
          <w:marTop w:val="120"/>
          <w:marBottom w:val="0"/>
          <w:divBdr>
            <w:top w:val="none" w:sz="0" w:space="0" w:color="auto"/>
            <w:left w:val="none" w:sz="0" w:space="0" w:color="auto"/>
            <w:bottom w:val="none" w:sz="0" w:space="0" w:color="auto"/>
            <w:right w:val="none" w:sz="0" w:space="0" w:color="auto"/>
          </w:divBdr>
        </w:div>
      </w:divsChild>
    </w:div>
    <w:div w:id="1659070274">
      <w:bodyDiv w:val="1"/>
      <w:marLeft w:val="0"/>
      <w:marRight w:val="0"/>
      <w:marTop w:val="0"/>
      <w:marBottom w:val="0"/>
      <w:divBdr>
        <w:top w:val="none" w:sz="0" w:space="0" w:color="auto"/>
        <w:left w:val="none" w:sz="0" w:space="0" w:color="auto"/>
        <w:bottom w:val="none" w:sz="0" w:space="0" w:color="auto"/>
        <w:right w:val="none" w:sz="0" w:space="0" w:color="auto"/>
      </w:divBdr>
    </w:div>
    <w:div w:id="1721510431">
      <w:bodyDiv w:val="1"/>
      <w:marLeft w:val="0"/>
      <w:marRight w:val="0"/>
      <w:marTop w:val="0"/>
      <w:marBottom w:val="0"/>
      <w:divBdr>
        <w:top w:val="none" w:sz="0" w:space="0" w:color="auto"/>
        <w:left w:val="none" w:sz="0" w:space="0" w:color="auto"/>
        <w:bottom w:val="none" w:sz="0" w:space="0" w:color="auto"/>
        <w:right w:val="none" w:sz="0" w:space="0" w:color="auto"/>
      </w:divBdr>
    </w:div>
    <w:div w:id="1748385612">
      <w:bodyDiv w:val="1"/>
      <w:marLeft w:val="0"/>
      <w:marRight w:val="0"/>
      <w:marTop w:val="0"/>
      <w:marBottom w:val="0"/>
      <w:divBdr>
        <w:top w:val="none" w:sz="0" w:space="0" w:color="auto"/>
        <w:left w:val="none" w:sz="0" w:space="0" w:color="auto"/>
        <w:bottom w:val="none" w:sz="0" w:space="0" w:color="auto"/>
        <w:right w:val="none" w:sz="0" w:space="0" w:color="auto"/>
      </w:divBdr>
    </w:div>
    <w:div w:id="1752584468">
      <w:bodyDiv w:val="1"/>
      <w:marLeft w:val="0"/>
      <w:marRight w:val="0"/>
      <w:marTop w:val="0"/>
      <w:marBottom w:val="0"/>
      <w:divBdr>
        <w:top w:val="none" w:sz="0" w:space="0" w:color="auto"/>
        <w:left w:val="none" w:sz="0" w:space="0" w:color="auto"/>
        <w:bottom w:val="none" w:sz="0" w:space="0" w:color="auto"/>
        <w:right w:val="none" w:sz="0" w:space="0" w:color="auto"/>
      </w:divBdr>
    </w:div>
    <w:div w:id="1802074789">
      <w:bodyDiv w:val="1"/>
      <w:marLeft w:val="0"/>
      <w:marRight w:val="0"/>
      <w:marTop w:val="0"/>
      <w:marBottom w:val="0"/>
      <w:divBdr>
        <w:top w:val="none" w:sz="0" w:space="0" w:color="auto"/>
        <w:left w:val="none" w:sz="0" w:space="0" w:color="auto"/>
        <w:bottom w:val="none" w:sz="0" w:space="0" w:color="auto"/>
        <w:right w:val="none" w:sz="0" w:space="0" w:color="auto"/>
      </w:divBdr>
      <w:divsChild>
        <w:div w:id="130099989">
          <w:marLeft w:val="0"/>
          <w:marRight w:val="432"/>
          <w:marTop w:val="120"/>
          <w:marBottom w:val="0"/>
          <w:divBdr>
            <w:top w:val="none" w:sz="0" w:space="0" w:color="auto"/>
            <w:left w:val="none" w:sz="0" w:space="0" w:color="auto"/>
            <w:bottom w:val="none" w:sz="0" w:space="0" w:color="auto"/>
            <w:right w:val="none" w:sz="0" w:space="0" w:color="auto"/>
          </w:divBdr>
        </w:div>
        <w:div w:id="1818065007">
          <w:marLeft w:val="0"/>
          <w:marRight w:val="432"/>
          <w:marTop w:val="120"/>
          <w:marBottom w:val="0"/>
          <w:divBdr>
            <w:top w:val="none" w:sz="0" w:space="0" w:color="auto"/>
            <w:left w:val="none" w:sz="0" w:space="0" w:color="auto"/>
            <w:bottom w:val="none" w:sz="0" w:space="0" w:color="auto"/>
            <w:right w:val="none" w:sz="0" w:space="0" w:color="auto"/>
          </w:divBdr>
        </w:div>
      </w:divsChild>
    </w:div>
    <w:div w:id="1823347818">
      <w:bodyDiv w:val="1"/>
      <w:marLeft w:val="0"/>
      <w:marRight w:val="0"/>
      <w:marTop w:val="0"/>
      <w:marBottom w:val="0"/>
      <w:divBdr>
        <w:top w:val="none" w:sz="0" w:space="0" w:color="auto"/>
        <w:left w:val="none" w:sz="0" w:space="0" w:color="auto"/>
        <w:bottom w:val="none" w:sz="0" w:space="0" w:color="auto"/>
        <w:right w:val="none" w:sz="0" w:space="0" w:color="auto"/>
      </w:divBdr>
      <w:divsChild>
        <w:div w:id="2092198068">
          <w:marLeft w:val="0"/>
          <w:marRight w:val="994"/>
          <w:marTop w:val="120"/>
          <w:marBottom w:val="0"/>
          <w:divBdr>
            <w:top w:val="none" w:sz="0" w:space="0" w:color="auto"/>
            <w:left w:val="none" w:sz="0" w:space="0" w:color="auto"/>
            <w:bottom w:val="none" w:sz="0" w:space="0" w:color="auto"/>
            <w:right w:val="none" w:sz="0" w:space="0" w:color="auto"/>
          </w:divBdr>
        </w:div>
        <w:div w:id="1708262101">
          <w:marLeft w:val="0"/>
          <w:marRight w:val="994"/>
          <w:marTop w:val="120"/>
          <w:marBottom w:val="0"/>
          <w:divBdr>
            <w:top w:val="none" w:sz="0" w:space="0" w:color="auto"/>
            <w:left w:val="none" w:sz="0" w:space="0" w:color="auto"/>
            <w:bottom w:val="none" w:sz="0" w:space="0" w:color="auto"/>
            <w:right w:val="none" w:sz="0" w:space="0" w:color="auto"/>
          </w:divBdr>
        </w:div>
        <w:div w:id="557474501">
          <w:marLeft w:val="0"/>
          <w:marRight w:val="994"/>
          <w:marTop w:val="120"/>
          <w:marBottom w:val="0"/>
          <w:divBdr>
            <w:top w:val="none" w:sz="0" w:space="0" w:color="auto"/>
            <w:left w:val="none" w:sz="0" w:space="0" w:color="auto"/>
            <w:bottom w:val="none" w:sz="0" w:space="0" w:color="auto"/>
            <w:right w:val="none" w:sz="0" w:space="0" w:color="auto"/>
          </w:divBdr>
        </w:div>
        <w:div w:id="957371164">
          <w:marLeft w:val="0"/>
          <w:marRight w:val="994"/>
          <w:marTop w:val="120"/>
          <w:marBottom w:val="0"/>
          <w:divBdr>
            <w:top w:val="none" w:sz="0" w:space="0" w:color="auto"/>
            <w:left w:val="none" w:sz="0" w:space="0" w:color="auto"/>
            <w:bottom w:val="none" w:sz="0" w:space="0" w:color="auto"/>
            <w:right w:val="none" w:sz="0" w:space="0" w:color="auto"/>
          </w:divBdr>
        </w:div>
        <w:div w:id="1865048602">
          <w:marLeft w:val="0"/>
          <w:marRight w:val="994"/>
          <w:marTop w:val="120"/>
          <w:marBottom w:val="0"/>
          <w:divBdr>
            <w:top w:val="none" w:sz="0" w:space="0" w:color="auto"/>
            <w:left w:val="none" w:sz="0" w:space="0" w:color="auto"/>
            <w:bottom w:val="none" w:sz="0" w:space="0" w:color="auto"/>
            <w:right w:val="none" w:sz="0" w:space="0" w:color="auto"/>
          </w:divBdr>
        </w:div>
        <w:div w:id="648173103">
          <w:marLeft w:val="0"/>
          <w:marRight w:val="994"/>
          <w:marTop w:val="120"/>
          <w:marBottom w:val="0"/>
          <w:divBdr>
            <w:top w:val="none" w:sz="0" w:space="0" w:color="auto"/>
            <w:left w:val="none" w:sz="0" w:space="0" w:color="auto"/>
            <w:bottom w:val="none" w:sz="0" w:space="0" w:color="auto"/>
            <w:right w:val="none" w:sz="0" w:space="0" w:color="auto"/>
          </w:divBdr>
        </w:div>
      </w:divsChild>
    </w:div>
    <w:div w:id="1824852282">
      <w:bodyDiv w:val="1"/>
      <w:marLeft w:val="0"/>
      <w:marRight w:val="0"/>
      <w:marTop w:val="0"/>
      <w:marBottom w:val="0"/>
      <w:divBdr>
        <w:top w:val="none" w:sz="0" w:space="0" w:color="auto"/>
        <w:left w:val="none" w:sz="0" w:space="0" w:color="auto"/>
        <w:bottom w:val="none" w:sz="0" w:space="0" w:color="auto"/>
        <w:right w:val="none" w:sz="0" w:space="0" w:color="auto"/>
      </w:divBdr>
    </w:div>
    <w:div w:id="1837456764">
      <w:bodyDiv w:val="1"/>
      <w:marLeft w:val="0"/>
      <w:marRight w:val="0"/>
      <w:marTop w:val="0"/>
      <w:marBottom w:val="0"/>
      <w:divBdr>
        <w:top w:val="none" w:sz="0" w:space="0" w:color="auto"/>
        <w:left w:val="none" w:sz="0" w:space="0" w:color="auto"/>
        <w:bottom w:val="none" w:sz="0" w:space="0" w:color="auto"/>
        <w:right w:val="none" w:sz="0" w:space="0" w:color="auto"/>
      </w:divBdr>
    </w:div>
    <w:div w:id="1842623830">
      <w:bodyDiv w:val="1"/>
      <w:marLeft w:val="0"/>
      <w:marRight w:val="0"/>
      <w:marTop w:val="0"/>
      <w:marBottom w:val="0"/>
      <w:divBdr>
        <w:top w:val="none" w:sz="0" w:space="0" w:color="auto"/>
        <w:left w:val="none" w:sz="0" w:space="0" w:color="auto"/>
        <w:bottom w:val="none" w:sz="0" w:space="0" w:color="auto"/>
        <w:right w:val="none" w:sz="0" w:space="0" w:color="auto"/>
      </w:divBdr>
      <w:divsChild>
        <w:div w:id="218715147">
          <w:marLeft w:val="0"/>
          <w:marRight w:val="432"/>
          <w:marTop w:val="120"/>
          <w:marBottom w:val="0"/>
          <w:divBdr>
            <w:top w:val="none" w:sz="0" w:space="0" w:color="auto"/>
            <w:left w:val="none" w:sz="0" w:space="0" w:color="auto"/>
            <w:bottom w:val="none" w:sz="0" w:space="0" w:color="auto"/>
            <w:right w:val="none" w:sz="0" w:space="0" w:color="auto"/>
          </w:divBdr>
        </w:div>
        <w:div w:id="1267695059">
          <w:marLeft w:val="0"/>
          <w:marRight w:val="432"/>
          <w:marTop w:val="120"/>
          <w:marBottom w:val="0"/>
          <w:divBdr>
            <w:top w:val="none" w:sz="0" w:space="0" w:color="auto"/>
            <w:left w:val="none" w:sz="0" w:space="0" w:color="auto"/>
            <w:bottom w:val="none" w:sz="0" w:space="0" w:color="auto"/>
            <w:right w:val="none" w:sz="0" w:space="0" w:color="auto"/>
          </w:divBdr>
        </w:div>
        <w:div w:id="1198083141">
          <w:marLeft w:val="0"/>
          <w:marRight w:val="432"/>
          <w:marTop w:val="120"/>
          <w:marBottom w:val="0"/>
          <w:divBdr>
            <w:top w:val="none" w:sz="0" w:space="0" w:color="auto"/>
            <w:left w:val="none" w:sz="0" w:space="0" w:color="auto"/>
            <w:bottom w:val="none" w:sz="0" w:space="0" w:color="auto"/>
            <w:right w:val="none" w:sz="0" w:space="0" w:color="auto"/>
          </w:divBdr>
        </w:div>
        <w:div w:id="424884644">
          <w:marLeft w:val="0"/>
          <w:marRight w:val="432"/>
          <w:marTop w:val="120"/>
          <w:marBottom w:val="0"/>
          <w:divBdr>
            <w:top w:val="none" w:sz="0" w:space="0" w:color="auto"/>
            <w:left w:val="none" w:sz="0" w:space="0" w:color="auto"/>
            <w:bottom w:val="none" w:sz="0" w:space="0" w:color="auto"/>
            <w:right w:val="none" w:sz="0" w:space="0" w:color="auto"/>
          </w:divBdr>
        </w:div>
        <w:div w:id="1325815080">
          <w:marLeft w:val="0"/>
          <w:marRight w:val="432"/>
          <w:marTop w:val="120"/>
          <w:marBottom w:val="0"/>
          <w:divBdr>
            <w:top w:val="none" w:sz="0" w:space="0" w:color="auto"/>
            <w:left w:val="none" w:sz="0" w:space="0" w:color="auto"/>
            <w:bottom w:val="none" w:sz="0" w:space="0" w:color="auto"/>
            <w:right w:val="none" w:sz="0" w:space="0" w:color="auto"/>
          </w:divBdr>
        </w:div>
        <w:div w:id="154803258">
          <w:marLeft w:val="0"/>
          <w:marRight w:val="432"/>
          <w:marTop w:val="120"/>
          <w:marBottom w:val="0"/>
          <w:divBdr>
            <w:top w:val="none" w:sz="0" w:space="0" w:color="auto"/>
            <w:left w:val="none" w:sz="0" w:space="0" w:color="auto"/>
            <w:bottom w:val="none" w:sz="0" w:space="0" w:color="auto"/>
            <w:right w:val="none" w:sz="0" w:space="0" w:color="auto"/>
          </w:divBdr>
        </w:div>
      </w:divsChild>
    </w:div>
    <w:div w:id="1865090212">
      <w:bodyDiv w:val="1"/>
      <w:marLeft w:val="0"/>
      <w:marRight w:val="0"/>
      <w:marTop w:val="0"/>
      <w:marBottom w:val="0"/>
      <w:divBdr>
        <w:top w:val="none" w:sz="0" w:space="0" w:color="auto"/>
        <w:left w:val="none" w:sz="0" w:space="0" w:color="auto"/>
        <w:bottom w:val="none" w:sz="0" w:space="0" w:color="auto"/>
        <w:right w:val="none" w:sz="0" w:space="0" w:color="auto"/>
      </w:divBdr>
    </w:div>
    <w:div w:id="1921476557">
      <w:bodyDiv w:val="1"/>
      <w:marLeft w:val="0"/>
      <w:marRight w:val="0"/>
      <w:marTop w:val="0"/>
      <w:marBottom w:val="0"/>
      <w:divBdr>
        <w:top w:val="none" w:sz="0" w:space="0" w:color="auto"/>
        <w:left w:val="none" w:sz="0" w:space="0" w:color="auto"/>
        <w:bottom w:val="none" w:sz="0" w:space="0" w:color="auto"/>
        <w:right w:val="none" w:sz="0" w:space="0" w:color="auto"/>
      </w:divBdr>
      <w:divsChild>
        <w:div w:id="127476525">
          <w:marLeft w:val="0"/>
          <w:marRight w:val="432"/>
          <w:marTop w:val="120"/>
          <w:marBottom w:val="0"/>
          <w:divBdr>
            <w:top w:val="none" w:sz="0" w:space="0" w:color="auto"/>
            <w:left w:val="none" w:sz="0" w:space="0" w:color="auto"/>
            <w:bottom w:val="none" w:sz="0" w:space="0" w:color="auto"/>
            <w:right w:val="none" w:sz="0" w:space="0" w:color="auto"/>
          </w:divBdr>
        </w:div>
        <w:div w:id="148642626">
          <w:marLeft w:val="0"/>
          <w:marRight w:val="432"/>
          <w:marTop w:val="120"/>
          <w:marBottom w:val="0"/>
          <w:divBdr>
            <w:top w:val="none" w:sz="0" w:space="0" w:color="auto"/>
            <w:left w:val="none" w:sz="0" w:space="0" w:color="auto"/>
            <w:bottom w:val="none" w:sz="0" w:space="0" w:color="auto"/>
            <w:right w:val="none" w:sz="0" w:space="0" w:color="auto"/>
          </w:divBdr>
        </w:div>
        <w:div w:id="1361323656">
          <w:marLeft w:val="0"/>
          <w:marRight w:val="432"/>
          <w:marTop w:val="120"/>
          <w:marBottom w:val="0"/>
          <w:divBdr>
            <w:top w:val="none" w:sz="0" w:space="0" w:color="auto"/>
            <w:left w:val="none" w:sz="0" w:space="0" w:color="auto"/>
            <w:bottom w:val="none" w:sz="0" w:space="0" w:color="auto"/>
            <w:right w:val="none" w:sz="0" w:space="0" w:color="auto"/>
          </w:divBdr>
        </w:div>
        <w:div w:id="1192499862">
          <w:marLeft w:val="0"/>
          <w:marRight w:val="432"/>
          <w:marTop w:val="120"/>
          <w:marBottom w:val="0"/>
          <w:divBdr>
            <w:top w:val="none" w:sz="0" w:space="0" w:color="auto"/>
            <w:left w:val="none" w:sz="0" w:space="0" w:color="auto"/>
            <w:bottom w:val="none" w:sz="0" w:space="0" w:color="auto"/>
            <w:right w:val="none" w:sz="0" w:space="0" w:color="auto"/>
          </w:divBdr>
        </w:div>
      </w:divsChild>
    </w:div>
    <w:div w:id="1929272457">
      <w:bodyDiv w:val="1"/>
      <w:marLeft w:val="0"/>
      <w:marRight w:val="0"/>
      <w:marTop w:val="0"/>
      <w:marBottom w:val="0"/>
      <w:divBdr>
        <w:top w:val="none" w:sz="0" w:space="0" w:color="auto"/>
        <w:left w:val="none" w:sz="0" w:space="0" w:color="auto"/>
        <w:bottom w:val="none" w:sz="0" w:space="0" w:color="auto"/>
        <w:right w:val="none" w:sz="0" w:space="0" w:color="auto"/>
      </w:divBdr>
    </w:div>
    <w:div w:id="1938711700">
      <w:bodyDiv w:val="1"/>
      <w:marLeft w:val="0"/>
      <w:marRight w:val="0"/>
      <w:marTop w:val="0"/>
      <w:marBottom w:val="0"/>
      <w:divBdr>
        <w:top w:val="none" w:sz="0" w:space="0" w:color="auto"/>
        <w:left w:val="none" w:sz="0" w:space="0" w:color="auto"/>
        <w:bottom w:val="none" w:sz="0" w:space="0" w:color="auto"/>
        <w:right w:val="none" w:sz="0" w:space="0" w:color="auto"/>
      </w:divBdr>
    </w:div>
    <w:div w:id="1996909136">
      <w:bodyDiv w:val="1"/>
      <w:marLeft w:val="0"/>
      <w:marRight w:val="0"/>
      <w:marTop w:val="0"/>
      <w:marBottom w:val="0"/>
      <w:divBdr>
        <w:top w:val="none" w:sz="0" w:space="0" w:color="auto"/>
        <w:left w:val="none" w:sz="0" w:space="0" w:color="auto"/>
        <w:bottom w:val="none" w:sz="0" w:space="0" w:color="auto"/>
        <w:right w:val="none" w:sz="0" w:space="0" w:color="auto"/>
      </w:divBdr>
      <w:divsChild>
        <w:div w:id="1608544684">
          <w:marLeft w:val="0"/>
          <w:marRight w:val="432"/>
          <w:marTop w:val="120"/>
          <w:marBottom w:val="0"/>
          <w:divBdr>
            <w:top w:val="none" w:sz="0" w:space="0" w:color="auto"/>
            <w:left w:val="none" w:sz="0" w:space="0" w:color="auto"/>
            <w:bottom w:val="none" w:sz="0" w:space="0" w:color="auto"/>
            <w:right w:val="none" w:sz="0" w:space="0" w:color="auto"/>
          </w:divBdr>
        </w:div>
      </w:divsChild>
    </w:div>
    <w:div w:id="2055765428">
      <w:bodyDiv w:val="1"/>
      <w:marLeft w:val="0"/>
      <w:marRight w:val="0"/>
      <w:marTop w:val="0"/>
      <w:marBottom w:val="0"/>
      <w:divBdr>
        <w:top w:val="none" w:sz="0" w:space="0" w:color="auto"/>
        <w:left w:val="none" w:sz="0" w:space="0" w:color="auto"/>
        <w:bottom w:val="none" w:sz="0" w:space="0" w:color="auto"/>
        <w:right w:val="none" w:sz="0" w:space="0" w:color="auto"/>
      </w:divBdr>
    </w:div>
    <w:div w:id="2066298462">
      <w:bodyDiv w:val="1"/>
      <w:marLeft w:val="0"/>
      <w:marRight w:val="0"/>
      <w:marTop w:val="0"/>
      <w:marBottom w:val="0"/>
      <w:divBdr>
        <w:top w:val="none" w:sz="0" w:space="0" w:color="auto"/>
        <w:left w:val="none" w:sz="0" w:space="0" w:color="auto"/>
        <w:bottom w:val="none" w:sz="0" w:space="0" w:color="auto"/>
        <w:right w:val="none" w:sz="0" w:space="0" w:color="auto"/>
      </w:divBdr>
    </w:div>
    <w:div w:id="2072384682">
      <w:bodyDiv w:val="1"/>
      <w:marLeft w:val="0"/>
      <w:marRight w:val="0"/>
      <w:marTop w:val="0"/>
      <w:marBottom w:val="0"/>
      <w:divBdr>
        <w:top w:val="none" w:sz="0" w:space="0" w:color="auto"/>
        <w:left w:val="none" w:sz="0" w:space="0" w:color="auto"/>
        <w:bottom w:val="none" w:sz="0" w:space="0" w:color="auto"/>
        <w:right w:val="none" w:sz="0" w:space="0" w:color="auto"/>
      </w:divBdr>
    </w:div>
    <w:div w:id="2090498588">
      <w:bodyDiv w:val="1"/>
      <w:marLeft w:val="0"/>
      <w:marRight w:val="0"/>
      <w:marTop w:val="0"/>
      <w:marBottom w:val="0"/>
      <w:divBdr>
        <w:top w:val="none" w:sz="0" w:space="0" w:color="auto"/>
        <w:left w:val="none" w:sz="0" w:space="0" w:color="auto"/>
        <w:bottom w:val="none" w:sz="0" w:space="0" w:color="auto"/>
        <w:right w:val="none" w:sz="0" w:space="0" w:color="auto"/>
      </w:divBdr>
    </w:div>
    <w:div w:id="2100985675">
      <w:bodyDiv w:val="1"/>
      <w:marLeft w:val="0"/>
      <w:marRight w:val="0"/>
      <w:marTop w:val="0"/>
      <w:marBottom w:val="0"/>
      <w:divBdr>
        <w:top w:val="none" w:sz="0" w:space="0" w:color="auto"/>
        <w:left w:val="none" w:sz="0" w:space="0" w:color="auto"/>
        <w:bottom w:val="none" w:sz="0" w:space="0" w:color="auto"/>
        <w:right w:val="none" w:sz="0" w:space="0" w:color="auto"/>
      </w:divBdr>
    </w:div>
    <w:div w:id="2114324592">
      <w:bodyDiv w:val="1"/>
      <w:marLeft w:val="0"/>
      <w:marRight w:val="0"/>
      <w:marTop w:val="0"/>
      <w:marBottom w:val="0"/>
      <w:divBdr>
        <w:top w:val="none" w:sz="0" w:space="0" w:color="auto"/>
        <w:left w:val="none" w:sz="0" w:space="0" w:color="auto"/>
        <w:bottom w:val="none" w:sz="0" w:space="0" w:color="auto"/>
        <w:right w:val="none" w:sz="0" w:space="0" w:color="auto"/>
      </w:divBdr>
    </w:div>
    <w:div w:id="2133670806">
      <w:bodyDiv w:val="1"/>
      <w:marLeft w:val="0"/>
      <w:marRight w:val="0"/>
      <w:marTop w:val="0"/>
      <w:marBottom w:val="0"/>
      <w:divBdr>
        <w:top w:val="none" w:sz="0" w:space="0" w:color="auto"/>
        <w:left w:val="none" w:sz="0" w:space="0" w:color="auto"/>
        <w:bottom w:val="none" w:sz="0" w:space="0" w:color="auto"/>
        <w:right w:val="none" w:sz="0" w:space="0" w:color="auto"/>
      </w:divBdr>
      <w:divsChild>
        <w:div w:id="694693201">
          <w:marLeft w:val="0"/>
          <w:marRight w:val="432"/>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hdphoto" Target="NULL"/><Relationship Id="rId5" Type="http://schemas.openxmlformats.org/officeDocument/2006/relationships/webSettings" Target="webSettings.xml"/><Relationship Id="rId15" Type="http://schemas.openxmlformats.org/officeDocument/2006/relationships/theme" Target="theme/theme1.xml"/><Relationship Id="rId4" Type="http://schemas.openxmlformats.org/officeDocument/2006/relationships/settings" Target="settings.xml"/><Relationship Id="rId14" Type="http://schemas.openxmlformats.org/officeDocument/2006/relationships/glossaryDocument" Target="glossary/document.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4EB027CC21F54F55A43B57D4B6B6CEAD"/>
        <w:category>
          <w:name w:val="Général"/>
          <w:gallery w:val="placeholder"/>
        </w:category>
        <w:types>
          <w:type w:val="bbPlcHdr"/>
        </w:types>
        <w:behaviors>
          <w:behavior w:val="content"/>
        </w:behaviors>
        <w:guid w:val="{889D5F36-9BB4-4A8B-B24D-E1AAE81201F1}"/>
      </w:docPartPr>
      <w:docPartBody>
        <w:p w:rsidR="002D7F1C" w:rsidRDefault="001C5461" w:rsidP="001C5461">
          <w:pPr>
            <w:pStyle w:val="4EB027CC21F54F55A43B57D4B6B6CEAD"/>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plified Arabic">
    <w:altName w:val="Times New Roman"/>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aditional Arabic">
    <w:altName w:val="Times New Roman"/>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1C5461"/>
    <w:rsid w:val="000846F1"/>
    <w:rsid w:val="000A68F5"/>
    <w:rsid w:val="000A7C1B"/>
    <w:rsid w:val="001C5461"/>
    <w:rsid w:val="002D7F1C"/>
    <w:rsid w:val="00532F02"/>
    <w:rsid w:val="00587EB2"/>
    <w:rsid w:val="00590D9A"/>
    <w:rsid w:val="005C2B61"/>
    <w:rsid w:val="005E2A76"/>
    <w:rsid w:val="005E7388"/>
    <w:rsid w:val="00757FB7"/>
    <w:rsid w:val="007A15D6"/>
    <w:rsid w:val="008B1A35"/>
    <w:rsid w:val="008D6184"/>
    <w:rsid w:val="008E6C42"/>
    <w:rsid w:val="00A20945"/>
    <w:rsid w:val="00A42667"/>
    <w:rsid w:val="00A6120C"/>
    <w:rsid w:val="00C14923"/>
    <w:rsid w:val="00CD2638"/>
    <w:rsid w:val="00D3300A"/>
    <w:rsid w:val="00E926B8"/>
    <w:rsid w:val="00ED4930"/>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7F1C"/>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4EB027CC21F54F55A43B57D4B6B6CEAD">
    <w:name w:val="4EB027CC21F54F55A43B57D4B6B6CEAD"/>
    <w:rsid w:val="001C5461"/>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696B46-38B9-42F4-9AD7-20C5D60FC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7</Pages>
  <Words>2226</Words>
  <Characters>12246</Characters>
  <Application>Microsoft Office Word</Application>
  <DocSecurity>0</DocSecurity>
  <Lines>102</Lines>
  <Paragraphs>28</Paragraphs>
  <ScaleCrop>false</ScaleCrop>
  <HeadingPairs>
    <vt:vector size="2" baseType="variant">
      <vt:variant>
        <vt:lpstr>Titre</vt:lpstr>
      </vt:variant>
      <vt:variant>
        <vt:i4>1</vt:i4>
      </vt:variant>
    </vt:vector>
  </HeadingPairs>
  <TitlesOfParts>
    <vt:vector size="1" baseType="lpstr">
      <vt:lpstr>مقياس تسيير وتنمية الكفاءات                                   السنة الثالثة ليسانس تسيير الموارد البشرية</vt:lpstr>
    </vt:vector>
  </TitlesOfParts>
  <Company/>
  <LinksUpToDate>false</LinksUpToDate>
  <CharactersWithSpaces>14444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مقياس تسيير وتنمية الكفاءات                                   السنة الثالثة ليسانس تسيير الموارد البشرية</dc:title>
  <dc:creator>Compaqs</dc:creator>
  <cp:lastModifiedBy>DJAMEL</cp:lastModifiedBy>
  <cp:revision>5</cp:revision>
  <dcterms:created xsi:type="dcterms:W3CDTF">2022-03-14T23:16:00Z</dcterms:created>
  <dcterms:modified xsi:type="dcterms:W3CDTF">2022-06-07T14:35:00Z</dcterms:modified>
</cp:coreProperties>
</file>